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0C" w:rsidRDefault="000A4339">
      <w:pPr>
        <w:spacing w:before="73"/>
        <w:ind w:left="186"/>
        <w:jc w:val="center"/>
        <w:rPr>
          <w:spacing w:val="-2"/>
          <w:sz w:val="24"/>
          <w:szCs w:val="24"/>
        </w:rPr>
      </w:pPr>
      <w:bookmarkStart w:id="0" w:name="_GoBack"/>
      <w:r>
        <w:rPr>
          <w:noProof/>
          <w:spacing w:val="-2"/>
          <w:sz w:val="24"/>
          <w:szCs w:val="24"/>
          <w:lang w:eastAsia="ru-RU"/>
        </w:rPr>
        <w:drawing>
          <wp:inline distT="0" distB="0" distL="114300" distR="114300">
            <wp:extent cx="9501505" cy="7011670"/>
            <wp:effectExtent l="0" t="0" r="4445" b="17780"/>
            <wp:docPr id="1" name="Изображение 1" descr="Дорожная 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Дорожная карта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1505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380C" w:rsidRDefault="000A4339">
      <w:pPr>
        <w:pStyle w:val="a5"/>
        <w:shd w:val="clear" w:color="auto" w:fill="FFFFFF"/>
        <w:spacing w:before="0" w:beforeAutospacing="0" w:after="0" w:afterAutospacing="0" w:line="288" w:lineRule="atLeast"/>
        <w:jc w:val="both"/>
        <w:rPr>
          <w:color w:val="212529"/>
        </w:rPr>
      </w:pPr>
      <w:r>
        <w:rPr>
          <w:color w:val="212529"/>
        </w:rPr>
        <w:lastRenderedPageBreak/>
        <w:tab/>
        <w:t>2026 год объявлен Министерством просвещения Российской Федерации Годом дошкольного образования в системе образования. Эта инициатива направлена на повышение качества воспитания и развития дошкольников, улучшение инфраструктуры детских садов и поддержку педагогов.</w:t>
      </w:r>
    </w:p>
    <w:p w:rsidR="0073380C" w:rsidRDefault="000A4339">
      <w:pPr>
        <w:pStyle w:val="a5"/>
        <w:shd w:val="clear" w:color="auto" w:fill="FFFFFF"/>
        <w:spacing w:before="0" w:beforeAutospacing="0" w:after="0" w:afterAutospacing="0" w:line="288" w:lineRule="atLeast"/>
        <w:rPr>
          <w:color w:val="212529"/>
        </w:rPr>
      </w:pPr>
      <w:r>
        <w:rPr>
          <w:color w:val="212529"/>
        </w:rPr>
        <w:tab/>
      </w:r>
      <w:r>
        <w:t xml:space="preserve">Ключевая идея года — </w:t>
      </w:r>
      <w:r>
        <w:rPr>
          <w:bCs/>
        </w:rPr>
        <w:t>детский сад как пространство роста, игры, инициативы и сотрудничества</w:t>
      </w:r>
      <w:r>
        <w:t>, где:</w:t>
      </w:r>
    </w:p>
    <w:p w:rsidR="0073380C" w:rsidRDefault="000A4339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ребёнок чувствует себя значимым и успешным;</w:t>
      </w:r>
    </w:p>
    <w:p w:rsidR="0073380C" w:rsidRDefault="000A4339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педагог развивается профессионально и личностно;</w:t>
      </w:r>
    </w:p>
    <w:p w:rsidR="0073380C" w:rsidRDefault="000A4339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семья является активным участником образовательного процесса;</w:t>
      </w:r>
    </w:p>
    <w:p w:rsidR="0073380C" w:rsidRDefault="000A4339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среда поддерживает развитие, самостоятельность и творчество.</w:t>
      </w:r>
    </w:p>
    <w:p w:rsidR="0073380C" w:rsidRDefault="000A4339">
      <w:pPr>
        <w:pStyle w:val="a5"/>
        <w:shd w:val="clear" w:color="auto" w:fill="FFFFFF"/>
        <w:spacing w:before="0" w:beforeAutospacing="0" w:after="0" w:afterAutospacing="0" w:line="288" w:lineRule="atLeast"/>
        <w:jc w:val="both"/>
        <w:rPr>
          <w:color w:val="212529"/>
        </w:rPr>
      </w:pPr>
      <w:r>
        <w:rPr>
          <w:color w:val="212529"/>
        </w:rPr>
        <w:tab/>
      </w:r>
      <w:r>
        <w:rPr>
          <w:color w:val="212529"/>
        </w:rPr>
        <w:tab/>
      </w:r>
    </w:p>
    <w:p w:rsidR="0073380C" w:rsidRDefault="000A4339">
      <w:pPr>
        <w:pStyle w:val="a5"/>
        <w:shd w:val="clear" w:color="auto" w:fill="FFFFFF"/>
        <w:spacing w:before="0" w:beforeAutospacing="0" w:after="0" w:afterAutospacing="0" w:line="288" w:lineRule="atLeast"/>
        <w:jc w:val="both"/>
        <w:rPr>
          <w:color w:val="212529"/>
        </w:rPr>
      </w:pPr>
      <w:r>
        <w:rPr>
          <w:color w:val="212529"/>
        </w:rPr>
        <w:tab/>
        <w:t xml:space="preserve">В рамках тематического года в МБДОУ №23 планируется реализовать мероприятия, </w:t>
      </w:r>
      <w:r>
        <w:rPr>
          <w:b/>
          <w:color w:val="212529"/>
        </w:rPr>
        <w:t>целью</w:t>
      </w:r>
      <w:r>
        <w:rPr>
          <w:color w:val="212529"/>
        </w:rPr>
        <w:t xml:space="preserve"> которых является:</w:t>
      </w:r>
      <w:r>
        <w:rPr>
          <w:b/>
          <w:bCs/>
        </w:rPr>
        <w:t> </w:t>
      </w:r>
      <w:r>
        <w:t>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73380C" w:rsidRDefault="000A4339">
      <w:pPr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>Задачи:</w:t>
      </w:r>
    </w:p>
    <w:p w:rsidR="0073380C" w:rsidRDefault="000A4339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совершенствовать образовательный процесс в соответствии с ФГОС </w:t>
      </w:r>
      <w:proofErr w:type="gramStart"/>
      <w:r>
        <w:rPr>
          <w:sz w:val="24"/>
          <w:szCs w:val="24"/>
          <w:lang w:eastAsia="ru-RU"/>
        </w:rPr>
        <w:t>ДО</w:t>
      </w:r>
      <w:proofErr w:type="gramEnd"/>
      <w:r>
        <w:rPr>
          <w:sz w:val="24"/>
          <w:szCs w:val="24"/>
          <w:lang w:eastAsia="ru-RU"/>
        </w:rPr>
        <w:t>;</w:t>
      </w:r>
    </w:p>
    <w:p w:rsidR="0073380C" w:rsidRDefault="000A4339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развивать профессиональные компетенции педагогов;</w:t>
      </w:r>
    </w:p>
    <w:p w:rsidR="0073380C" w:rsidRDefault="000A4339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поддерживать инициативу и самостоятельность детей;</w:t>
      </w:r>
    </w:p>
    <w:p w:rsidR="0073380C" w:rsidRDefault="000A4339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выстраивать партнёрские отношения с родителями;</w:t>
      </w:r>
    </w:p>
    <w:p w:rsidR="0073380C" w:rsidRDefault="000A4339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формировать позитивный имидж детского сада;</w:t>
      </w:r>
    </w:p>
    <w:p w:rsidR="0073380C" w:rsidRDefault="000A4339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обновлять РППС с учётом интересов и потребностей детей.</w:t>
      </w:r>
    </w:p>
    <w:p w:rsidR="0073380C" w:rsidRDefault="0073380C">
      <w:pPr>
        <w:rPr>
          <w:sz w:val="24"/>
          <w:szCs w:val="24"/>
          <w:lang w:eastAsia="ru-RU"/>
        </w:rPr>
      </w:pPr>
    </w:p>
    <w:p w:rsidR="0073380C" w:rsidRDefault="000A4339">
      <w:pPr>
        <w:pStyle w:val="a6"/>
        <w:rPr>
          <w:sz w:val="24"/>
          <w:szCs w:val="24"/>
        </w:rPr>
      </w:pPr>
      <w:r>
        <w:rPr>
          <w:sz w:val="24"/>
          <w:szCs w:val="24"/>
        </w:rPr>
        <w:tab/>
        <w:t xml:space="preserve">Дорожная карта </w:t>
      </w:r>
      <w:r>
        <w:rPr>
          <w:color w:val="363636"/>
          <w:sz w:val="24"/>
          <w:szCs w:val="24"/>
        </w:rPr>
        <w:t>по</w:t>
      </w:r>
      <w:r>
        <w:rPr>
          <w:color w:val="363636"/>
          <w:spacing w:val="30"/>
          <w:sz w:val="24"/>
          <w:szCs w:val="24"/>
        </w:rPr>
        <w:t xml:space="preserve"> </w:t>
      </w:r>
      <w:r>
        <w:rPr>
          <w:color w:val="151515"/>
          <w:sz w:val="24"/>
          <w:szCs w:val="24"/>
        </w:rPr>
        <w:t>реализации мероприятий в рамках</w:t>
      </w:r>
      <w:r>
        <w:rPr>
          <w:spacing w:val="40"/>
          <w:sz w:val="24"/>
          <w:szCs w:val="24"/>
        </w:rPr>
        <w:t xml:space="preserve"> Года дошкольного образования в системе образования РФ </w:t>
      </w:r>
      <w:r>
        <w:rPr>
          <w:sz w:val="24"/>
          <w:szCs w:val="24"/>
        </w:rPr>
        <w:t>состоит</w:t>
      </w:r>
      <w:r>
        <w:rPr>
          <w:spacing w:val="40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из</w:t>
      </w:r>
      <w:r>
        <w:rPr>
          <w:color w:val="171717"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следующих </w:t>
      </w:r>
      <w:r>
        <w:rPr>
          <w:b/>
          <w:sz w:val="24"/>
          <w:szCs w:val="24"/>
        </w:rPr>
        <w:t>направлений</w:t>
      </w:r>
      <w:r>
        <w:rPr>
          <w:sz w:val="24"/>
          <w:szCs w:val="24"/>
        </w:rPr>
        <w:t>:</w:t>
      </w:r>
    </w:p>
    <w:p w:rsidR="0073380C" w:rsidRDefault="0073380C">
      <w:pPr>
        <w:pStyle w:val="a6"/>
        <w:rPr>
          <w:sz w:val="24"/>
          <w:szCs w:val="24"/>
        </w:rPr>
      </w:pPr>
    </w:p>
    <w:p w:rsidR="0073380C" w:rsidRDefault="000A4339">
      <w:pPr>
        <w:pStyle w:val="a6"/>
        <w:spacing w:line="276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- мероприятия,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направленные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</w:t>
      </w:r>
      <w:r>
        <w:rPr>
          <w:spacing w:val="3"/>
          <w:sz w:val="24"/>
          <w:szCs w:val="24"/>
        </w:rPr>
        <w:t xml:space="preserve"> </w:t>
      </w:r>
      <w:r>
        <w:rPr>
          <w:color w:val="121212"/>
          <w:spacing w:val="-2"/>
          <w:sz w:val="24"/>
          <w:szCs w:val="24"/>
        </w:rPr>
        <w:t>повышение</w:t>
      </w:r>
      <w:r>
        <w:rPr>
          <w:color w:val="121212"/>
          <w:spacing w:val="11"/>
          <w:sz w:val="24"/>
          <w:szCs w:val="24"/>
        </w:rPr>
        <w:t xml:space="preserve"> </w:t>
      </w:r>
      <w:r>
        <w:rPr>
          <w:color w:val="1A1A1A"/>
          <w:spacing w:val="-2"/>
          <w:sz w:val="24"/>
          <w:szCs w:val="24"/>
        </w:rPr>
        <w:t>качества</w:t>
      </w:r>
      <w:r>
        <w:rPr>
          <w:color w:val="1A1A1A"/>
          <w:spacing w:val="-11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образователь</w:t>
      </w:r>
      <w:r w:rsidR="004C2E05">
        <w:rPr>
          <w:color w:val="232323"/>
          <w:spacing w:val="-2"/>
          <w:sz w:val="24"/>
          <w:szCs w:val="24"/>
        </w:rPr>
        <w:t>ной деятельности</w:t>
      </w:r>
      <w:r>
        <w:rPr>
          <w:spacing w:val="-2"/>
          <w:sz w:val="24"/>
          <w:szCs w:val="24"/>
        </w:rPr>
        <w:t>;</w:t>
      </w:r>
    </w:p>
    <w:p w:rsidR="0073380C" w:rsidRDefault="000A4339">
      <w:pPr>
        <w:pStyle w:val="a6"/>
        <w:spacing w:line="276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- мероприятия,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направленные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повышение качества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образовательных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условий;</w:t>
      </w:r>
    </w:p>
    <w:p w:rsidR="0073380C" w:rsidRDefault="000A4339">
      <w:pPr>
        <w:pStyle w:val="a6"/>
        <w:spacing w:line="276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- мероприятия,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направленные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повышение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качества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взаимодействия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семьей;</w:t>
      </w:r>
    </w:p>
    <w:p w:rsidR="0073380C" w:rsidRDefault="000A4339">
      <w:pPr>
        <w:pStyle w:val="a6"/>
        <w:spacing w:line="276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- мероприятия,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направленные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повышение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качества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здоровья,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безопасности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качества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услуг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присмотру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уходу;</w:t>
      </w:r>
    </w:p>
    <w:p w:rsidR="0073380C" w:rsidRDefault="000A4339">
      <w:pPr>
        <w:pStyle w:val="a6"/>
        <w:spacing w:line="276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- мероприятия,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повышение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качества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управления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дошкольной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организацией.</w:t>
      </w:r>
    </w:p>
    <w:p w:rsidR="0073380C" w:rsidRDefault="0073380C">
      <w:pPr>
        <w:pStyle w:val="a3"/>
      </w:pPr>
    </w:p>
    <w:p w:rsidR="0073380C" w:rsidRDefault="000A4339">
      <w:pPr>
        <w:pStyle w:val="a3"/>
      </w:pPr>
      <w:r>
        <w:t xml:space="preserve">                                                                                </w:t>
      </w:r>
    </w:p>
    <w:p w:rsidR="0073380C" w:rsidRDefault="000A4339">
      <w:pPr>
        <w:pStyle w:val="a3"/>
      </w:pPr>
      <w:r>
        <w:t xml:space="preserve"> </w:t>
      </w:r>
    </w:p>
    <w:p w:rsidR="0073380C" w:rsidRDefault="0073380C">
      <w:pPr>
        <w:pStyle w:val="a3"/>
      </w:pPr>
    </w:p>
    <w:p w:rsidR="0073380C" w:rsidRDefault="0073380C">
      <w:pPr>
        <w:pStyle w:val="a3"/>
      </w:pPr>
    </w:p>
    <w:p w:rsidR="0073380C" w:rsidRDefault="0073380C">
      <w:pPr>
        <w:pStyle w:val="a3"/>
      </w:pPr>
    </w:p>
    <w:p w:rsidR="0073380C" w:rsidRDefault="0073380C">
      <w:pPr>
        <w:pStyle w:val="a3"/>
      </w:pPr>
    </w:p>
    <w:p w:rsidR="0073380C" w:rsidRDefault="000A4339">
      <w:pPr>
        <w:pStyle w:val="a3"/>
        <w:rPr>
          <w:b/>
        </w:rPr>
      </w:pPr>
      <w:r>
        <w:lastRenderedPageBreak/>
        <w:t xml:space="preserve">                                                                         </w:t>
      </w:r>
      <w:r>
        <w:rPr>
          <w:b/>
        </w:rPr>
        <w:t>Система мероприятий по реализации дорожной карты</w:t>
      </w:r>
    </w:p>
    <w:p w:rsidR="0073380C" w:rsidRDefault="0073380C">
      <w:pPr>
        <w:pStyle w:val="a3"/>
        <w:spacing w:before="45"/>
      </w:pPr>
    </w:p>
    <w:tbl>
      <w:tblPr>
        <w:tblStyle w:val="TableNormal"/>
        <w:tblW w:w="1530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2"/>
        <w:gridCol w:w="5137"/>
        <w:gridCol w:w="1987"/>
        <w:gridCol w:w="3260"/>
        <w:gridCol w:w="2550"/>
      </w:tblGrid>
      <w:tr w:rsidR="00A972DA" w:rsidTr="00A972DA">
        <w:trPr>
          <w:trHeight w:val="273"/>
        </w:trPr>
        <w:tc>
          <w:tcPr>
            <w:tcW w:w="2372" w:type="dxa"/>
          </w:tcPr>
          <w:p w:rsidR="00A972DA" w:rsidRDefault="00A972D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137" w:type="dxa"/>
          </w:tcPr>
          <w:p w:rsidR="00A972DA" w:rsidRDefault="00A972D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87" w:type="dxa"/>
          </w:tcPr>
          <w:p w:rsidR="00A972DA" w:rsidRDefault="00A972DA">
            <w:pPr>
              <w:pStyle w:val="TableParagraph"/>
              <w:spacing w:line="253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260" w:type="dxa"/>
          </w:tcPr>
          <w:p w:rsidR="00A972DA" w:rsidRDefault="00A972DA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550" w:type="dxa"/>
          </w:tcPr>
          <w:p w:rsidR="00A972DA" w:rsidRDefault="00A972DA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972DA" w:rsidTr="00A972DA">
        <w:trPr>
          <w:trHeight w:val="830"/>
        </w:trPr>
        <w:tc>
          <w:tcPr>
            <w:tcW w:w="2372" w:type="dxa"/>
            <w:vMerge w:val="restart"/>
            <w:tcBorders>
              <w:right w:val="single" w:sz="4" w:space="0" w:color="auto"/>
            </w:tcBorders>
          </w:tcPr>
          <w:p w:rsidR="00A972DA" w:rsidRPr="004C2E05" w:rsidRDefault="00A972DA" w:rsidP="00A972D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4C2E05">
              <w:rPr>
                <w:color w:val="121212"/>
                <w:spacing w:val="-2"/>
                <w:sz w:val="24"/>
                <w:szCs w:val="24"/>
                <w:lang w:val="ru-RU"/>
              </w:rPr>
              <w:t>Повышение</w:t>
            </w:r>
            <w:r w:rsidRPr="004C2E05">
              <w:rPr>
                <w:color w:val="121212"/>
                <w:spacing w:val="-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1A1A1A"/>
                <w:spacing w:val="-2"/>
                <w:sz w:val="24"/>
                <w:szCs w:val="24"/>
                <w:lang w:val="ru-RU"/>
              </w:rPr>
              <w:t xml:space="preserve">качества </w:t>
            </w:r>
            <w:r w:rsidRPr="004C2E05">
              <w:rPr>
                <w:color w:val="232323"/>
                <w:spacing w:val="-2"/>
                <w:sz w:val="24"/>
                <w:szCs w:val="24"/>
                <w:lang w:val="ru-RU"/>
              </w:rPr>
              <w:t>образовательн</w:t>
            </w:r>
            <w:r>
              <w:rPr>
                <w:color w:val="232323"/>
                <w:spacing w:val="-2"/>
                <w:sz w:val="24"/>
                <w:szCs w:val="24"/>
                <w:lang w:val="ru-RU"/>
              </w:rPr>
              <w:t>ой деятельности</w:t>
            </w:r>
          </w:p>
          <w:p w:rsidR="00A972DA" w:rsidRPr="004C2E05" w:rsidRDefault="00A972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left w:val="single" w:sz="4" w:space="0" w:color="auto"/>
            </w:tcBorders>
          </w:tcPr>
          <w:p w:rsidR="00A972DA" w:rsidRPr="004C2E05" w:rsidRDefault="00A972DA">
            <w:pPr>
              <w:pStyle w:val="TableParagraph"/>
              <w:tabs>
                <w:tab w:val="left" w:pos="1415"/>
                <w:tab w:val="left" w:pos="2158"/>
                <w:tab w:val="left" w:pos="2782"/>
                <w:tab w:val="left" w:pos="3521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Корректировка  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5"/>
                <w:sz w:val="24"/>
                <w:szCs w:val="24"/>
                <w:lang w:val="ru-RU"/>
              </w:rPr>
              <w:t>ООП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5"/>
                <w:sz w:val="24"/>
                <w:szCs w:val="24"/>
                <w:lang w:val="ru-RU"/>
              </w:rPr>
              <w:t>ДО,</w:t>
            </w:r>
            <w:r w:rsidRPr="004C2E05"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5"/>
                <w:sz w:val="24"/>
                <w:szCs w:val="24"/>
                <w:lang w:val="ru-RU"/>
              </w:rPr>
              <w:t>АОП</w:t>
            </w:r>
            <w:r w:rsidRPr="004C2E05"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5"/>
                <w:sz w:val="24"/>
                <w:szCs w:val="24"/>
                <w:lang w:val="ru-RU"/>
              </w:rPr>
              <w:t>ДО</w:t>
            </w:r>
            <w:r w:rsidRPr="004C2E05">
              <w:rPr>
                <w:sz w:val="24"/>
                <w:szCs w:val="24"/>
                <w:lang w:val="ru-RU"/>
              </w:rPr>
              <w:t xml:space="preserve"> МБДОУ</w:t>
            </w:r>
            <w:r w:rsidRPr="004C2E0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№</w:t>
            </w:r>
            <w:r w:rsidRPr="004C2E0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23</w:t>
            </w:r>
            <w:r w:rsidRPr="004C2E0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в</w:t>
            </w:r>
            <w:r w:rsidRPr="004C2E0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2E05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4C2E05">
              <w:rPr>
                <w:sz w:val="24"/>
                <w:szCs w:val="24"/>
                <w:lang w:val="ru-RU"/>
              </w:rPr>
              <w:t xml:space="preserve"> соответствии с нормативными, локальными, кадровыми и иными изменениями </w:t>
            </w:r>
          </w:p>
        </w:tc>
        <w:tc>
          <w:tcPr>
            <w:tcW w:w="1987" w:type="dxa"/>
          </w:tcPr>
          <w:p w:rsidR="00A972DA" w:rsidRDefault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01.07.2026 г</w:t>
            </w:r>
          </w:p>
        </w:tc>
        <w:tc>
          <w:tcPr>
            <w:tcW w:w="3260" w:type="dxa"/>
          </w:tcPr>
          <w:p w:rsidR="00A972DA" w:rsidRPr="004C2E05" w:rsidRDefault="00A972DA">
            <w:pPr>
              <w:pStyle w:val="TableParagraph"/>
              <w:tabs>
                <w:tab w:val="left" w:pos="1723"/>
              </w:tabs>
              <w:spacing w:line="242" w:lineRule="auto"/>
              <w:ind w:left="106" w:right="105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соответствует </w:t>
            </w:r>
            <w:r w:rsidRPr="004C2E05">
              <w:rPr>
                <w:sz w:val="24"/>
                <w:szCs w:val="24"/>
                <w:lang w:val="ru-RU"/>
              </w:rPr>
              <w:t xml:space="preserve">критериям ФОП ДО, ФАОП 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550" w:type="dxa"/>
          </w:tcPr>
          <w:p w:rsidR="00A972DA" w:rsidRDefault="00A972DA">
            <w:pPr>
              <w:pStyle w:val="TableParagraph"/>
              <w:spacing w:line="268" w:lineRule="exact"/>
              <w:ind w:left="107"/>
              <w:rPr>
                <w:color w:val="252525"/>
                <w:spacing w:val="-5"/>
                <w:sz w:val="24"/>
                <w:szCs w:val="24"/>
              </w:rPr>
            </w:pPr>
            <w:proofErr w:type="spellStart"/>
            <w:r>
              <w:rPr>
                <w:color w:val="1A1A1A"/>
                <w:sz w:val="24"/>
                <w:szCs w:val="24"/>
              </w:rPr>
              <w:t>Зам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1A1A1A"/>
                <w:sz w:val="24"/>
                <w:szCs w:val="24"/>
              </w:rPr>
              <w:t>зав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343434"/>
                <w:sz w:val="24"/>
                <w:szCs w:val="24"/>
              </w:rPr>
              <w:t>по</w:t>
            </w:r>
            <w:proofErr w:type="spellEnd"/>
            <w:r>
              <w:rPr>
                <w:color w:val="343434"/>
                <w:spacing w:val="-1"/>
                <w:sz w:val="24"/>
                <w:szCs w:val="24"/>
              </w:rPr>
              <w:t xml:space="preserve"> </w:t>
            </w:r>
            <w:r>
              <w:rPr>
                <w:color w:val="343434"/>
                <w:spacing w:val="-5"/>
                <w:sz w:val="24"/>
                <w:szCs w:val="24"/>
              </w:rPr>
              <w:t xml:space="preserve"> ВМ</w:t>
            </w:r>
            <w:r>
              <w:rPr>
                <w:color w:val="252525"/>
                <w:spacing w:val="-5"/>
                <w:sz w:val="24"/>
                <w:szCs w:val="24"/>
              </w:rPr>
              <w:t>P</w:t>
            </w:r>
          </w:p>
          <w:p w:rsidR="00A972DA" w:rsidRDefault="00A972D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</w:tc>
      </w:tr>
      <w:tr w:rsidR="00A972DA" w:rsidTr="00A972DA">
        <w:trPr>
          <w:trHeight w:val="1104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Default="00A972DA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left w:val="single" w:sz="4" w:space="0" w:color="auto"/>
            </w:tcBorders>
          </w:tcPr>
          <w:p w:rsidR="00A972DA" w:rsidRPr="004C2E05" w:rsidRDefault="00A972DA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Обеспечение доступности ООП 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 xml:space="preserve"> и АОП 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 xml:space="preserve"> для всех участников образовательных отношений</w:t>
            </w:r>
          </w:p>
        </w:tc>
        <w:tc>
          <w:tcPr>
            <w:tcW w:w="1987" w:type="dxa"/>
          </w:tcPr>
          <w:p w:rsidR="00A972DA" w:rsidRDefault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A972DA" w:rsidRPr="004C2E05" w:rsidRDefault="00A972DA">
            <w:pPr>
              <w:pStyle w:val="TableParagraph"/>
              <w:tabs>
                <w:tab w:val="left" w:pos="1657"/>
                <w:tab w:val="left" w:pos="3038"/>
              </w:tabs>
              <w:ind w:left="106" w:right="93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pacing w:val="-4"/>
                <w:sz w:val="24"/>
                <w:szCs w:val="24"/>
                <w:lang w:val="ru-RU"/>
              </w:rPr>
              <w:t>100%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вовлеченность </w:t>
            </w:r>
            <w:r w:rsidRPr="004C2E05">
              <w:rPr>
                <w:sz w:val="24"/>
                <w:szCs w:val="24"/>
                <w:lang w:val="ru-RU"/>
              </w:rPr>
              <w:t xml:space="preserve">участников образовательных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отношений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z w:val="24"/>
                <w:szCs w:val="24"/>
                <w:lang w:val="ru-RU"/>
              </w:rPr>
              <w:tab/>
            </w:r>
            <w:proofErr w:type="gramStart"/>
            <w:r w:rsidRPr="004C2E05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972DA" w:rsidRPr="004C2E05" w:rsidRDefault="00A972DA">
            <w:pPr>
              <w:pStyle w:val="TableParagraph"/>
              <w:spacing w:line="265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образовательный</w:t>
            </w:r>
            <w:r w:rsidRPr="004C2E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процесс.</w:t>
            </w:r>
          </w:p>
        </w:tc>
        <w:tc>
          <w:tcPr>
            <w:tcW w:w="2550" w:type="dxa"/>
          </w:tcPr>
          <w:p w:rsidR="00A972DA" w:rsidRDefault="00A972D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1A1A1A"/>
                <w:sz w:val="24"/>
                <w:szCs w:val="24"/>
              </w:rPr>
              <w:t>Зам.зав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343434"/>
                <w:sz w:val="24"/>
                <w:szCs w:val="24"/>
              </w:rPr>
              <w:t>по</w:t>
            </w:r>
            <w:proofErr w:type="spellEnd"/>
            <w:r>
              <w:rPr>
                <w:color w:val="343434"/>
                <w:spacing w:val="-1"/>
                <w:sz w:val="24"/>
                <w:szCs w:val="24"/>
              </w:rPr>
              <w:t xml:space="preserve"> </w:t>
            </w:r>
            <w:r>
              <w:rPr>
                <w:color w:val="343434"/>
                <w:spacing w:val="-5"/>
                <w:sz w:val="24"/>
                <w:szCs w:val="24"/>
              </w:rPr>
              <w:t>ВМР</w:t>
            </w:r>
          </w:p>
        </w:tc>
      </w:tr>
      <w:tr w:rsidR="00A972DA" w:rsidTr="00A972DA">
        <w:trPr>
          <w:trHeight w:val="1069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Default="00A972DA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left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Корректировка </w:t>
            </w:r>
            <w:proofErr w:type="gramStart"/>
            <w:r w:rsidRPr="004C2E05">
              <w:rPr>
                <w:spacing w:val="-2"/>
                <w:sz w:val="24"/>
                <w:szCs w:val="24"/>
                <w:lang w:val="ru-RU"/>
              </w:rPr>
              <w:t>дополнительных</w:t>
            </w:r>
            <w:proofErr w:type="gramEnd"/>
          </w:p>
          <w:p w:rsidR="00A972DA" w:rsidRPr="004C2E05" w:rsidRDefault="00A972DA">
            <w:pPr>
              <w:pStyle w:val="TableParagraph"/>
              <w:tabs>
                <w:tab w:val="left" w:pos="2278"/>
                <w:tab w:val="left" w:pos="3510"/>
              </w:tabs>
              <w:spacing w:line="242" w:lineRule="auto"/>
              <w:ind w:right="96"/>
              <w:rPr>
                <w:sz w:val="24"/>
                <w:szCs w:val="24"/>
                <w:lang w:val="ru-RU"/>
              </w:rPr>
            </w:pPr>
            <w:proofErr w:type="spellStart"/>
            <w:r w:rsidRPr="004C2E05">
              <w:rPr>
                <w:spacing w:val="-2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4C2E05"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программ</w:t>
            </w:r>
            <w:r w:rsidRPr="004C2E05">
              <w:rPr>
                <w:sz w:val="24"/>
                <w:szCs w:val="24"/>
                <w:lang w:val="ru-RU"/>
              </w:rPr>
              <w:tab/>
              <w:t>в соответствии с нормативными, локальными, кадровыми и иными изменениями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A972DA" w:rsidRDefault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01.07.2026 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ind w:left="106" w:right="492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Повышение качества дополнительных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образовательных услуг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Заведующий, </w:t>
            </w:r>
            <w:r w:rsidRPr="004C2E05">
              <w:rPr>
                <w:sz w:val="24"/>
                <w:szCs w:val="24"/>
                <w:lang w:val="ru-RU"/>
              </w:rPr>
              <w:t>зам.</w:t>
            </w:r>
            <w:r w:rsidRPr="004C2E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зав.</w:t>
            </w:r>
            <w:r w:rsidRPr="004C2E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по</w:t>
            </w:r>
            <w:r w:rsidRPr="004C2E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 xml:space="preserve">ВМР, педагог 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A972DA" w:rsidTr="00A972DA">
        <w:trPr>
          <w:trHeight w:val="973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Pr="004C2E05" w:rsidRDefault="00A972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Размещение на сайте ДОУ актуальной информации в соответствии с нормативными, локальными, кадровыми и иными изменениями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Информационная</w:t>
            </w:r>
          </w:p>
          <w:p w:rsidR="00A972DA" w:rsidRPr="004C2E05" w:rsidRDefault="00A972DA">
            <w:pPr>
              <w:pStyle w:val="TableParagraph"/>
              <w:ind w:left="106" w:right="492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открытость, своевременное размещение информации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зам.зав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ВМР</w:t>
            </w:r>
          </w:p>
          <w:p w:rsidR="00A972DA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</w:rPr>
            </w:pPr>
          </w:p>
          <w:p w:rsidR="00A972DA" w:rsidRDefault="00A972DA">
            <w:pPr>
              <w:pStyle w:val="TableParagraph"/>
              <w:spacing w:line="237" w:lineRule="auto"/>
              <w:ind w:left="107" w:right="406"/>
              <w:rPr>
                <w:spacing w:val="-2"/>
                <w:sz w:val="24"/>
                <w:szCs w:val="24"/>
              </w:rPr>
            </w:pPr>
          </w:p>
        </w:tc>
      </w:tr>
      <w:tr w:rsidR="00A972DA" w:rsidTr="00A972DA">
        <w:trPr>
          <w:trHeight w:val="907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Default="00A972DA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Размещение на сайтах ДОУ, в мессенджерах, </w:t>
            </w:r>
            <w:proofErr w:type="spellStart"/>
            <w:r w:rsidRPr="004C2E05">
              <w:rPr>
                <w:sz w:val="24"/>
                <w:szCs w:val="24"/>
                <w:lang w:val="ru-RU"/>
              </w:rPr>
              <w:t>госпабликах</w:t>
            </w:r>
            <w:proofErr w:type="spellEnd"/>
            <w:r w:rsidRPr="004C2E05">
              <w:rPr>
                <w:sz w:val="24"/>
                <w:szCs w:val="24"/>
                <w:lang w:val="ru-RU"/>
              </w:rPr>
              <w:t xml:space="preserve"> ВК  кратких презентаций проектов: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 «Радуга орнаментов: строим красоту народов России»;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-«Волшебные снежинки»;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«Боевая техника»;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«Космические аппараты»;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«На страже Родины»;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«Золотая осень»;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«Роботы помощники для воспитателей»;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«Инженеры – робототехники»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«Ромашковая гостиная для родителей»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«Все профессии важны»;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«Движение первых»;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«Добрый доктор»;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«Правила дорожные – друзья надежные»;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-«Юные экологи»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«Книжка-самоделка «Сказки народов России»;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«Хлеб всему голова!»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«Палитра возможностей» для детей с ОВЗ;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lastRenderedPageBreak/>
              <w:t>- «Музей без границ»;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-«Центр журналистики»;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-«Искусство без границ»;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-«Неделя психологии»;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«Скоро в школу!»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«Карапуз» для неорганизованных детей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>
            <w:pPr>
              <w:pStyle w:val="TableParagraph"/>
              <w:ind w:left="106" w:right="492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Педагог дополнительного образования по робототехнике</w:t>
            </w: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Музыкальный руководитель, учитель-логопед,</w:t>
            </w: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Психолог</w:t>
            </w: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Педагоги 6 гр.</w:t>
            </w: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Педагоги 5 гр.</w:t>
            </w: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Педагоги 4 гр.</w:t>
            </w: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proofErr w:type="spellStart"/>
            <w:r w:rsidRPr="004C2E05">
              <w:rPr>
                <w:sz w:val="24"/>
                <w:szCs w:val="24"/>
                <w:lang w:val="ru-RU"/>
              </w:rPr>
              <w:t>Муз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>ук-ль</w:t>
            </w:r>
            <w:proofErr w:type="spellEnd"/>
          </w:p>
          <w:p w:rsidR="00A972DA" w:rsidRPr="004C2E05" w:rsidRDefault="00A972DA">
            <w:pPr>
              <w:pStyle w:val="TableParagraph"/>
              <w:spacing w:line="237" w:lineRule="auto"/>
              <w:ind w:left="107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Учитель-логопед</w:t>
            </w:r>
          </w:p>
          <w:p w:rsidR="00A972DA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Педагог – психолог</w:t>
            </w: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proofErr w:type="spellStart"/>
            <w:r w:rsidRPr="004C2E05">
              <w:rPr>
                <w:sz w:val="24"/>
                <w:szCs w:val="24"/>
                <w:lang w:val="ru-RU"/>
              </w:rPr>
              <w:t>Муз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>ук-ль</w:t>
            </w:r>
            <w:proofErr w:type="spellEnd"/>
          </w:p>
          <w:p w:rsidR="00A972DA" w:rsidRPr="004C2E05" w:rsidRDefault="00A972DA">
            <w:pPr>
              <w:pStyle w:val="TableParagraph"/>
              <w:spacing w:line="237" w:lineRule="auto"/>
              <w:ind w:left="107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Учитель-логопед</w:t>
            </w:r>
          </w:p>
          <w:p w:rsidR="00A972DA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психолог</w:t>
            </w:r>
            <w:proofErr w:type="spellEnd"/>
          </w:p>
          <w:p w:rsidR="00A972DA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Физ.инструктор</w:t>
            </w:r>
          </w:p>
        </w:tc>
      </w:tr>
      <w:tr w:rsidR="00A972DA" w:rsidTr="009D1683">
        <w:trPr>
          <w:trHeight w:val="1631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Default="00A972DA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«Метеостанция в ДОУ»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-«</w:t>
            </w:r>
            <w:proofErr w:type="spellStart"/>
            <w:r w:rsidRPr="004C2E05">
              <w:rPr>
                <w:sz w:val="24"/>
                <w:szCs w:val="24"/>
                <w:lang w:val="ru-RU"/>
              </w:rPr>
              <w:t>Мультстудия</w:t>
            </w:r>
            <w:proofErr w:type="spellEnd"/>
            <w:r w:rsidRPr="004C2E05">
              <w:rPr>
                <w:sz w:val="24"/>
                <w:szCs w:val="24"/>
                <w:lang w:val="ru-RU"/>
              </w:rPr>
              <w:t>»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«Папа, мама, я – спортивная семья!»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«Я люблю свой детский сад!»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- «Веселая страна </w:t>
            </w:r>
            <w:proofErr w:type="spellStart"/>
            <w:r w:rsidRPr="004C2E05">
              <w:rPr>
                <w:sz w:val="24"/>
                <w:szCs w:val="24"/>
                <w:lang w:val="ru-RU"/>
              </w:rPr>
              <w:t>сенсорики</w:t>
            </w:r>
            <w:proofErr w:type="spellEnd"/>
            <w:r w:rsidRPr="004C2E05">
              <w:rPr>
                <w:sz w:val="24"/>
                <w:szCs w:val="24"/>
                <w:lang w:val="ru-RU"/>
              </w:rPr>
              <w:t>»</w:t>
            </w:r>
          </w:p>
          <w:p w:rsidR="00A972DA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«Малыши-крепыши»</w:t>
            </w:r>
          </w:p>
          <w:p w:rsidR="00A972DA" w:rsidRPr="004C2E05" w:rsidRDefault="00A972DA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ind w:left="106" w:right="492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Воспитатели</w:t>
            </w:r>
          </w:p>
          <w:p w:rsidR="00A972DA" w:rsidRPr="004C2E05" w:rsidRDefault="00A972DA">
            <w:pPr>
              <w:pStyle w:val="TableParagraph"/>
              <w:spacing w:line="237" w:lineRule="auto"/>
              <w:ind w:left="107" w:right="406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142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Физ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.и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>нструктор</w:t>
            </w:r>
          </w:p>
          <w:p w:rsidR="00A972DA" w:rsidRPr="004C2E05" w:rsidRDefault="00A972DA">
            <w:pPr>
              <w:pStyle w:val="TableParagraph"/>
              <w:spacing w:line="237" w:lineRule="auto"/>
              <w:ind w:left="107" w:right="142"/>
              <w:rPr>
                <w:sz w:val="24"/>
                <w:szCs w:val="24"/>
                <w:lang w:val="ru-RU"/>
              </w:rPr>
            </w:pPr>
          </w:p>
          <w:p w:rsidR="00A972DA" w:rsidRPr="004C2E05" w:rsidRDefault="00A972DA">
            <w:pPr>
              <w:pStyle w:val="TableParagraph"/>
              <w:spacing w:line="237" w:lineRule="auto"/>
              <w:ind w:left="107" w:right="142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Воспитатели  младших групп</w:t>
            </w:r>
          </w:p>
        </w:tc>
      </w:tr>
      <w:tr w:rsidR="00A972DA" w:rsidTr="00A972DA">
        <w:trPr>
          <w:trHeight w:val="919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Default="00A972DA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DA" w:rsidRPr="004C2E05" w:rsidRDefault="00A972DA" w:rsidP="00E21852">
            <w:pPr>
              <w:pStyle w:val="TableParagraph"/>
              <w:spacing w:line="242" w:lineRule="auto"/>
              <w:ind w:right="89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Обучить</w:t>
            </w:r>
            <w:r w:rsidRPr="004C2E0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 xml:space="preserve">педагогов ДОО на КПК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E21852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E21852">
            <w:pPr>
              <w:pStyle w:val="TableParagraph"/>
              <w:tabs>
                <w:tab w:val="left" w:pos="1964"/>
              </w:tabs>
              <w:ind w:left="106" w:right="94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100 % педагогов прошли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курсы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>повышения квалификации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E2185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Зам.зав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ВМP</w:t>
            </w:r>
          </w:p>
        </w:tc>
      </w:tr>
      <w:tr w:rsidR="00A972DA" w:rsidTr="00A972DA">
        <w:trPr>
          <w:trHeight w:val="1428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Default="00A972DA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DA" w:rsidRPr="004C2E05" w:rsidRDefault="00A972DA" w:rsidP="0042439E">
            <w:pPr>
              <w:pStyle w:val="TableParagraph"/>
              <w:ind w:right="9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C2E05">
              <w:rPr>
                <w:sz w:val="24"/>
                <w:szCs w:val="24"/>
                <w:lang w:val="ru-RU"/>
              </w:rPr>
              <w:t>Зонировать</w:t>
            </w:r>
            <w:proofErr w:type="spellEnd"/>
            <w:r w:rsidRPr="004C2E05">
              <w:rPr>
                <w:sz w:val="24"/>
                <w:szCs w:val="24"/>
                <w:lang w:val="ru-RU"/>
              </w:rPr>
              <w:t xml:space="preserve"> пространство групп с выделением зон по областям развития детей в соответствие с их интересами, познавательной и творческой активностью.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42439E">
            <w:pPr>
              <w:pStyle w:val="TableParagraph"/>
              <w:spacing w:line="242" w:lineRule="auto"/>
              <w:ind w:left="111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Июль-август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A972DA" w:rsidRDefault="00A972DA" w:rsidP="0042439E">
            <w:pPr>
              <w:pStyle w:val="TableParagraph"/>
              <w:spacing w:line="242" w:lineRule="auto"/>
              <w:ind w:left="1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 г.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42439E">
            <w:pPr>
              <w:pStyle w:val="TableParagraph"/>
              <w:tabs>
                <w:tab w:val="left" w:pos="1771"/>
              </w:tabs>
              <w:ind w:left="106" w:right="95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Изменено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пространство </w:t>
            </w:r>
            <w:r w:rsidRPr="004C2E05">
              <w:rPr>
                <w:sz w:val="24"/>
                <w:szCs w:val="24"/>
                <w:lang w:val="ru-RU"/>
              </w:rPr>
              <w:t xml:space="preserve">групп в соответствии с ФОП </w:t>
            </w:r>
            <w:proofErr w:type="gramStart"/>
            <w:r w:rsidRPr="004C2E05">
              <w:rPr>
                <w:spacing w:val="-6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42439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z w:val="24"/>
                <w:szCs w:val="24"/>
                <w:lang w:val="ru-RU"/>
              </w:rPr>
              <w:t>Зам</w:t>
            </w:r>
            <w:proofErr w:type="gramStart"/>
            <w:r w:rsidRPr="004C2E05">
              <w:rPr>
                <w:color w:val="1A1A1A"/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color w:val="1A1A1A"/>
                <w:sz w:val="24"/>
                <w:szCs w:val="24"/>
                <w:lang w:val="ru-RU"/>
              </w:rPr>
              <w:t>ав.</w:t>
            </w:r>
            <w:r w:rsidRPr="004C2E05">
              <w:rPr>
                <w:color w:val="1A1A1A"/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343434"/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 xml:space="preserve">ВМР </w:t>
            </w:r>
            <w:r w:rsidRPr="004C2E05">
              <w:rPr>
                <w:color w:val="252525"/>
                <w:spacing w:val="-2"/>
                <w:sz w:val="24"/>
                <w:szCs w:val="24"/>
                <w:lang w:val="ru-RU"/>
              </w:rPr>
              <w:t>Воспитатели родители</w:t>
            </w:r>
          </w:p>
        </w:tc>
      </w:tr>
      <w:tr w:rsidR="00A972DA" w:rsidTr="00A972DA">
        <w:trPr>
          <w:trHeight w:val="435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Default="00A972DA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DA" w:rsidRPr="004C2E05" w:rsidRDefault="00A972DA" w:rsidP="000B64C6">
            <w:pPr>
              <w:pStyle w:val="TableParagraph"/>
              <w:tabs>
                <w:tab w:val="left" w:pos="2203"/>
                <w:tab w:val="left" w:pos="2778"/>
                <w:tab w:val="left" w:pos="3072"/>
              </w:tabs>
              <w:ind w:right="87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Систематически</w:t>
            </w:r>
            <w:r w:rsidRPr="004C2E05"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размещать информацию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10"/>
                <w:sz w:val="24"/>
                <w:szCs w:val="24"/>
                <w:lang w:val="ru-RU"/>
              </w:rPr>
              <w:t>о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лучших </w:t>
            </w:r>
            <w:r w:rsidRPr="004C2E05">
              <w:rPr>
                <w:sz w:val="24"/>
                <w:szCs w:val="24"/>
                <w:lang w:val="ru-RU"/>
              </w:rPr>
              <w:t>образовательных практиках по вопросам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дошкольного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образования, по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взаимодействию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ДОУ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с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семьей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на сайте</w:t>
            </w:r>
            <w:r w:rsidRPr="004C2E0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МБДОУ,</w:t>
            </w:r>
            <w:r w:rsidRPr="004C2E05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4C2E05">
              <w:rPr>
                <w:sz w:val="24"/>
                <w:szCs w:val="24"/>
                <w:lang w:val="ru-RU"/>
              </w:rPr>
              <w:t>в</w:t>
            </w:r>
            <w:r w:rsidRPr="004C2E0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2E05">
              <w:rPr>
                <w:sz w:val="24"/>
                <w:szCs w:val="24"/>
                <w:lang w:val="ru-RU"/>
              </w:rPr>
              <w:t>Госпабликах</w:t>
            </w:r>
            <w:proofErr w:type="spellEnd"/>
            <w:r w:rsidRPr="004C2E0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5"/>
                <w:sz w:val="24"/>
                <w:szCs w:val="24"/>
                <w:lang w:val="ru-RU"/>
              </w:rPr>
              <w:t>ВК,</w:t>
            </w:r>
          </w:p>
          <w:p w:rsidR="00A972DA" w:rsidRPr="004C2E05" w:rsidRDefault="00A972DA" w:rsidP="000B64C6">
            <w:pPr>
              <w:pStyle w:val="TableParagraph"/>
              <w:tabs>
                <w:tab w:val="left" w:pos="1910"/>
              </w:tabs>
              <w:spacing w:line="278" w:lineRule="exact"/>
              <w:ind w:right="92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сетевом</w:t>
            </w:r>
            <w:r w:rsidRPr="004C2E05"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профессиональном 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сообществе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 xml:space="preserve"> педагогов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0B64C6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0B64C6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Информационная</w:t>
            </w:r>
          </w:p>
          <w:p w:rsidR="00A972DA" w:rsidRPr="004C2E05" w:rsidRDefault="00A972DA" w:rsidP="000B64C6">
            <w:pPr>
              <w:pStyle w:val="TableParagraph"/>
              <w:spacing w:before="3"/>
              <w:ind w:left="106" w:right="93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открытость, своевременное размещение информации, наличие положительных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отзывов.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0B64C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1A1A1A"/>
                <w:sz w:val="24"/>
                <w:szCs w:val="24"/>
              </w:rPr>
              <w:t>Зам.зав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. </w:t>
            </w:r>
            <w:r>
              <w:rPr>
                <w:color w:val="343434"/>
                <w:sz w:val="24"/>
                <w:szCs w:val="24"/>
              </w:rPr>
              <w:t>по</w:t>
            </w:r>
            <w:r>
              <w:rPr>
                <w:color w:val="343434"/>
                <w:spacing w:val="-1"/>
                <w:sz w:val="24"/>
                <w:szCs w:val="24"/>
              </w:rPr>
              <w:t xml:space="preserve"> </w:t>
            </w:r>
            <w:r>
              <w:rPr>
                <w:color w:val="343434"/>
                <w:spacing w:val="-5"/>
                <w:sz w:val="24"/>
                <w:szCs w:val="24"/>
              </w:rPr>
              <w:t>ВМР</w:t>
            </w:r>
          </w:p>
          <w:p w:rsidR="00A972DA" w:rsidRDefault="00A972DA" w:rsidP="000B64C6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</w:p>
        </w:tc>
      </w:tr>
      <w:tr w:rsidR="00A972DA" w:rsidTr="00A972DA">
        <w:trPr>
          <w:trHeight w:val="698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Default="00A972DA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DA" w:rsidRPr="004C2E05" w:rsidRDefault="00A972DA" w:rsidP="007A0CC4">
            <w:pPr>
              <w:pStyle w:val="TableParagraph"/>
              <w:tabs>
                <w:tab w:val="left" w:pos="2362"/>
                <w:tab w:val="left" w:pos="2919"/>
              </w:tabs>
              <w:ind w:right="83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Систематически</w:t>
            </w:r>
            <w:r w:rsidRPr="004C2E05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оказывать </w:t>
            </w:r>
            <w:r w:rsidRPr="004C2E05">
              <w:rPr>
                <w:sz w:val="24"/>
                <w:szCs w:val="24"/>
                <w:lang w:val="ru-RU"/>
              </w:rPr>
              <w:t xml:space="preserve">методическую помощь педагогам по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использованию</w:t>
            </w:r>
            <w:r w:rsidRPr="004C2E05"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инновационных </w:t>
            </w:r>
            <w:r w:rsidRPr="004C2E05">
              <w:rPr>
                <w:sz w:val="24"/>
                <w:szCs w:val="24"/>
                <w:lang w:val="ru-RU"/>
              </w:rPr>
              <w:t>программ для повышения качества образовательной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7A0CC4">
            <w:pPr>
              <w:pStyle w:val="TableParagraph"/>
              <w:spacing w:line="269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7A0CC4">
            <w:pPr>
              <w:pStyle w:val="TableParagraph"/>
              <w:tabs>
                <w:tab w:val="left" w:pos="2443"/>
              </w:tabs>
              <w:ind w:left="106" w:right="94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уровня </w:t>
            </w:r>
            <w:r w:rsidRPr="004C2E05">
              <w:rPr>
                <w:sz w:val="24"/>
                <w:szCs w:val="24"/>
                <w:lang w:val="ru-RU"/>
              </w:rPr>
              <w:t>результатов образовательной деятельности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в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 xml:space="preserve">мониторингах по ВСОКО 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7A0CC4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1A1A1A"/>
                <w:sz w:val="24"/>
                <w:szCs w:val="24"/>
              </w:rPr>
              <w:t>Зам.зав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. </w:t>
            </w:r>
            <w:r>
              <w:rPr>
                <w:color w:val="343434"/>
                <w:sz w:val="24"/>
                <w:szCs w:val="24"/>
              </w:rPr>
              <w:t>по</w:t>
            </w:r>
            <w:r>
              <w:rPr>
                <w:color w:val="343434"/>
                <w:spacing w:val="-1"/>
                <w:sz w:val="24"/>
                <w:szCs w:val="24"/>
              </w:rPr>
              <w:t xml:space="preserve"> </w:t>
            </w:r>
            <w:r>
              <w:rPr>
                <w:color w:val="343434"/>
                <w:spacing w:val="-5"/>
                <w:sz w:val="24"/>
                <w:szCs w:val="24"/>
              </w:rPr>
              <w:t>ВМ</w:t>
            </w:r>
            <w:r>
              <w:rPr>
                <w:color w:val="252525"/>
                <w:spacing w:val="-5"/>
                <w:sz w:val="24"/>
                <w:szCs w:val="24"/>
              </w:rPr>
              <w:t>P</w:t>
            </w:r>
          </w:p>
        </w:tc>
      </w:tr>
      <w:tr w:rsidR="00A972DA" w:rsidTr="00A972DA">
        <w:trPr>
          <w:trHeight w:val="435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Default="00A972DA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DA" w:rsidRPr="004C2E05" w:rsidRDefault="00A972DA" w:rsidP="00BB145B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Обеспечение системной</w:t>
            </w:r>
            <w:r w:rsidRPr="004C2E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2E05">
              <w:rPr>
                <w:sz w:val="24"/>
                <w:szCs w:val="24"/>
                <w:lang w:val="ru-RU"/>
              </w:rPr>
              <w:t>коррекционн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4C2E05">
              <w:rPr>
                <w:sz w:val="24"/>
                <w:szCs w:val="24"/>
                <w:lang w:val="ru-RU"/>
              </w:rPr>
              <w:t>-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 xml:space="preserve"> развивающей работы с детьми с ОВЗ/детьми </w:t>
            </w:r>
            <w:r w:rsidRPr="004C2E05">
              <w:rPr>
                <w:sz w:val="24"/>
                <w:szCs w:val="24"/>
                <w:lang w:val="ru-RU"/>
              </w:rPr>
              <w:lastRenderedPageBreak/>
              <w:t>инвалидами в различных формах</w:t>
            </w:r>
            <w:r w:rsidRPr="004C2E05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образовательной</w:t>
            </w:r>
            <w:r w:rsidRPr="004C2E0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:rsidR="00A972DA" w:rsidRPr="004C2E05" w:rsidRDefault="00A972DA" w:rsidP="00BB145B">
            <w:pPr>
              <w:pStyle w:val="TableParagraph"/>
              <w:spacing w:line="25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в рамках всех образовательных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областей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BB145B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4031CC">
              <w:rPr>
                <w:sz w:val="24"/>
                <w:szCs w:val="24"/>
                <w:lang w:val="ru-RU"/>
              </w:rPr>
              <w:lastRenderedPageBreak/>
              <w:t xml:space="preserve">В течение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BB145B">
            <w:pPr>
              <w:pStyle w:val="TableParagraph"/>
              <w:ind w:left="106" w:right="91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Выполнение плана работы ППК, 100% реализация АОП </w:t>
            </w:r>
            <w:r w:rsidRPr="004C2E05">
              <w:rPr>
                <w:sz w:val="24"/>
                <w:szCs w:val="24"/>
                <w:lang w:val="ru-RU"/>
              </w:rPr>
              <w:lastRenderedPageBreak/>
              <w:t>ДО всех детей с особенностями развития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BB145B">
            <w:pPr>
              <w:pStyle w:val="TableParagraph"/>
              <w:spacing w:line="237" w:lineRule="auto"/>
              <w:ind w:left="107"/>
              <w:rPr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z w:val="24"/>
                <w:szCs w:val="24"/>
                <w:lang w:val="ru-RU"/>
              </w:rPr>
              <w:lastRenderedPageBreak/>
              <w:t>Зам</w:t>
            </w:r>
            <w:proofErr w:type="gramStart"/>
            <w:r w:rsidRPr="004C2E05">
              <w:rPr>
                <w:color w:val="1A1A1A"/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color w:val="1A1A1A"/>
                <w:sz w:val="24"/>
                <w:szCs w:val="24"/>
                <w:lang w:val="ru-RU"/>
              </w:rPr>
              <w:t>ав.</w:t>
            </w:r>
            <w:r w:rsidRPr="004C2E05">
              <w:rPr>
                <w:color w:val="1A1A1A"/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343434"/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ВМР</w:t>
            </w:r>
            <w:r w:rsidRPr="004C2E05">
              <w:rPr>
                <w:color w:val="25252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252525"/>
                <w:spacing w:val="-2"/>
                <w:sz w:val="24"/>
                <w:szCs w:val="24"/>
                <w:lang w:val="ru-RU"/>
              </w:rPr>
              <w:t>Воспитатели</w:t>
            </w:r>
          </w:p>
          <w:p w:rsidR="00A972DA" w:rsidRPr="004C2E05" w:rsidRDefault="00A972DA" w:rsidP="00BB145B">
            <w:pPr>
              <w:pStyle w:val="TableParagraph"/>
              <w:spacing w:line="237" w:lineRule="auto"/>
              <w:ind w:left="107" w:right="296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4C2E05">
              <w:rPr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Педагог-психолог Учитель-логопед</w:t>
            </w:r>
          </w:p>
          <w:p w:rsidR="00A972DA" w:rsidRDefault="00A972DA" w:rsidP="00BB145B">
            <w:pPr>
              <w:pStyle w:val="TableParagraph"/>
              <w:spacing w:line="237" w:lineRule="auto"/>
              <w:ind w:left="107" w:right="296"/>
              <w:rPr>
                <w:sz w:val="24"/>
                <w:szCs w:val="24"/>
              </w:rPr>
            </w:pPr>
            <w:proofErr w:type="spellStart"/>
            <w:r>
              <w:rPr>
                <w:color w:val="252525"/>
                <w:spacing w:val="-2"/>
                <w:sz w:val="24"/>
                <w:szCs w:val="24"/>
              </w:rPr>
              <w:t>Физ</w:t>
            </w:r>
            <w:proofErr w:type="spellEnd"/>
            <w:r>
              <w:rPr>
                <w:color w:val="252525"/>
                <w:spacing w:val="-2"/>
                <w:sz w:val="24"/>
                <w:szCs w:val="24"/>
              </w:rPr>
              <w:t>. инструктор</w:t>
            </w:r>
          </w:p>
        </w:tc>
      </w:tr>
      <w:tr w:rsidR="00A972DA" w:rsidTr="00A972DA">
        <w:trPr>
          <w:trHeight w:val="596"/>
        </w:trPr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A972DA" w:rsidRDefault="00A972DA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</w:tcBorders>
          </w:tcPr>
          <w:p w:rsidR="00A972DA" w:rsidRPr="004C2E05" w:rsidRDefault="00A972DA" w:rsidP="00BD2880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Конкурсное  движение среди педагогов ДОУ:</w:t>
            </w:r>
          </w:p>
          <w:p w:rsidR="00A972DA" w:rsidRPr="004C2E05" w:rsidRDefault="00A972DA" w:rsidP="00BD2880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- Организация российского конкурса 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танцевальных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2E05">
              <w:rPr>
                <w:sz w:val="24"/>
                <w:szCs w:val="24"/>
                <w:lang w:val="ru-RU"/>
              </w:rPr>
              <w:t>флешмобов</w:t>
            </w:r>
            <w:proofErr w:type="spellEnd"/>
            <w:r w:rsidRPr="004C2E05">
              <w:rPr>
                <w:sz w:val="24"/>
                <w:szCs w:val="24"/>
                <w:lang w:val="ru-RU"/>
              </w:rPr>
              <w:t xml:space="preserve"> «Мы выбираем спорт!»;</w:t>
            </w:r>
          </w:p>
          <w:p w:rsidR="00A972DA" w:rsidRPr="004C2E05" w:rsidRDefault="00A972DA" w:rsidP="00BD2880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-Организация муниципального конкурса презентаций «Мое семейное древо»;</w:t>
            </w:r>
          </w:p>
          <w:p w:rsidR="00A972DA" w:rsidRPr="004C2E05" w:rsidRDefault="00A972DA" w:rsidP="00BD2880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Организация смотра – конкурса в ДОУ «Лучший патриотический уголок»</w:t>
            </w:r>
          </w:p>
          <w:p w:rsidR="00A972DA" w:rsidRPr="004C2E05" w:rsidRDefault="00A972DA" w:rsidP="00BD2880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Участие детей и педагогов в конкурсах и фестивалях различного уровня</w:t>
            </w:r>
          </w:p>
          <w:p w:rsidR="00A972DA" w:rsidRPr="004C2E05" w:rsidRDefault="00A972DA" w:rsidP="00BD2880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Январь-март</w:t>
            </w: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Апрель-май</w:t>
            </w: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Июль-август</w:t>
            </w: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972DA" w:rsidRPr="004C2E05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972DA" w:rsidRDefault="00A972DA" w:rsidP="00BD2880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972DA" w:rsidRPr="004C2E05" w:rsidRDefault="00A972DA" w:rsidP="00BD2880">
            <w:pPr>
              <w:pStyle w:val="TableParagraph"/>
              <w:tabs>
                <w:tab w:val="left" w:pos="2318"/>
              </w:tabs>
              <w:spacing w:line="237" w:lineRule="auto"/>
              <w:ind w:left="106" w:right="95"/>
              <w:rPr>
                <w:sz w:val="24"/>
                <w:szCs w:val="24"/>
                <w:lang w:val="ru-RU" w:eastAsia="ru-RU"/>
              </w:rPr>
            </w:pPr>
            <w:r w:rsidRPr="004C2E05">
              <w:rPr>
                <w:sz w:val="24"/>
                <w:szCs w:val="24"/>
                <w:lang w:val="ru-RU" w:eastAsia="ru-RU"/>
              </w:rPr>
              <w:t>Повышение квалификации педагогов, обмен практиками; формирование профессионального сообщества внутри ДОУ.</w:t>
            </w:r>
          </w:p>
          <w:p w:rsidR="00A972DA" w:rsidRPr="004C2E05" w:rsidRDefault="00A972DA" w:rsidP="00BD2880">
            <w:pPr>
              <w:pStyle w:val="TableParagraph"/>
              <w:tabs>
                <w:tab w:val="left" w:pos="2318"/>
              </w:tabs>
              <w:spacing w:line="237" w:lineRule="auto"/>
              <w:ind w:left="106" w:right="95"/>
              <w:rPr>
                <w:sz w:val="24"/>
                <w:szCs w:val="24"/>
                <w:lang w:val="ru-RU" w:eastAsia="ru-RU"/>
              </w:rPr>
            </w:pPr>
            <w:r w:rsidRPr="004C2E05">
              <w:rPr>
                <w:sz w:val="24"/>
                <w:szCs w:val="24"/>
                <w:lang w:val="ru-RU" w:eastAsia="ru-RU"/>
              </w:rPr>
              <w:t>Вовлечение родителей в образовательный процесс. Обновление РППС, участие детей в преобразовании пространства. Взаимодействие с социальными партнёрами; участие в городских и районных инициативах; информационная открытость, позитивный имидж ДОУ.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A972DA" w:rsidRDefault="00A972DA" w:rsidP="00BD2880">
            <w:pPr>
              <w:pStyle w:val="TableParagraph"/>
              <w:spacing w:line="237" w:lineRule="auto"/>
              <w:ind w:left="107"/>
              <w:rPr>
                <w:color w:val="1A1A1A"/>
                <w:sz w:val="24"/>
                <w:szCs w:val="24"/>
              </w:rPr>
            </w:pPr>
            <w:proofErr w:type="spellStart"/>
            <w:r>
              <w:rPr>
                <w:color w:val="1A1A1A"/>
                <w:sz w:val="24"/>
                <w:szCs w:val="24"/>
              </w:rPr>
              <w:t>Заведующий</w:t>
            </w:r>
            <w:proofErr w:type="spellEnd"/>
          </w:p>
          <w:p w:rsidR="00A972DA" w:rsidRPr="004C2E05" w:rsidRDefault="00A972DA" w:rsidP="00BD2880">
            <w:pPr>
              <w:pStyle w:val="TableParagraph"/>
              <w:spacing w:line="237" w:lineRule="auto"/>
              <w:ind w:left="107"/>
              <w:rPr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z w:val="24"/>
                <w:szCs w:val="24"/>
                <w:lang w:val="ru-RU"/>
              </w:rPr>
              <w:t>Зам</w:t>
            </w:r>
            <w:proofErr w:type="gramStart"/>
            <w:r w:rsidRPr="004C2E05">
              <w:rPr>
                <w:color w:val="1A1A1A"/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color w:val="1A1A1A"/>
                <w:sz w:val="24"/>
                <w:szCs w:val="24"/>
                <w:lang w:val="ru-RU"/>
              </w:rPr>
              <w:t>ав.</w:t>
            </w:r>
            <w:r w:rsidRPr="004C2E05">
              <w:rPr>
                <w:color w:val="1A1A1A"/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343434"/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ВМР</w:t>
            </w:r>
            <w:r w:rsidRPr="004C2E05">
              <w:rPr>
                <w:color w:val="25252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252525"/>
                <w:spacing w:val="-2"/>
                <w:sz w:val="24"/>
                <w:szCs w:val="24"/>
                <w:lang w:val="ru-RU"/>
              </w:rPr>
              <w:t>Педагоги ДОУ</w:t>
            </w:r>
          </w:p>
        </w:tc>
      </w:tr>
    </w:tbl>
    <w:p w:rsidR="0073380C" w:rsidRDefault="0073380C">
      <w:pPr>
        <w:pStyle w:val="a3"/>
        <w:spacing w:before="3"/>
      </w:pPr>
    </w:p>
    <w:tbl>
      <w:tblPr>
        <w:tblStyle w:val="TableNormal"/>
        <w:tblW w:w="1530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2"/>
        <w:gridCol w:w="5137"/>
        <w:gridCol w:w="1984"/>
        <w:gridCol w:w="3261"/>
        <w:gridCol w:w="2551"/>
      </w:tblGrid>
      <w:tr w:rsidR="00A972DA" w:rsidTr="00A972DA">
        <w:trPr>
          <w:trHeight w:val="1413"/>
        </w:trPr>
        <w:tc>
          <w:tcPr>
            <w:tcW w:w="2372" w:type="dxa"/>
            <w:vMerge w:val="restart"/>
          </w:tcPr>
          <w:p w:rsidR="00A972DA" w:rsidRPr="004C2E05" w:rsidRDefault="00A972DA" w:rsidP="00A972DA">
            <w:pPr>
              <w:pStyle w:val="TableParagraph"/>
              <w:numPr>
                <w:ilvl w:val="0"/>
                <w:numId w:val="3"/>
              </w:numPr>
              <w:spacing w:line="258" w:lineRule="exact"/>
              <w:ind w:left="138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Pr="004C2E05">
              <w:rPr>
                <w:sz w:val="24"/>
                <w:szCs w:val="24"/>
                <w:lang w:val="ru-RU"/>
              </w:rPr>
              <w:t>Повышение</w:t>
            </w:r>
            <w:r w:rsidRPr="004C2E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качества</w:t>
            </w:r>
          </w:p>
          <w:p w:rsidR="00A972DA" w:rsidRPr="004C2E05" w:rsidRDefault="00A972DA">
            <w:pPr>
              <w:pStyle w:val="TableParagraph"/>
              <w:tabs>
                <w:tab w:val="left" w:pos="1224"/>
              </w:tabs>
              <w:ind w:right="88"/>
              <w:rPr>
                <w:sz w:val="24"/>
                <w:szCs w:val="24"/>
                <w:lang w:val="ru-RU"/>
              </w:rPr>
            </w:pPr>
            <w:proofErr w:type="gramStart"/>
            <w:r w:rsidRPr="004C2E05">
              <w:rPr>
                <w:spacing w:val="-2"/>
                <w:sz w:val="24"/>
                <w:szCs w:val="24"/>
                <w:lang w:val="ru-RU"/>
              </w:rPr>
              <w:t>образовательных условий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>(кадровые условия,</w:t>
            </w:r>
            <w:proofErr w:type="gramEnd"/>
          </w:p>
          <w:p w:rsidR="00A972DA" w:rsidRPr="004C2E05" w:rsidRDefault="00A972DA">
            <w:pPr>
              <w:pStyle w:val="TableParagraph"/>
              <w:spacing w:line="237" w:lineRule="auto"/>
              <w:ind w:right="882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развивающая предметно-</w:t>
            </w:r>
          </w:p>
          <w:p w:rsidR="00A972DA" w:rsidRDefault="00A972D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пространственная</w:t>
            </w:r>
            <w:proofErr w:type="spellEnd"/>
          </w:p>
          <w:p w:rsidR="00A972DA" w:rsidRDefault="00A972D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среда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психолого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  <w:szCs w:val="24"/>
              </w:rPr>
              <w:t>педагогические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условия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:rsidR="00A972DA" w:rsidRDefault="00A972DA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Проводить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включающие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вопросы</w:t>
            </w:r>
            <w:proofErr w:type="spellEnd"/>
            <w:r>
              <w:rPr>
                <w:spacing w:val="-2"/>
                <w:sz w:val="24"/>
                <w:szCs w:val="24"/>
              </w:rPr>
              <w:t>:</w:t>
            </w:r>
          </w:p>
          <w:p w:rsidR="00A972DA" w:rsidRPr="004C2E05" w:rsidRDefault="00A972DA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2727"/>
              </w:tabs>
              <w:spacing w:before="2"/>
              <w:ind w:right="89" w:firstLine="0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создания</w:t>
            </w:r>
            <w:r w:rsidRPr="004C2E05">
              <w:rPr>
                <w:sz w:val="24"/>
                <w:szCs w:val="24"/>
                <w:lang w:val="ru-RU"/>
              </w:rPr>
              <w:tab/>
            </w:r>
            <w:proofErr w:type="spellStart"/>
            <w:r w:rsidRPr="004C2E05">
              <w:rPr>
                <w:spacing w:val="-2"/>
                <w:sz w:val="24"/>
                <w:szCs w:val="24"/>
                <w:lang w:val="ru-RU"/>
              </w:rPr>
              <w:t>психолог</w:t>
            </w:r>
            <w:proofErr w:type="gramStart"/>
            <w:r w:rsidRPr="004C2E05">
              <w:rPr>
                <w:spacing w:val="-2"/>
                <w:sz w:val="24"/>
                <w:szCs w:val="24"/>
                <w:lang w:val="ru-RU"/>
              </w:rPr>
              <w:t>о</w:t>
            </w:r>
            <w:proofErr w:type="spellEnd"/>
            <w:r w:rsidRPr="004C2E05">
              <w:rPr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4C2E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педагогических условий развития и воспитания детей в ДОУ;</w:t>
            </w:r>
          </w:p>
          <w:p w:rsidR="00A972DA" w:rsidRPr="004C2E05" w:rsidRDefault="00A972D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42" w:lineRule="auto"/>
              <w:ind w:right="89" w:firstLine="0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приведения</w:t>
            </w:r>
            <w:r w:rsidRPr="004C2E0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 xml:space="preserve">РППС в соответствие с ФОП 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>,</w:t>
            </w:r>
          </w:p>
          <w:p w:rsidR="00A972DA" w:rsidRPr="004C2E05" w:rsidRDefault="00A972DA" w:rsidP="00A972DA">
            <w:pPr>
              <w:pStyle w:val="TableParagraph"/>
              <w:tabs>
                <w:tab w:val="left" w:pos="3152"/>
              </w:tabs>
              <w:spacing w:line="271" w:lineRule="exact"/>
              <w:ind w:right="251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повышения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уровня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профессионализма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кадрового </w:t>
            </w:r>
            <w:r w:rsidRPr="004C2E05">
              <w:rPr>
                <w:sz w:val="24"/>
                <w:szCs w:val="24"/>
                <w:lang w:val="ru-RU"/>
              </w:rPr>
              <w:t>состава ДОУ.</w:t>
            </w:r>
          </w:p>
          <w:p w:rsidR="00A972DA" w:rsidRPr="004C2E05" w:rsidRDefault="00A972DA">
            <w:pPr>
              <w:pStyle w:val="a6"/>
              <w:rPr>
                <w:sz w:val="24"/>
                <w:szCs w:val="24"/>
                <w:lang w:val="ru-RU" w:eastAsia="ru-RU"/>
              </w:rPr>
            </w:pPr>
          </w:p>
          <w:p w:rsidR="00A972DA" w:rsidRPr="004C2E05" w:rsidRDefault="00A972DA" w:rsidP="004031CC">
            <w:pPr>
              <w:pStyle w:val="TableParagraph"/>
              <w:spacing w:line="258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72DA" w:rsidRDefault="00A972DA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tabs>
                <w:tab w:val="left" w:pos="1989"/>
              </w:tabs>
              <w:spacing w:line="258" w:lineRule="exact"/>
              <w:ind w:left="106"/>
              <w:rPr>
                <w:spacing w:val="-2"/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Проведены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>совещания,</w:t>
            </w:r>
          </w:p>
          <w:p w:rsidR="00A972DA" w:rsidRPr="004C2E05" w:rsidRDefault="00A972DA">
            <w:pPr>
              <w:pStyle w:val="TableParagraph"/>
              <w:tabs>
                <w:tab w:val="left" w:pos="1914"/>
                <w:tab w:val="left" w:pos="1986"/>
                <w:tab w:val="left" w:pos="3037"/>
              </w:tabs>
              <w:ind w:left="106" w:right="97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семинары, консультации; </w:t>
            </w:r>
          </w:p>
          <w:p w:rsidR="00A972DA" w:rsidRPr="004C2E05" w:rsidRDefault="00A972DA">
            <w:pPr>
              <w:pStyle w:val="TableParagraph"/>
              <w:tabs>
                <w:tab w:val="left" w:pos="1914"/>
                <w:tab w:val="left" w:pos="1986"/>
                <w:tab w:val="left" w:pos="3037"/>
              </w:tabs>
              <w:ind w:left="106" w:right="97"/>
              <w:rPr>
                <w:sz w:val="24"/>
                <w:szCs w:val="24"/>
                <w:lang w:val="ru-RU" w:eastAsia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-организация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4"/>
                <w:sz w:val="24"/>
                <w:szCs w:val="24"/>
                <w:lang w:val="ru-RU"/>
              </w:rPr>
              <w:t>РППС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4C2E05">
              <w:rPr>
                <w:sz w:val="24"/>
                <w:szCs w:val="24"/>
                <w:lang w:val="ru-RU"/>
              </w:rPr>
              <w:t xml:space="preserve">соответствии с ФОП 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 xml:space="preserve">; </w:t>
            </w:r>
          </w:p>
          <w:p w:rsidR="00A972DA" w:rsidRPr="004C2E05" w:rsidRDefault="00A972DA">
            <w:pPr>
              <w:pStyle w:val="TableParagraph"/>
              <w:tabs>
                <w:tab w:val="left" w:pos="1914"/>
                <w:tab w:val="left" w:pos="1986"/>
                <w:tab w:val="left" w:pos="3037"/>
              </w:tabs>
              <w:ind w:left="106" w:right="97"/>
              <w:rPr>
                <w:sz w:val="24"/>
                <w:szCs w:val="24"/>
                <w:lang w:val="ru-RU" w:eastAsia="ru-RU"/>
              </w:rPr>
            </w:pPr>
            <w:r w:rsidRPr="004C2E05">
              <w:rPr>
                <w:sz w:val="24"/>
                <w:szCs w:val="24"/>
                <w:lang w:val="ru-RU" w:eastAsia="ru-RU"/>
              </w:rPr>
              <w:t>-представление темы, девиза, ключевых направлений года ДО;</w:t>
            </w:r>
            <w:proofErr w:type="gramStart"/>
            <w:r w:rsidRPr="004C2E05">
              <w:rPr>
                <w:sz w:val="24"/>
                <w:szCs w:val="24"/>
                <w:lang w:val="ru-RU" w:eastAsia="ru-RU"/>
              </w:rPr>
              <w:br/>
              <w:t>-</w:t>
            </w:r>
            <w:proofErr w:type="gramEnd"/>
            <w:r w:rsidRPr="004C2E05">
              <w:rPr>
                <w:sz w:val="24"/>
                <w:szCs w:val="24"/>
                <w:lang w:val="ru-RU" w:eastAsia="ru-RU"/>
              </w:rPr>
              <w:t>обсуждение роли каждого участника образовательного процесса;</w:t>
            </w:r>
          </w:p>
          <w:p w:rsidR="00A972DA" w:rsidRPr="004C2E05" w:rsidRDefault="00A972DA" w:rsidP="004031CC">
            <w:pPr>
              <w:pStyle w:val="TableParagraph"/>
              <w:tabs>
                <w:tab w:val="left" w:pos="1989"/>
              </w:tabs>
              <w:spacing w:line="258" w:lineRule="exact"/>
              <w:ind w:left="106"/>
              <w:rPr>
                <w:sz w:val="24"/>
                <w:szCs w:val="24"/>
                <w:lang w:val="ru-RU" w:eastAsia="ru-RU"/>
              </w:rPr>
            </w:pPr>
            <w:r w:rsidRPr="004C2E05">
              <w:rPr>
                <w:sz w:val="24"/>
                <w:szCs w:val="24"/>
                <w:lang w:val="ru-RU" w:eastAsia="ru-RU"/>
              </w:rPr>
              <w:t>- анализ текущего состояния ДОУ;</w:t>
            </w:r>
            <w:r w:rsidRPr="004C2E05">
              <w:rPr>
                <w:sz w:val="24"/>
                <w:szCs w:val="24"/>
                <w:lang w:val="ru-RU" w:eastAsia="ru-RU"/>
              </w:rPr>
              <w:br/>
              <w:t>- обсуждение сильных сторон и зон роста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z w:val="24"/>
                <w:szCs w:val="24"/>
                <w:lang w:val="ru-RU"/>
              </w:rPr>
              <w:t>Зам</w:t>
            </w:r>
            <w:proofErr w:type="gramStart"/>
            <w:r w:rsidRPr="004C2E05">
              <w:rPr>
                <w:color w:val="1A1A1A"/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color w:val="1A1A1A"/>
                <w:sz w:val="24"/>
                <w:szCs w:val="24"/>
                <w:lang w:val="ru-RU"/>
              </w:rPr>
              <w:t xml:space="preserve">ав.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343434"/>
                <w:spacing w:val="-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pacing w:val="-5"/>
                <w:sz w:val="24"/>
                <w:szCs w:val="24"/>
                <w:lang w:val="ru-RU"/>
              </w:rPr>
              <w:t>ВМР</w:t>
            </w:r>
            <w:r w:rsidRPr="004C2E05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воспитатели, специалисты ДОУ</w:t>
            </w:r>
          </w:p>
        </w:tc>
      </w:tr>
      <w:tr w:rsidR="00A972DA" w:rsidTr="00A972DA">
        <w:trPr>
          <w:trHeight w:val="1121"/>
        </w:trPr>
        <w:tc>
          <w:tcPr>
            <w:tcW w:w="2372" w:type="dxa"/>
            <w:vMerge/>
          </w:tcPr>
          <w:p w:rsidR="00A972DA" w:rsidRPr="004031CC" w:rsidRDefault="00A972DA" w:rsidP="004031C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484EF7">
            <w:pPr>
              <w:pStyle w:val="TableParagraph"/>
              <w:tabs>
                <w:tab w:val="left" w:pos="3028"/>
              </w:tabs>
              <w:ind w:right="91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Обеспечение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условий </w:t>
            </w:r>
            <w:r w:rsidRPr="004C2E05">
              <w:rPr>
                <w:sz w:val="24"/>
                <w:szCs w:val="24"/>
                <w:lang w:val="ru-RU"/>
              </w:rPr>
              <w:t>инклюзивного образования всех детей</w:t>
            </w:r>
            <w:r w:rsidRPr="004C2E05">
              <w:rPr>
                <w:spacing w:val="41"/>
                <w:sz w:val="24"/>
                <w:szCs w:val="24"/>
                <w:lang w:val="ru-RU"/>
              </w:rPr>
              <w:t xml:space="preserve">  </w:t>
            </w:r>
            <w:r w:rsidRPr="004C2E05">
              <w:rPr>
                <w:sz w:val="24"/>
                <w:szCs w:val="24"/>
                <w:lang w:val="ru-RU"/>
              </w:rPr>
              <w:t>с</w:t>
            </w:r>
            <w:r w:rsidRPr="004C2E05">
              <w:rPr>
                <w:spacing w:val="42"/>
                <w:sz w:val="24"/>
                <w:szCs w:val="24"/>
                <w:lang w:val="ru-RU"/>
              </w:rPr>
              <w:t xml:space="preserve">  </w:t>
            </w:r>
            <w:r w:rsidRPr="004C2E05">
              <w:rPr>
                <w:sz w:val="24"/>
                <w:szCs w:val="24"/>
                <w:lang w:val="ru-RU"/>
              </w:rPr>
              <w:t>особенностями</w:t>
            </w:r>
            <w:r w:rsidRPr="004C2E05">
              <w:rPr>
                <w:spacing w:val="42"/>
                <w:sz w:val="24"/>
                <w:szCs w:val="24"/>
                <w:lang w:val="ru-RU"/>
              </w:rPr>
              <w:t xml:space="preserve"> 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развития</w:t>
            </w:r>
          </w:p>
          <w:p w:rsidR="00A972DA" w:rsidRDefault="00A972DA" w:rsidP="00484EF7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обучающимися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5"/>
                <w:sz w:val="24"/>
                <w:szCs w:val="24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484EF7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484EF7">
            <w:pPr>
              <w:pStyle w:val="TableParagraph"/>
              <w:tabs>
                <w:tab w:val="left" w:pos="2318"/>
              </w:tabs>
              <w:ind w:left="106" w:right="95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Соответствие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условий </w:t>
            </w:r>
            <w:r w:rsidRPr="004C2E05">
              <w:rPr>
                <w:sz w:val="24"/>
                <w:szCs w:val="24"/>
                <w:lang w:val="ru-RU"/>
              </w:rPr>
              <w:t xml:space="preserve">инклюзивного образования ФАОП 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484EF7">
            <w:pPr>
              <w:pStyle w:val="TableParagraph"/>
              <w:spacing w:line="237" w:lineRule="auto"/>
              <w:ind w:left="107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>ав.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по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ВМ</w:t>
            </w:r>
            <w:r>
              <w:rPr>
                <w:sz w:val="24"/>
                <w:szCs w:val="24"/>
              </w:rPr>
              <w:t>P</w:t>
            </w:r>
            <w:r w:rsidRPr="004C2E05"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Воспитатели</w:t>
            </w:r>
          </w:p>
          <w:p w:rsidR="00A972DA" w:rsidRPr="004C2E05" w:rsidRDefault="00A972DA" w:rsidP="00484EF7">
            <w:pPr>
              <w:pStyle w:val="TableParagraph"/>
              <w:spacing w:line="274" w:lineRule="exact"/>
              <w:ind w:left="107" w:right="296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Педагог-психолог Учитель-логопед</w:t>
            </w:r>
          </w:p>
        </w:tc>
      </w:tr>
      <w:tr w:rsidR="00A972DA" w:rsidTr="00A972DA">
        <w:trPr>
          <w:trHeight w:val="1771"/>
        </w:trPr>
        <w:tc>
          <w:tcPr>
            <w:tcW w:w="2372" w:type="dxa"/>
            <w:vMerge/>
            <w:tcBorders>
              <w:bottom w:val="single" w:sz="4" w:space="0" w:color="auto"/>
            </w:tcBorders>
          </w:tcPr>
          <w:p w:rsidR="00A972DA" w:rsidRPr="004031CC" w:rsidRDefault="00A972DA" w:rsidP="004031C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484EF7">
            <w:pPr>
              <w:pStyle w:val="TableParagraph"/>
              <w:ind w:right="89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Организация просветительской работы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с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родителями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по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повышению качества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образовательных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условий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 xml:space="preserve">в </w:t>
            </w:r>
            <w:r w:rsidRPr="004C2E05">
              <w:rPr>
                <w:spacing w:val="-4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484EF7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484EF7">
            <w:pPr>
              <w:pStyle w:val="TableParagraph"/>
              <w:tabs>
                <w:tab w:val="left" w:pos="2150"/>
              </w:tabs>
              <w:ind w:left="106" w:right="94"/>
              <w:jc w:val="both"/>
              <w:rPr>
                <w:sz w:val="24"/>
                <w:szCs w:val="24"/>
              </w:rPr>
            </w:pPr>
            <w:r w:rsidRPr="004C2E05">
              <w:rPr>
                <w:sz w:val="24"/>
                <w:szCs w:val="24"/>
                <w:lang w:val="ru-RU"/>
              </w:rPr>
              <w:t>Проведены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консультации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 xml:space="preserve">для родителей, нетрадиционные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родительские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собрания. </w:t>
            </w:r>
            <w:proofErr w:type="spellStart"/>
            <w:r>
              <w:rPr>
                <w:sz w:val="24"/>
                <w:szCs w:val="24"/>
              </w:rPr>
              <w:t>Оказана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консультационная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помощь</w:t>
            </w:r>
            <w:proofErr w:type="spellEnd"/>
            <w:r>
              <w:rPr>
                <w:spacing w:val="4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47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с</w:t>
            </w:r>
          </w:p>
          <w:p w:rsidR="00A972DA" w:rsidRDefault="00A972DA" w:rsidP="00484EF7">
            <w:pPr>
              <w:pStyle w:val="TableParagraph"/>
              <w:spacing w:line="264" w:lineRule="exact"/>
              <w:ind w:left="106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запросами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родителей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  <w:p w:rsidR="00A972DA" w:rsidRPr="004031CC" w:rsidRDefault="00A972DA" w:rsidP="00484EF7">
            <w:pPr>
              <w:pStyle w:val="TableParagraph"/>
              <w:spacing w:line="264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484EF7">
            <w:pPr>
              <w:pStyle w:val="TableParagraph"/>
              <w:spacing w:line="237" w:lineRule="auto"/>
              <w:ind w:left="107"/>
              <w:rPr>
                <w:color w:val="343434"/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z w:val="24"/>
                <w:szCs w:val="24"/>
                <w:lang w:val="ru-RU"/>
              </w:rPr>
              <w:t>Зам</w:t>
            </w:r>
            <w:proofErr w:type="gramStart"/>
            <w:r w:rsidRPr="004C2E05">
              <w:rPr>
                <w:color w:val="1A1A1A"/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color w:val="1A1A1A"/>
                <w:sz w:val="24"/>
                <w:szCs w:val="24"/>
                <w:lang w:val="ru-RU"/>
              </w:rPr>
              <w:t>ав.</w:t>
            </w:r>
            <w:r w:rsidRPr="004C2E05">
              <w:rPr>
                <w:color w:val="1A1A1A"/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343434"/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ВМР</w:t>
            </w:r>
          </w:p>
          <w:p w:rsidR="00A972DA" w:rsidRPr="004C2E05" w:rsidRDefault="00A972DA" w:rsidP="00484EF7">
            <w:pPr>
              <w:pStyle w:val="TableParagraph"/>
              <w:spacing w:line="237" w:lineRule="auto"/>
              <w:ind w:left="107"/>
              <w:rPr>
                <w:sz w:val="24"/>
                <w:szCs w:val="24"/>
                <w:lang w:val="ru-RU"/>
              </w:rPr>
            </w:pPr>
            <w:r w:rsidRPr="004C2E05">
              <w:rPr>
                <w:color w:val="252525"/>
                <w:spacing w:val="-2"/>
                <w:sz w:val="24"/>
                <w:szCs w:val="24"/>
                <w:lang w:val="ru-RU"/>
              </w:rPr>
              <w:t>воспитатели</w:t>
            </w:r>
          </w:p>
        </w:tc>
      </w:tr>
      <w:tr w:rsidR="00A972DA" w:rsidTr="00A972DA">
        <w:trPr>
          <w:trHeight w:val="358"/>
        </w:trPr>
        <w:tc>
          <w:tcPr>
            <w:tcW w:w="2372" w:type="dxa"/>
            <w:vMerge w:val="restart"/>
            <w:tcBorders>
              <w:top w:val="single" w:sz="4" w:space="0" w:color="auto"/>
            </w:tcBorders>
          </w:tcPr>
          <w:p w:rsidR="00A972DA" w:rsidRPr="004031CC" w:rsidRDefault="00A972DA" w:rsidP="004031C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Pr="004C2E05">
              <w:rPr>
                <w:sz w:val="24"/>
                <w:szCs w:val="24"/>
                <w:lang w:val="ru-RU"/>
              </w:rPr>
              <w:t>Повышение</w:t>
            </w:r>
            <w:r w:rsidRPr="004C2E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 xml:space="preserve">качества взаимодействия с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семьей.</w:t>
            </w: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125A30">
            <w:pPr>
              <w:pStyle w:val="TableParagraph"/>
              <w:tabs>
                <w:tab w:val="left" w:pos="2162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Реализовать</w:t>
            </w:r>
            <w:r w:rsidRPr="004C2E05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4"/>
                <w:sz w:val="24"/>
                <w:szCs w:val="24"/>
                <w:lang w:val="ru-RU"/>
              </w:rPr>
              <w:t>план</w:t>
            </w:r>
            <w:r w:rsidRPr="004C2E05">
              <w:rPr>
                <w:sz w:val="24"/>
                <w:szCs w:val="24"/>
                <w:lang w:val="ru-RU"/>
              </w:rPr>
              <w:tab/>
              <w:t>мероприятий</w:t>
            </w:r>
            <w:r w:rsidRPr="004C2E05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C2E05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A972DA" w:rsidRPr="004C2E05" w:rsidRDefault="00A972DA" w:rsidP="00125A30">
            <w:pPr>
              <w:pStyle w:val="TableParagraph"/>
              <w:tabs>
                <w:tab w:val="left" w:pos="2024"/>
                <w:tab w:val="left" w:pos="3751"/>
              </w:tabs>
              <w:spacing w:line="274" w:lineRule="exact"/>
              <w:ind w:right="92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вовлечению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4C2E05">
              <w:rPr>
                <w:sz w:val="24"/>
                <w:szCs w:val="24"/>
                <w:lang w:val="ru-RU"/>
              </w:rPr>
              <w:t>образовательный процесс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125A30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125A30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Реализован</w:t>
            </w:r>
            <w:r w:rsidRPr="004C2E05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план</w:t>
            </w:r>
            <w:r w:rsidRPr="004C2E05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работы</w:t>
            </w:r>
            <w:r w:rsidRPr="004C2E05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C2E05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A972DA" w:rsidRPr="004C2E05" w:rsidRDefault="00A972DA" w:rsidP="00125A30">
            <w:pPr>
              <w:pStyle w:val="TableParagraph"/>
              <w:tabs>
                <w:tab w:val="left" w:pos="1665"/>
                <w:tab w:val="left" w:pos="3037"/>
              </w:tabs>
              <w:spacing w:line="274" w:lineRule="exact"/>
              <w:ind w:left="106" w:right="96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вовлечению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4C2E05">
              <w:rPr>
                <w:sz w:val="24"/>
                <w:szCs w:val="24"/>
                <w:lang w:val="ru-RU"/>
              </w:rPr>
              <w:t>образовательный процесс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125A3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1A1A1A"/>
                <w:sz w:val="24"/>
                <w:szCs w:val="24"/>
              </w:rPr>
              <w:t>Зам.зав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343434"/>
                <w:sz w:val="24"/>
                <w:szCs w:val="24"/>
              </w:rPr>
              <w:t>по</w:t>
            </w:r>
            <w:proofErr w:type="spellEnd"/>
            <w:r>
              <w:rPr>
                <w:color w:val="343434"/>
                <w:spacing w:val="-1"/>
                <w:sz w:val="24"/>
                <w:szCs w:val="24"/>
              </w:rPr>
              <w:t xml:space="preserve"> </w:t>
            </w:r>
            <w:r>
              <w:rPr>
                <w:color w:val="343434"/>
                <w:spacing w:val="-5"/>
                <w:sz w:val="24"/>
                <w:szCs w:val="24"/>
              </w:rPr>
              <w:t>ВМР</w:t>
            </w:r>
          </w:p>
        </w:tc>
      </w:tr>
      <w:tr w:rsidR="00A972DA" w:rsidTr="00A972DA">
        <w:trPr>
          <w:trHeight w:val="421"/>
        </w:trPr>
        <w:tc>
          <w:tcPr>
            <w:tcW w:w="2372" w:type="dxa"/>
            <w:vMerge/>
          </w:tcPr>
          <w:p w:rsidR="00A972DA" w:rsidRPr="004031CC" w:rsidRDefault="00A972DA" w:rsidP="004031C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125A30">
            <w:pPr>
              <w:pStyle w:val="TableParagraph"/>
              <w:tabs>
                <w:tab w:val="left" w:pos="2527"/>
              </w:tabs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Реализовать</w:t>
            </w:r>
            <w:r w:rsidRPr="004C2E0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годовой</w:t>
            </w:r>
            <w:r w:rsidRPr="004C2E05">
              <w:rPr>
                <w:sz w:val="24"/>
                <w:szCs w:val="24"/>
                <w:lang w:val="ru-RU"/>
              </w:rPr>
              <w:tab/>
              <w:t>план</w:t>
            </w:r>
            <w:r w:rsidRPr="004C2E0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работы комиссии по питанию.</w:t>
            </w:r>
          </w:p>
          <w:p w:rsidR="00A972DA" w:rsidRPr="004C2E05" w:rsidRDefault="00A972DA" w:rsidP="00125A30">
            <w:pPr>
              <w:pStyle w:val="TableParagraph"/>
              <w:tabs>
                <w:tab w:val="left" w:pos="2527"/>
              </w:tabs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125A30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125A30">
            <w:pPr>
              <w:pStyle w:val="TableParagraph"/>
              <w:tabs>
                <w:tab w:val="left" w:pos="2952"/>
              </w:tabs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10"/>
                <w:sz w:val="24"/>
                <w:szCs w:val="24"/>
                <w:lang w:val="ru-RU"/>
              </w:rPr>
              <w:t>%</w:t>
            </w:r>
          </w:p>
          <w:p w:rsidR="00A972DA" w:rsidRPr="004C2E05" w:rsidRDefault="00A972DA" w:rsidP="00125A30">
            <w:pPr>
              <w:pStyle w:val="TableParagraph"/>
              <w:tabs>
                <w:tab w:val="left" w:pos="1983"/>
              </w:tabs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 xml:space="preserve">удовлетворённости </w:t>
            </w:r>
            <w:r w:rsidRPr="004C2E05">
              <w:rPr>
                <w:sz w:val="24"/>
                <w:szCs w:val="24"/>
                <w:lang w:val="ru-RU"/>
              </w:rPr>
              <w:t>организацией</w:t>
            </w:r>
            <w:r w:rsidRPr="004C2E0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питания</w:t>
            </w:r>
            <w:r w:rsidRPr="004C2E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в</w:t>
            </w:r>
            <w:r w:rsidRPr="004C2E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ДОУ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 Отсутствие</w:t>
            </w:r>
          </w:p>
          <w:p w:rsidR="00A972DA" w:rsidRDefault="00A972DA" w:rsidP="00125A30">
            <w:pPr>
              <w:pStyle w:val="TableParagraph"/>
              <w:spacing w:line="278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конфликтных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ситуаций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125A3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1A1A1A"/>
                <w:sz w:val="24"/>
                <w:szCs w:val="24"/>
              </w:rPr>
              <w:t>Зам.зав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343434"/>
                <w:sz w:val="24"/>
                <w:szCs w:val="24"/>
              </w:rPr>
              <w:t>по</w:t>
            </w:r>
            <w:proofErr w:type="spellEnd"/>
            <w:r>
              <w:rPr>
                <w:color w:val="343434"/>
                <w:spacing w:val="-1"/>
                <w:sz w:val="24"/>
                <w:szCs w:val="24"/>
              </w:rPr>
              <w:t xml:space="preserve"> </w:t>
            </w:r>
            <w:r>
              <w:rPr>
                <w:color w:val="343434"/>
                <w:spacing w:val="-5"/>
                <w:sz w:val="24"/>
                <w:szCs w:val="24"/>
              </w:rPr>
              <w:t>ВМР</w:t>
            </w:r>
          </w:p>
        </w:tc>
      </w:tr>
      <w:tr w:rsidR="00A972DA" w:rsidTr="00A972DA">
        <w:trPr>
          <w:trHeight w:val="611"/>
        </w:trPr>
        <w:tc>
          <w:tcPr>
            <w:tcW w:w="2372" w:type="dxa"/>
            <w:vMerge/>
          </w:tcPr>
          <w:p w:rsidR="00A972DA" w:rsidRPr="004031CC" w:rsidRDefault="00A972DA" w:rsidP="004031C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B86B26">
            <w:pPr>
              <w:pStyle w:val="TableParagraph"/>
              <w:tabs>
                <w:tab w:val="left" w:pos="2318"/>
              </w:tabs>
              <w:spacing w:line="237" w:lineRule="auto"/>
              <w:ind w:left="106" w:right="95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Оказывать консультационную помощь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родителям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6"/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содержанию </w:t>
            </w:r>
            <w:r w:rsidRPr="004C2E05">
              <w:rPr>
                <w:sz w:val="24"/>
                <w:szCs w:val="24"/>
                <w:lang w:val="ru-RU"/>
              </w:rPr>
              <w:t>образовательной деятельности во всех областях развития ребенка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B86B26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031CC" w:rsidRDefault="00A972DA" w:rsidP="00B86B26">
            <w:pPr>
              <w:pStyle w:val="TableParagraph"/>
              <w:tabs>
                <w:tab w:val="left" w:pos="2318"/>
              </w:tabs>
              <w:spacing w:line="237" w:lineRule="auto"/>
              <w:ind w:left="106" w:right="95"/>
              <w:rPr>
                <w:sz w:val="24"/>
                <w:szCs w:val="24"/>
                <w:lang w:val="ru-RU"/>
              </w:rPr>
            </w:pPr>
            <w:r w:rsidRPr="004031CC">
              <w:rPr>
                <w:spacing w:val="-2"/>
                <w:sz w:val="24"/>
                <w:szCs w:val="24"/>
                <w:lang w:val="ru-RU"/>
              </w:rPr>
              <w:t>Высокий</w:t>
            </w:r>
            <w:r w:rsidRPr="004031CC">
              <w:rPr>
                <w:sz w:val="24"/>
                <w:szCs w:val="24"/>
                <w:lang w:val="ru-RU"/>
              </w:rPr>
              <w:tab/>
            </w:r>
            <w:r w:rsidRPr="004031CC">
              <w:rPr>
                <w:spacing w:val="-2"/>
                <w:sz w:val="24"/>
                <w:szCs w:val="24"/>
                <w:lang w:val="ru-RU"/>
              </w:rPr>
              <w:t>процент удовлетворенности</w:t>
            </w:r>
          </w:p>
          <w:p w:rsidR="00A972DA" w:rsidRPr="004031CC" w:rsidRDefault="00A972DA" w:rsidP="00B86B26">
            <w:pPr>
              <w:pStyle w:val="TableParagraph"/>
              <w:tabs>
                <w:tab w:val="left" w:pos="2122"/>
              </w:tabs>
              <w:spacing w:line="237" w:lineRule="auto"/>
              <w:ind w:left="106" w:right="95"/>
              <w:rPr>
                <w:sz w:val="24"/>
                <w:szCs w:val="24"/>
                <w:lang w:val="ru-RU"/>
              </w:rPr>
            </w:pPr>
            <w:r w:rsidRPr="004031CC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Pr="004031CC">
              <w:rPr>
                <w:sz w:val="24"/>
                <w:szCs w:val="24"/>
                <w:lang w:val="ru-RU"/>
              </w:rPr>
              <w:tab/>
            </w:r>
            <w:r w:rsidRPr="004031CC">
              <w:rPr>
                <w:spacing w:val="-2"/>
                <w:sz w:val="24"/>
                <w:szCs w:val="24"/>
                <w:lang w:val="ru-RU"/>
              </w:rPr>
              <w:t xml:space="preserve">качествам </w:t>
            </w:r>
            <w:proofErr w:type="gramStart"/>
            <w:r w:rsidRPr="004031CC">
              <w:rPr>
                <w:spacing w:val="-2"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A972DA" w:rsidRDefault="00A972DA" w:rsidP="00B86B26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B86B26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z w:val="24"/>
                <w:szCs w:val="24"/>
                <w:lang w:val="ru-RU"/>
              </w:rPr>
              <w:t>Зам</w:t>
            </w:r>
            <w:proofErr w:type="gramStart"/>
            <w:r w:rsidRPr="004C2E05">
              <w:rPr>
                <w:color w:val="1A1A1A"/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color w:val="1A1A1A"/>
                <w:sz w:val="24"/>
                <w:szCs w:val="24"/>
                <w:lang w:val="ru-RU"/>
              </w:rPr>
              <w:t>ав.</w:t>
            </w:r>
            <w:r w:rsidRPr="004C2E05">
              <w:rPr>
                <w:color w:val="1A1A1A"/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343434"/>
                <w:spacing w:val="-1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ВМР</w:t>
            </w:r>
            <w:r w:rsidRPr="004C2E05">
              <w:rPr>
                <w:color w:val="25252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252525"/>
                <w:spacing w:val="-2"/>
                <w:sz w:val="24"/>
                <w:szCs w:val="24"/>
                <w:lang w:val="ru-RU"/>
              </w:rPr>
              <w:t>Педагоги ДОУ</w:t>
            </w:r>
          </w:p>
        </w:tc>
      </w:tr>
      <w:tr w:rsidR="00A972DA" w:rsidTr="00A972DA">
        <w:trPr>
          <w:trHeight w:val="294"/>
        </w:trPr>
        <w:tc>
          <w:tcPr>
            <w:tcW w:w="2372" w:type="dxa"/>
            <w:vMerge/>
            <w:tcBorders>
              <w:bottom w:val="single" w:sz="4" w:space="0" w:color="auto"/>
            </w:tcBorders>
          </w:tcPr>
          <w:p w:rsidR="00A972DA" w:rsidRPr="004031CC" w:rsidRDefault="00A972DA" w:rsidP="004031C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B86B26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Своевременно</w:t>
            </w:r>
            <w:r w:rsidRPr="004C2E05">
              <w:rPr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корректировать</w:t>
            </w:r>
            <w:r w:rsidRPr="004C2E05">
              <w:rPr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4"/>
                <w:sz w:val="24"/>
                <w:szCs w:val="24"/>
                <w:lang w:val="ru-RU"/>
              </w:rPr>
              <w:t>планы</w:t>
            </w:r>
          </w:p>
          <w:p w:rsidR="00A972DA" w:rsidRPr="004C2E05" w:rsidRDefault="00A972DA" w:rsidP="00B86B26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10"/>
                <w:sz w:val="24"/>
                <w:szCs w:val="24"/>
                <w:lang w:val="ru-RU"/>
              </w:rPr>
              <w:t>с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>родителями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10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учетом </w:t>
            </w:r>
            <w:r w:rsidRPr="004C2E05">
              <w:rPr>
                <w:sz w:val="24"/>
                <w:szCs w:val="24"/>
                <w:lang w:val="ru-RU"/>
              </w:rPr>
              <w:t>постоянно изменяющихся условий</w:t>
            </w:r>
            <w:r w:rsidR="009D1683">
              <w:rPr>
                <w:sz w:val="24"/>
                <w:szCs w:val="24"/>
                <w:lang w:val="ru-RU"/>
              </w:rPr>
              <w:t>.</w:t>
            </w:r>
          </w:p>
          <w:p w:rsidR="00A972DA" w:rsidRPr="004C2E05" w:rsidRDefault="00A972DA" w:rsidP="00B86B26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Проведение мероприятий:</w:t>
            </w:r>
          </w:p>
          <w:p w:rsidR="00A972DA" w:rsidRPr="004C2E05" w:rsidRDefault="00A972DA" w:rsidP="00B86B26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Музыкально-литературная гостиная «Наши герои»;</w:t>
            </w:r>
          </w:p>
          <w:p w:rsidR="00A972DA" w:rsidRPr="004C2E05" w:rsidRDefault="00A972DA" w:rsidP="00B86B26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Мастер-класс с родителями «роспись матрешки»;</w:t>
            </w:r>
          </w:p>
          <w:p w:rsidR="00A972DA" w:rsidRPr="004C2E05" w:rsidRDefault="00A972DA" w:rsidP="00B86B26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4C2E05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4C2E05">
              <w:rPr>
                <w:sz w:val="24"/>
                <w:szCs w:val="24"/>
                <w:lang w:val="ru-RU"/>
              </w:rPr>
              <w:t xml:space="preserve"> «Путешествие по народам России»</w:t>
            </w:r>
          </w:p>
          <w:p w:rsidR="00A972DA" w:rsidRPr="004C2E05" w:rsidRDefault="00A972DA" w:rsidP="00B86B26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-Интерактивная игра «Сундучок народных традиций»;</w:t>
            </w:r>
          </w:p>
          <w:p w:rsidR="00A972DA" w:rsidRPr="004C2E05" w:rsidRDefault="00A972DA" w:rsidP="00B86B26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Семейный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2E05">
              <w:rPr>
                <w:sz w:val="24"/>
                <w:szCs w:val="24"/>
                <w:lang w:val="ru-RU"/>
              </w:rPr>
              <w:t>челендж</w:t>
            </w:r>
            <w:proofErr w:type="spellEnd"/>
            <w:r w:rsidRPr="004C2E05">
              <w:rPr>
                <w:sz w:val="24"/>
                <w:szCs w:val="24"/>
                <w:lang w:val="ru-RU"/>
              </w:rPr>
              <w:t xml:space="preserve"> «Вкусная география»;</w:t>
            </w:r>
          </w:p>
          <w:p w:rsidR="00A972DA" w:rsidRPr="004C2E05" w:rsidRDefault="00A972DA" w:rsidP="00B86B26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Мастерская выходного дня «Игрушки наших предков»;</w:t>
            </w:r>
          </w:p>
          <w:p w:rsidR="00A972DA" w:rsidRPr="004C2E05" w:rsidRDefault="00A972DA" w:rsidP="00B86B26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Совместные семейные выходные;</w:t>
            </w:r>
          </w:p>
          <w:p w:rsidR="00A972DA" w:rsidRPr="004C2E05" w:rsidRDefault="00A972DA" w:rsidP="00B86B26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- Походы и экскурсии вместе с родителями.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B86B26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B86B26">
            <w:pPr>
              <w:pStyle w:val="TableParagraph"/>
              <w:spacing w:line="242" w:lineRule="auto"/>
              <w:ind w:left="106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100</w:t>
            </w:r>
            <w:r w:rsidRPr="004C2E0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%</w:t>
            </w:r>
            <w:r w:rsidRPr="004C2E0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выполнение</w:t>
            </w:r>
            <w:r w:rsidRPr="004C2E0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 xml:space="preserve">плана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работы, удовлетворенность родителей качеством  образовательной деятельности МБДОУ №23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B86B2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1A1A1A"/>
                <w:sz w:val="24"/>
                <w:szCs w:val="24"/>
              </w:rPr>
              <w:t>Зам.зав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343434"/>
                <w:sz w:val="24"/>
                <w:szCs w:val="24"/>
              </w:rPr>
              <w:t>по</w:t>
            </w:r>
            <w:proofErr w:type="spellEnd"/>
            <w:r>
              <w:rPr>
                <w:color w:val="343434"/>
                <w:spacing w:val="-1"/>
                <w:sz w:val="24"/>
                <w:szCs w:val="24"/>
              </w:rPr>
              <w:t xml:space="preserve"> </w:t>
            </w:r>
            <w:r>
              <w:rPr>
                <w:color w:val="343434"/>
                <w:spacing w:val="-5"/>
                <w:sz w:val="24"/>
                <w:szCs w:val="24"/>
              </w:rPr>
              <w:t>ВМР</w:t>
            </w:r>
          </w:p>
        </w:tc>
      </w:tr>
    </w:tbl>
    <w:p w:rsidR="0073380C" w:rsidRDefault="0073380C">
      <w:pPr>
        <w:pStyle w:val="TableParagraph"/>
        <w:spacing w:line="258" w:lineRule="exact"/>
        <w:rPr>
          <w:sz w:val="24"/>
          <w:szCs w:val="24"/>
        </w:rPr>
        <w:sectPr w:rsidR="0073380C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73380C" w:rsidRDefault="0073380C">
      <w:pPr>
        <w:pStyle w:val="a3"/>
        <w:spacing w:before="3"/>
      </w:pPr>
    </w:p>
    <w:tbl>
      <w:tblPr>
        <w:tblStyle w:val="TableNormal"/>
        <w:tblW w:w="1530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2"/>
        <w:gridCol w:w="5137"/>
        <w:gridCol w:w="1984"/>
        <w:gridCol w:w="3261"/>
        <w:gridCol w:w="2551"/>
      </w:tblGrid>
      <w:tr w:rsidR="00A972DA" w:rsidTr="00A972DA">
        <w:trPr>
          <w:trHeight w:val="1701"/>
        </w:trPr>
        <w:tc>
          <w:tcPr>
            <w:tcW w:w="2372" w:type="dxa"/>
            <w:vMerge w:val="restart"/>
          </w:tcPr>
          <w:p w:rsidR="00A972DA" w:rsidRPr="004C2E05" w:rsidRDefault="00A972DA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4.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4C2E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качества здоровья,</w:t>
            </w:r>
          </w:p>
          <w:p w:rsidR="00A972DA" w:rsidRPr="004C2E05" w:rsidRDefault="00A972DA">
            <w:pPr>
              <w:pStyle w:val="TableParagraph"/>
              <w:tabs>
                <w:tab w:val="left" w:pos="2140"/>
              </w:tabs>
              <w:spacing w:line="27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A972DA" w:rsidRPr="004C2E05" w:rsidRDefault="00A972DA">
            <w:pPr>
              <w:pStyle w:val="TableParagraph"/>
              <w:tabs>
                <w:tab w:val="left" w:pos="1228"/>
                <w:tab w:val="left" w:pos="2024"/>
              </w:tabs>
              <w:spacing w:line="261" w:lineRule="exact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качества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4"/>
                <w:sz w:val="24"/>
                <w:szCs w:val="24"/>
                <w:lang w:val="ru-RU"/>
              </w:rPr>
              <w:t>услуг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5"/>
                <w:sz w:val="24"/>
                <w:szCs w:val="24"/>
                <w:lang w:val="ru-RU"/>
              </w:rPr>
              <w:t>по</w:t>
            </w:r>
            <w:r w:rsidRPr="004C2E05">
              <w:rPr>
                <w:sz w:val="24"/>
                <w:szCs w:val="24"/>
                <w:lang w:val="ru-RU"/>
              </w:rPr>
              <w:t xml:space="preserve"> присмотру</w:t>
            </w:r>
            <w:r w:rsidRPr="004C2E0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и</w:t>
            </w:r>
            <w:r w:rsidRPr="004C2E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4"/>
                <w:sz w:val="24"/>
                <w:szCs w:val="24"/>
                <w:lang w:val="ru-RU"/>
              </w:rPr>
              <w:t>уходу</w:t>
            </w: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Создать условия, соответствующие противопожарным, санитарным и техническим</w:t>
            </w:r>
            <w:r w:rsidRPr="004C2E05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нормам,</w:t>
            </w:r>
            <w:r w:rsidRPr="004C2E05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и</w:t>
            </w:r>
            <w:r w:rsidRPr="004C2E05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правилам,</w:t>
            </w:r>
          </w:p>
          <w:p w:rsidR="00A972DA" w:rsidRPr="00A972DA" w:rsidRDefault="00A972DA" w:rsidP="00A972DA">
            <w:pPr>
              <w:pStyle w:val="TableParagraph"/>
              <w:tabs>
                <w:tab w:val="left" w:pos="2437"/>
              </w:tabs>
              <w:spacing w:line="261" w:lineRule="exact"/>
              <w:ind w:right="283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возрастным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особенностям, особым образовательным потребностям детей с ОВЗ и детей инвалидов.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72DA" w:rsidRDefault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972DA" w:rsidRDefault="00A972DA">
            <w:pPr>
              <w:pStyle w:val="TableParagraph"/>
              <w:tabs>
                <w:tab w:val="left" w:pos="2079"/>
              </w:tabs>
              <w:spacing w:line="242" w:lineRule="auto"/>
              <w:ind w:left="106"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замечаний </w:t>
            </w:r>
            <w:r>
              <w:rPr>
                <w:sz w:val="24"/>
                <w:szCs w:val="24"/>
              </w:rPr>
              <w:t>контролирующих органов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972DA" w:rsidRPr="004031CC" w:rsidRDefault="00A972DA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4031CC">
              <w:rPr>
                <w:color w:val="1A1A1A"/>
                <w:spacing w:val="-2"/>
                <w:sz w:val="24"/>
                <w:szCs w:val="24"/>
                <w:lang w:val="ru-RU"/>
              </w:rPr>
              <w:t>Заведующий</w:t>
            </w:r>
          </w:p>
          <w:p w:rsidR="00A972DA" w:rsidRPr="004C2E05" w:rsidRDefault="00A972DA">
            <w:pPr>
              <w:pStyle w:val="TableParagraph"/>
              <w:spacing w:before="4" w:line="237" w:lineRule="auto"/>
              <w:ind w:left="107" w:right="499"/>
              <w:rPr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z w:val="24"/>
                <w:szCs w:val="24"/>
                <w:lang w:val="ru-RU"/>
              </w:rPr>
              <w:t>Зам</w:t>
            </w:r>
            <w:proofErr w:type="gramStart"/>
            <w:r w:rsidRPr="004C2E05">
              <w:rPr>
                <w:color w:val="1A1A1A"/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color w:val="1A1A1A"/>
                <w:sz w:val="24"/>
                <w:szCs w:val="24"/>
                <w:lang w:val="ru-RU"/>
              </w:rPr>
              <w:t>ав</w:t>
            </w:r>
            <w:r w:rsidRPr="004C2E05">
              <w:rPr>
                <w:color w:val="1A1A1A"/>
                <w:spacing w:val="-1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1A1A1A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1A1A1A"/>
                <w:spacing w:val="-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1A1A1A"/>
                <w:sz w:val="24"/>
                <w:szCs w:val="24"/>
                <w:lang w:val="ru-RU"/>
              </w:rPr>
              <w:t xml:space="preserve">АХЧ Зам.зав.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343434"/>
                <w:spacing w:val="-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pacing w:val="-5"/>
                <w:sz w:val="24"/>
                <w:szCs w:val="24"/>
                <w:lang w:val="ru-RU"/>
              </w:rPr>
              <w:t>ВМР</w:t>
            </w:r>
          </w:p>
          <w:p w:rsidR="00A972DA" w:rsidRDefault="00A972DA">
            <w:pPr>
              <w:pStyle w:val="TableParagraph"/>
              <w:spacing w:before="4" w:line="261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252525"/>
                <w:sz w:val="24"/>
                <w:szCs w:val="24"/>
              </w:rPr>
              <w:t>Специалист</w:t>
            </w:r>
            <w:proofErr w:type="spellEnd"/>
            <w:r>
              <w:rPr>
                <w:color w:val="252525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  <w:szCs w:val="24"/>
              </w:rPr>
              <w:t>по</w:t>
            </w:r>
            <w:proofErr w:type="spellEnd"/>
            <w:r>
              <w:rPr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color w:val="252525"/>
                <w:spacing w:val="-5"/>
                <w:sz w:val="24"/>
                <w:szCs w:val="24"/>
              </w:rPr>
              <w:t>ОТ</w:t>
            </w:r>
          </w:p>
        </w:tc>
      </w:tr>
      <w:tr w:rsidR="00A972DA" w:rsidTr="00A972DA">
        <w:trPr>
          <w:trHeight w:val="831"/>
        </w:trPr>
        <w:tc>
          <w:tcPr>
            <w:tcW w:w="2372" w:type="dxa"/>
            <w:vMerge/>
          </w:tcPr>
          <w:p w:rsidR="00A972DA" w:rsidRDefault="00A972DA">
            <w:pPr>
              <w:pStyle w:val="TableParagraph"/>
              <w:spacing w:line="242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A972DA">
            <w:pPr>
              <w:pStyle w:val="TableParagraph"/>
              <w:tabs>
                <w:tab w:val="left" w:pos="2437"/>
              </w:tabs>
              <w:spacing w:line="261" w:lineRule="exact"/>
              <w:ind w:right="283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 xml:space="preserve">Реализация </w:t>
            </w:r>
            <w:proofErr w:type="spellStart"/>
            <w:r w:rsidRPr="004C2E05">
              <w:rPr>
                <w:spacing w:val="-2"/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 w:rsidRPr="004C2E05">
              <w:rPr>
                <w:spacing w:val="-2"/>
                <w:sz w:val="24"/>
                <w:szCs w:val="24"/>
                <w:lang w:val="ru-RU"/>
              </w:rPr>
              <w:t xml:space="preserve"> технологий в образовательной деятельности</w:t>
            </w:r>
          </w:p>
          <w:p w:rsidR="00A972DA" w:rsidRPr="004C2E05" w:rsidRDefault="00A972DA">
            <w:pPr>
              <w:pStyle w:val="TableParagraph"/>
              <w:tabs>
                <w:tab w:val="left" w:pos="2437"/>
              </w:tabs>
              <w:spacing w:line="261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>
            <w:pPr>
              <w:pStyle w:val="TableParagraph"/>
              <w:tabs>
                <w:tab w:val="left" w:pos="2079"/>
              </w:tabs>
              <w:spacing w:line="242" w:lineRule="auto"/>
              <w:ind w:left="106" w:right="9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Уменьшение заболеваемости воспитанников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before="4" w:line="261" w:lineRule="exact"/>
              <w:ind w:left="107"/>
              <w:rPr>
                <w:color w:val="1A1A1A"/>
                <w:spacing w:val="-2"/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pacing w:val="-2"/>
                <w:sz w:val="24"/>
                <w:szCs w:val="24"/>
                <w:lang w:val="ru-RU"/>
              </w:rPr>
              <w:t>Заведующий</w:t>
            </w:r>
          </w:p>
          <w:p w:rsidR="00A972DA" w:rsidRPr="004C2E05" w:rsidRDefault="00A972DA">
            <w:pPr>
              <w:pStyle w:val="TableParagraph"/>
              <w:spacing w:before="4" w:line="261" w:lineRule="exact"/>
              <w:ind w:left="107"/>
              <w:rPr>
                <w:color w:val="1A1A1A"/>
                <w:spacing w:val="-2"/>
                <w:sz w:val="24"/>
                <w:szCs w:val="24"/>
                <w:lang w:val="ru-RU"/>
              </w:rPr>
            </w:pPr>
            <w:r>
              <w:rPr>
                <w:color w:val="1A1A1A"/>
                <w:spacing w:val="-2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color w:val="1A1A1A"/>
                <w:spacing w:val="-2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color w:val="1A1A1A"/>
                <w:spacing w:val="-2"/>
                <w:sz w:val="24"/>
                <w:szCs w:val="24"/>
                <w:lang w:val="ru-RU"/>
              </w:rPr>
              <w:t>ав.</w:t>
            </w:r>
            <w:r w:rsidRPr="004C2E05">
              <w:rPr>
                <w:color w:val="1A1A1A"/>
                <w:spacing w:val="-2"/>
                <w:sz w:val="24"/>
                <w:szCs w:val="24"/>
                <w:lang w:val="ru-RU"/>
              </w:rPr>
              <w:t xml:space="preserve"> по ВМР</w:t>
            </w:r>
          </w:p>
          <w:p w:rsidR="00A972DA" w:rsidRPr="004C2E05" w:rsidRDefault="00A972DA">
            <w:pPr>
              <w:pStyle w:val="TableParagraph"/>
              <w:spacing w:before="4" w:line="261" w:lineRule="exact"/>
              <w:ind w:left="107"/>
              <w:rPr>
                <w:color w:val="1A1A1A"/>
                <w:spacing w:val="-2"/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pacing w:val="-2"/>
                <w:sz w:val="24"/>
                <w:szCs w:val="24"/>
                <w:lang w:val="ru-RU"/>
              </w:rPr>
              <w:t>Педагоги ДОУ</w:t>
            </w:r>
          </w:p>
        </w:tc>
      </w:tr>
      <w:tr w:rsidR="00A972DA" w:rsidTr="00A972DA">
        <w:trPr>
          <w:trHeight w:val="2778"/>
        </w:trPr>
        <w:tc>
          <w:tcPr>
            <w:tcW w:w="2372" w:type="dxa"/>
            <w:vMerge/>
          </w:tcPr>
          <w:p w:rsidR="00A972DA" w:rsidRPr="004C2E05" w:rsidRDefault="00A972DA">
            <w:pPr>
              <w:pStyle w:val="TableParagraph"/>
              <w:spacing w:line="242" w:lineRule="auto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A972DA">
            <w:pPr>
              <w:pStyle w:val="TableParagraph"/>
              <w:tabs>
                <w:tab w:val="left" w:pos="2437"/>
              </w:tabs>
              <w:spacing w:line="261" w:lineRule="exact"/>
              <w:ind w:right="283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Реализация проектов по летней оздоровительной кампании:</w:t>
            </w:r>
          </w:p>
          <w:p w:rsidR="00A972DA" w:rsidRPr="004C2E05" w:rsidRDefault="00A972DA" w:rsidP="00A972DA">
            <w:pPr>
              <w:pStyle w:val="TableParagraph"/>
              <w:tabs>
                <w:tab w:val="left" w:pos="2437"/>
              </w:tabs>
              <w:spacing w:line="261" w:lineRule="exact"/>
              <w:ind w:right="283"/>
              <w:jc w:val="both"/>
              <w:rPr>
                <w:sz w:val="24"/>
                <w:szCs w:val="24"/>
                <w:lang w:val="ru-RU" w:eastAsia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 xml:space="preserve">- «Детство. Движение. </w:t>
            </w:r>
            <w:proofErr w:type="gramStart"/>
            <w:r w:rsidRPr="004C2E05">
              <w:rPr>
                <w:spacing w:val="-2"/>
                <w:sz w:val="24"/>
                <w:szCs w:val="24"/>
                <w:lang w:val="ru-RU"/>
              </w:rPr>
              <w:t>Лето»</w:t>
            </w:r>
            <w:r w:rsidRPr="004C2E05">
              <w:rPr>
                <w:b/>
                <w:bCs/>
                <w:sz w:val="24"/>
                <w:szCs w:val="24"/>
                <w:lang w:val="ru-RU" w:eastAsia="ru-RU"/>
              </w:rPr>
              <w:t xml:space="preserve">; </w:t>
            </w:r>
            <w:r w:rsidRPr="004C2E05">
              <w:rPr>
                <w:b/>
                <w:bCs/>
                <w:sz w:val="24"/>
                <w:szCs w:val="24"/>
                <w:lang w:val="ru-RU" w:eastAsia="ru-RU"/>
              </w:rPr>
              <w:br/>
            </w:r>
            <w:r w:rsidRPr="004C2E05">
              <w:rPr>
                <w:sz w:val="24"/>
                <w:szCs w:val="24"/>
                <w:lang w:val="ru-RU" w:eastAsia="ru-RU"/>
              </w:rPr>
              <w:t>- «Маленькие исследователи»;</w:t>
            </w:r>
            <w:r w:rsidRPr="004C2E05">
              <w:rPr>
                <w:sz w:val="24"/>
                <w:szCs w:val="24"/>
                <w:lang w:val="ru-RU" w:eastAsia="ru-RU"/>
              </w:rPr>
              <w:br/>
              <w:t>- «Игра — главное дело детства»;</w:t>
            </w:r>
            <w:r w:rsidRPr="004C2E05">
              <w:rPr>
                <w:sz w:val="24"/>
                <w:szCs w:val="24"/>
                <w:lang w:val="ru-RU" w:eastAsia="ru-RU"/>
              </w:rPr>
              <w:br/>
              <w:t>- наблюдения, эксперименты, игровые проекты.</w:t>
            </w:r>
            <w:proofErr w:type="gramEnd"/>
          </w:p>
          <w:p w:rsidR="00A972DA" w:rsidRPr="00A972DA" w:rsidRDefault="00A972DA" w:rsidP="00A972DA">
            <w:pPr>
              <w:pStyle w:val="TableParagraph"/>
              <w:tabs>
                <w:tab w:val="left" w:pos="2437"/>
              </w:tabs>
              <w:spacing w:line="261" w:lineRule="exact"/>
              <w:ind w:right="141"/>
              <w:jc w:val="both"/>
              <w:rPr>
                <w:sz w:val="24"/>
                <w:szCs w:val="24"/>
                <w:lang w:val="ru-RU" w:eastAsia="ru-RU"/>
              </w:rPr>
            </w:pPr>
            <w:r w:rsidRPr="004C2E05">
              <w:rPr>
                <w:sz w:val="24"/>
                <w:szCs w:val="24"/>
                <w:lang w:val="ru-RU" w:eastAsia="ru-RU"/>
              </w:rPr>
              <w:t xml:space="preserve">- </w:t>
            </w:r>
            <w:r w:rsidRPr="004C2E05">
              <w:rPr>
                <w:bCs/>
                <w:sz w:val="24"/>
                <w:szCs w:val="24"/>
                <w:lang w:val="ru-RU" w:eastAsia="ru-RU"/>
              </w:rPr>
              <w:t>Выставка «Мир глазами ребёнка»</w:t>
            </w:r>
            <w:r w:rsidRPr="004C2E05">
              <w:rPr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4C2E05">
              <w:rPr>
                <w:sz w:val="24"/>
                <w:szCs w:val="24"/>
                <w:lang w:val="ru-RU" w:eastAsia="ru-RU"/>
              </w:rPr>
              <w:t>детские работы;</w:t>
            </w:r>
            <w:r w:rsidRPr="004C2E05">
              <w:rPr>
                <w:sz w:val="24"/>
                <w:szCs w:val="24"/>
                <w:lang w:val="ru-RU" w:eastAsia="ru-RU"/>
              </w:rPr>
              <w:br/>
              <w:t>оформление общих пространств)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tabs>
                <w:tab w:val="left" w:pos="2079"/>
              </w:tabs>
              <w:spacing w:line="242" w:lineRule="auto"/>
              <w:ind w:left="106" w:right="95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>
            <w:pPr>
              <w:pStyle w:val="TableParagraph"/>
              <w:spacing w:before="4" w:line="261" w:lineRule="exact"/>
              <w:ind w:left="107"/>
              <w:rPr>
                <w:color w:val="1A1A1A"/>
                <w:spacing w:val="-2"/>
                <w:sz w:val="24"/>
                <w:szCs w:val="24"/>
                <w:lang w:val="ru-RU"/>
              </w:rPr>
            </w:pPr>
          </w:p>
        </w:tc>
      </w:tr>
      <w:tr w:rsidR="00A972DA" w:rsidTr="00A972DA">
        <w:trPr>
          <w:trHeight w:val="353"/>
        </w:trPr>
        <w:tc>
          <w:tcPr>
            <w:tcW w:w="2372" w:type="dxa"/>
            <w:vMerge/>
          </w:tcPr>
          <w:p w:rsidR="00A972DA" w:rsidRPr="00A972DA" w:rsidRDefault="00A972DA" w:rsidP="00A972DA">
            <w:pPr>
              <w:pStyle w:val="TableParagraph"/>
              <w:spacing w:line="242" w:lineRule="auto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C2E05" w:rsidRDefault="00A972DA" w:rsidP="00A972DA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Своевременно приводить локальные акты ДОУ в соответствие с изменяющимся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Default="00A972DA" w:rsidP="00A972DA">
            <w:pPr>
              <w:pStyle w:val="TableParagraph"/>
              <w:tabs>
                <w:tab w:val="left" w:pos="2079"/>
              </w:tabs>
              <w:spacing w:line="237" w:lineRule="auto"/>
              <w:ind w:left="106" w:right="9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Отсутствие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замечаний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контролирующих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72DA" w:rsidRPr="004031CC" w:rsidRDefault="00A972DA" w:rsidP="00A972DA">
            <w:pPr>
              <w:pStyle w:val="TableParagraph"/>
              <w:spacing w:line="267" w:lineRule="exact"/>
              <w:ind w:left="107"/>
              <w:rPr>
                <w:sz w:val="24"/>
                <w:szCs w:val="24"/>
                <w:lang w:val="ru-RU"/>
              </w:rPr>
            </w:pPr>
            <w:r w:rsidRPr="004031CC">
              <w:rPr>
                <w:color w:val="1A1A1A"/>
                <w:spacing w:val="-2"/>
                <w:sz w:val="24"/>
                <w:szCs w:val="24"/>
                <w:lang w:val="ru-RU"/>
              </w:rPr>
              <w:t>Заведующий</w:t>
            </w:r>
          </w:p>
          <w:p w:rsidR="00A972DA" w:rsidRPr="004C2E05" w:rsidRDefault="00A972DA" w:rsidP="00A972DA">
            <w:pPr>
              <w:pStyle w:val="TableParagraph"/>
              <w:spacing w:line="242" w:lineRule="auto"/>
              <w:ind w:left="107" w:right="499"/>
              <w:rPr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z w:val="24"/>
                <w:szCs w:val="24"/>
                <w:lang w:val="ru-RU"/>
              </w:rPr>
              <w:t>Зам</w:t>
            </w:r>
            <w:proofErr w:type="gramStart"/>
            <w:r w:rsidRPr="004C2E05">
              <w:rPr>
                <w:color w:val="1A1A1A"/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color w:val="1A1A1A"/>
                <w:sz w:val="24"/>
                <w:szCs w:val="24"/>
                <w:lang w:val="ru-RU"/>
              </w:rPr>
              <w:t>ав</w:t>
            </w:r>
            <w:r w:rsidRPr="004C2E05">
              <w:rPr>
                <w:color w:val="1A1A1A"/>
                <w:spacing w:val="-1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1A1A1A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1A1A1A"/>
                <w:spacing w:val="-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1A1A1A"/>
                <w:sz w:val="24"/>
                <w:szCs w:val="24"/>
                <w:lang w:val="ru-RU"/>
              </w:rPr>
              <w:t xml:space="preserve">АХЧ Зам.зав.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343434"/>
                <w:spacing w:val="-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pacing w:val="-5"/>
                <w:sz w:val="24"/>
                <w:szCs w:val="24"/>
                <w:lang w:val="ru-RU"/>
              </w:rPr>
              <w:t>ВМ</w:t>
            </w:r>
            <w:r>
              <w:rPr>
                <w:color w:val="252525"/>
                <w:spacing w:val="-5"/>
                <w:sz w:val="24"/>
                <w:szCs w:val="24"/>
              </w:rPr>
              <w:t>P</w:t>
            </w:r>
          </w:p>
          <w:p w:rsidR="00A972DA" w:rsidRDefault="00A972DA" w:rsidP="00A972DA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252525"/>
                <w:sz w:val="24"/>
                <w:szCs w:val="24"/>
              </w:rPr>
              <w:t>Специалист</w:t>
            </w:r>
            <w:proofErr w:type="spellEnd"/>
            <w:r>
              <w:rPr>
                <w:color w:val="252525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  <w:szCs w:val="24"/>
              </w:rPr>
              <w:t>по</w:t>
            </w:r>
            <w:proofErr w:type="spellEnd"/>
            <w:r>
              <w:rPr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color w:val="252525"/>
                <w:spacing w:val="-5"/>
                <w:sz w:val="24"/>
                <w:szCs w:val="24"/>
              </w:rPr>
              <w:t>ОТ</w:t>
            </w:r>
          </w:p>
        </w:tc>
      </w:tr>
      <w:tr w:rsidR="00A972DA" w:rsidTr="00A972DA">
        <w:trPr>
          <w:trHeight w:val="497"/>
        </w:trPr>
        <w:tc>
          <w:tcPr>
            <w:tcW w:w="2372" w:type="dxa"/>
            <w:vMerge/>
          </w:tcPr>
          <w:p w:rsidR="00A972DA" w:rsidRPr="004C2E05" w:rsidRDefault="00A972DA" w:rsidP="00A972DA">
            <w:pPr>
              <w:pStyle w:val="TableParagraph"/>
              <w:spacing w:line="242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</w:tcBorders>
          </w:tcPr>
          <w:p w:rsidR="00A972DA" w:rsidRPr="004C2E05" w:rsidRDefault="00A972DA" w:rsidP="00A972DA">
            <w:pPr>
              <w:pStyle w:val="TableParagraph"/>
              <w:tabs>
                <w:tab w:val="left" w:pos="2186"/>
              </w:tabs>
              <w:spacing w:line="242" w:lineRule="auto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Проведение инструктажей, тренировок и</w:t>
            </w:r>
            <w:r w:rsidRPr="004C2E05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обучение </w:t>
            </w:r>
            <w:r w:rsidRPr="004C2E05">
              <w:rPr>
                <w:sz w:val="24"/>
                <w:szCs w:val="24"/>
                <w:lang w:val="ru-RU"/>
              </w:rPr>
              <w:t>сотрудников и воспитанников ДОУ.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972DA" w:rsidRDefault="00A972DA" w:rsidP="00A972DA">
            <w:pPr>
              <w:pStyle w:val="TableParagraph"/>
              <w:spacing w:line="273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A972DA" w:rsidRPr="004C2E05" w:rsidRDefault="00A972DA" w:rsidP="00A972DA">
            <w:pPr>
              <w:pStyle w:val="TableParagraph"/>
              <w:tabs>
                <w:tab w:val="left" w:pos="2904"/>
              </w:tabs>
              <w:ind w:left="106" w:right="94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100% выполнение плана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4C2E05">
              <w:rPr>
                <w:sz w:val="24"/>
                <w:szCs w:val="24"/>
                <w:lang w:val="ru-RU"/>
              </w:rPr>
              <w:t>безопасности в ДОУ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972DA" w:rsidRPr="004031CC" w:rsidRDefault="00A972DA" w:rsidP="00A972DA">
            <w:pPr>
              <w:pStyle w:val="TableParagraph"/>
              <w:spacing w:line="271" w:lineRule="exact"/>
              <w:ind w:left="107"/>
              <w:rPr>
                <w:sz w:val="24"/>
                <w:szCs w:val="24"/>
                <w:lang w:val="ru-RU"/>
              </w:rPr>
            </w:pPr>
            <w:r w:rsidRPr="004031CC">
              <w:rPr>
                <w:color w:val="1A1A1A"/>
                <w:spacing w:val="-2"/>
                <w:sz w:val="24"/>
                <w:szCs w:val="24"/>
                <w:lang w:val="ru-RU"/>
              </w:rPr>
              <w:t>Заведующий</w:t>
            </w:r>
          </w:p>
          <w:p w:rsidR="00A972DA" w:rsidRPr="004C2E05" w:rsidRDefault="00A972DA" w:rsidP="00A972DA">
            <w:pPr>
              <w:pStyle w:val="TableParagraph"/>
              <w:spacing w:line="242" w:lineRule="auto"/>
              <w:ind w:left="107" w:right="499"/>
              <w:rPr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z w:val="24"/>
                <w:szCs w:val="24"/>
                <w:lang w:val="ru-RU"/>
              </w:rPr>
              <w:t>Зам</w:t>
            </w:r>
            <w:proofErr w:type="gramStart"/>
            <w:r w:rsidRPr="004C2E05">
              <w:rPr>
                <w:color w:val="1A1A1A"/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color w:val="1A1A1A"/>
                <w:sz w:val="24"/>
                <w:szCs w:val="24"/>
                <w:lang w:val="ru-RU"/>
              </w:rPr>
              <w:t>ав</w:t>
            </w:r>
            <w:r w:rsidRPr="004C2E05">
              <w:rPr>
                <w:color w:val="1A1A1A"/>
                <w:spacing w:val="-1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1A1A1A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1A1A1A"/>
                <w:spacing w:val="-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1A1A1A"/>
                <w:sz w:val="24"/>
                <w:szCs w:val="24"/>
                <w:lang w:val="ru-RU"/>
              </w:rPr>
              <w:t xml:space="preserve">АХЧ Зам.зав.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343434"/>
                <w:spacing w:val="-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pacing w:val="-5"/>
                <w:sz w:val="24"/>
                <w:szCs w:val="24"/>
                <w:lang w:val="ru-RU"/>
              </w:rPr>
              <w:t>ВМР</w:t>
            </w:r>
          </w:p>
          <w:p w:rsidR="00A972DA" w:rsidRDefault="00A972DA" w:rsidP="00A972DA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252525"/>
                <w:sz w:val="24"/>
                <w:szCs w:val="24"/>
              </w:rPr>
              <w:t>Специалист</w:t>
            </w:r>
            <w:proofErr w:type="spellEnd"/>
            <w:r>
              <w:rPr>
                <w:color w:val="252525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  <w:szCs w:val="24"/>
              </w:rPr>
              <w:t>по</w:t>
            </w:r>
            <w:proofErr w:type="spellEnd"/>
            <w:r>
              <w:rPr>
                <w:color w:val="252525"/>
                <w:spacing w:val="-2"/>
                <w:sz w:val="24"/>
                <w:szCs w:val="24"/>
              </w:rPr>
              <w:t xml:space="preserve"> </w:t>
            </w:r>
            <w:r>
              <w:rPr>
                <w:color w:val="252525"/>
                <w:spacing w:val="-5"/>
                <w:sz w:val="24"/>
                <w:szCs w:val="24"/>
              </w:rPr>
              <w:t>ОТ</w:t>
            </w:r>
          </w:p>
        </w:tc>
      </w:tr>
    </w:tbl>
    <w:tbl>
      <w:tblPr>
        <w:tblStyle w:val="TableNormal"/>
        <w:tblpPr w:leftFromText="180" w:rightFromText="180" w:vertAnchor="text" w:horzAnchor="margin" w:tblpX="157" w:tblpY="223"/>
        <w:tblW w:w="15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2"/>
        <w:gridCol w:w="5146"/>
        <w:gridCol w:w="1985"/>
        <w:gridCol w:w="3260"/>
        <w:gridCol w:w="2551"/>
      </w:tblGrid>
      <w:tr w:rsidR="00A972DA" w:rsidTr="00A972DA">
        <w:trPr>
          <w:trHeight w:val="844"/>
        </w:trPr>
        <w:tc>
          <w:tcPr>
            <w:tcW w:w="2372" w:type="dxa"/>
            <w:vMerge w:val="restart"/>
          </w:tcPr>
          <w:p w:rsidR="00A972DA" w:rsidRPr="004C2E05" w:rsidRDefault="00A972DA" w:rsidP="00A972D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5.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4C2E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качества управления дошкольной организацией</w:t>
            </w:r>
          </w:p>
        </w:tc>
        <w:tc>
          <w:tcPr>
            <w:tcW w:w="5146" w:type="dxa"/>
          </w:tcPr>
          <w:p w:rsidR="00A972DA" w:rsidRPr="004C2E05" w:rsidRDefault="00A972DA" w:rsidP="00A972DA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Разработать</w:t>
            </w:r>
            <w:r w:rsidRPr="004C2E0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Программу</w:t>
            </w:r>
            <w:r w:rsidRPr="004C2E0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развития</w:t>
            </w:r>
            <w:r w:rsidRPr="004C2E0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ДОУ на следующий период.</w:t>
            </w:r>
          </w:p>
        </w:tc>
        <w:tc>
          <w:tcPr>
            <w:tcW w:w="1985" w:type="dxa"/>
          </w:tcPr>
          <w:p w:rsidR="00A972DA" w:rsidRDefault="00A972DA" w:rsidP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  <w:r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3260" w:type="dxa"/>
          </w:tcPr>
          <w:p w:rsidR="00A972DA" w:rsidRPr="004C2E05" w:rsidRDefault="00A972DA" w:rsidP="00A972DA">
            <w:pPr>
              <w:pStyle w:val="TableParagraph"/>
              <w:tabs>
                <w:tab w:val="left" w:pos="2001"/>
              </w:tabs>
              <w:spacing w:line="242" w:lineRule="auto"/>
              <w:ind w:left="106" w:right="93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Утверждена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Программа </w:t>
            </w:r>
            <w:r w:rsidRPr="004C2E05">
              <w:rPr>
                <w:sz w:val="24"/>
                <w:szCs w:val="24"/>
                <w:lang w:val="ru-RU"/>
              </w:rPr>
              <w:t>развития ДОУ до 2029 года</w:t>
            </w:r>
          </w:p>
        </w:tc>
        <w:tc>
          <w:tcPr>
            <w:tcW w:w="2551" w:type="dxa"/>
          </w:tcPr>
          <w:p w:rsidR="00A972DA" w:rsidRDefault="00A972DA" w:rsidP="00A972D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1A1A1A"/>
                <w:spacing w:val="-2"/>
                <w:sz w:val="24"/>
                <w:szCs w:val="24"/>
              </w:rPr>
              <w:t>Заведующий</w:t>
            </w:r>
            <w:proofErr w:type="spellEnd"/>
          </w:p>
          <w:p w:rsidR="00A972DA" w:rsidRPr="004C2E05" w:rsidRDefault="00A972DA" w:rsidP="00A972DA">
            <w:pPr>
              <w:pStyle w:val="TableParagraph"/>
              <w:spacing w:before="5" w:line="237" w:lineRule="auto"/>
              <w:ind w:left="107" w:right="499"/>
              <w:rPr>
                <w:sz w:val="24"/>
                <w:szCs w:val="24"/>
                <w:lang w:val="ru-RU"/>
              </w:rPr>
            </w:pPr>
            <w:r w:rsidRPr="004C2E05">
              <w:rPr>
                <w:color w:val="1A1A1A"/>
                <w:sz w:val="24"/>
                <w:szCs w:val="24"/>
                <w:lang w:val="ru-RU"/>
              </w:rPr>
              <w:t>Зам</w:t>
            </w:r>
            <w:proofErr w:type="gramStart"/>
            <w:r w:rsidRPr="004C2E05">
              <w:rPr>
                <w:color w:val="1A1A1A"/>
                <w:sz w:val="24"/>
                <w:szCs w:val="24"/>
                <w:lang w:val="ru-RU"/>
              </w:rPr>
              <w:t>.з</w:t>
            </w:r>
            <w:proofErr w:type="gramEnd"/>
            <w:r w:rsidRPr="004C2E05">
              <w:rPr>
                <w:color w:val="1A1A1A"/>
                <w:sz w:val="24"/>
                <w:szCs w:val="24"/>
                <w:lang w:val="ru-RU"/>
              </w:rPr>
              <w:t>ав</w:t>
            </w:r>
            <w:r w:rsidRPr="004C2E05">
              <w:rPr>
                <w:color w:val="1A1A1A"/>
                <w:spacing w:val="-1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1A1A1A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1A1A1A"/>
                <w:spacing w:val="-5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1A1A1A"/>
                <w:sz w:val="24"/>
                <w:szCs w:val="24"/>
                <w:lang w:val="ru-RU"/>
              </w:rPr>
              <w:t xml:space="preserve">АХЧ Зам.зав. </w:t>
            </w:r>
            <w:r w:rsidRPr="004C2E05">
              <w:rPr>
                <w:color w:val="343434"/>
                <w:sz w:val="24"/>
                <w:szCs w:val="24"/>
                <w:lang w:val="ru-RU"/>
              </w:rPr>
              <w:t>по</w:t>
            </w:r>
            <w:r w:rsidRPr="004C2E05">
              <w:rPr>
                <w:color w:val="343434"/>
                <w:spacing w:val="-1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color w:val="343434"/>
                <w:spacing w:val="-5"/>
                <w:sz w:val="24"/>
                <w:szCs w:val="24"/>
                <w:lang w:val="ru-RU"/>
              </w:rPr>
              <w:t>ВМР</w:t>
            </w:r>
          </w:p>
        </w:tc>
      </w:tr>
      <w:tr w:rsidR="00A972DA" w:rsidTr="00A972DA">
        <w:trPr>
          <w:trHeight w:val="1210"/>
        </w:trPr>
        <w:tc>
          <w:tcPr>
            <w:tcW w:w="2372" w:type="dxa"/>
            <w:vMerge/>
            <w:tcBorders>
              <w:top w:val="nil"/>
            </w:tcBorders>
          </w:tcPr>
          <w:p w:rsidR="00A972DA" w:rsidRPr="004C2E05" w:rsidRDefault="00A972DA" w:rsidP="00A972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tcBorders>
              <w:bottom w:val="single" w:sz="4" w:space="0" w:color="auto"/>
            </w:tcBorders>
          </w:tcPr>
          <w:p w:rsidR="00A972DA" w:rsidRPr="004C2E05" w:rsidRDefault="00A972DA" w:rsidP="00A972DA">
            <w:pPr>
              <w:pStyle w:val="TableParagraph"/>
              <w:tabs>
                <w:tab w:val="left" w:pos="2538"/>
              </w:tabs>
              <w:ind w:right="89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>Привести документы нормативн</w:t>
            </w:r>
            <w:proofErr w:type="gramStart"/>
            <w:r w:rsidRPr="004C2E05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4C2E05"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правового,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программно- </w:t>
            </w:r>
            <w:r w:rsidRPr="004C2E05">
              <w:rPr>
                <w:sz w:val="24"/>
                <w:szCs w:val="24"/>
                <w:lang w:val="ru-RU"/>
              </w:rPr>
              <w:t>организационного</w:t>
            </w:r>
            <w:r w:rsidRPr="004C2E05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и</w:t>
            </w:r>
            <w:r w:rsidRPr="004C2E0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методического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z w:val="24"/>
                <w:szCs w:val="24"/>
                <w:lang w:val="ru-RU"/>
              </w:rPr>
              <w:t>характера в соответствие с законодательством РФ.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72DA" w:rsidRDefault="00A972DA" w:rsidP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972DA" w:rsidRDefault="00A972DA" w:rsidP="00A972DA">
            <w:pPr>
              <w:pStyle w:val="TableParagraph"/>
              <w:tabs>
                <w:tab w:val="left" w:pos="2079"/>
              </w:tabs>
              <w:spacing w:line="242" w:lineRule="auto"/>
              <w:ind w:left="106" w:right="9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Отсутствие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замечаний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контролирующих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органов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972DA" w:rsidRDefault="00A972DA" w:rsidP="00A972D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color w:val="1A1A1A"/>
                <w:spacing w:val="-2"/>
                <w:sz w:val="24"/>
                <w:szCs w:val="24"/>
              </w:rPr>
              <w:t>Заведующий</w:t>
            </w:r>
          </w:p>
          <w:p w:rsidR="00A972DA" w:rsidRDefault="00A972DA" w:rsidP="00A972DA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 xml:space="preserve">Зам.зав. </w:t>
            </w:r>
            <w:r>
              <w:rPr>
                <w:color w:val="343434"/>
                <w:sz w:val="24"/>
                <w:szCs w:val="24"/>
              </w:rPr>
              <w:t>по</w:t>
            </w:r>
            <w:r>
              <w:rPr>
                <w:color w:val="343434"/>
                <w:spacing w:val="-1"/>
                <w:sz w:val="24"/>
                <w:szCs w:val="24"/>
              </w:rPr>
              <w:t xml:space="preserve"> ВМР</w:t>
            </w:r>
          </w:p>
        </w:tc>
      </w:tr>
      <w:tr w:rsidR="00A972DA" w:rsidTr="00A972DA">
        <w:trPr>
          <w:trHeight w:val="446"/>
        </w:trPr>
        <w:tc>
          <w:tcPr>
            <w:tcW w:w="2372" w:type="dxa"/>
            <w:vMerge/>
            <w:tcBorders>
              <w:top w:val="nil"/>
            </w:tcBorders>
          </w:tcPr>
          <w:p w:rsidR="00A972DA" w:rsidRPr="004C2E05" w:rsidRDefault="00A972DA" w:rsidP="00A972DA">
            <w:pPr>
              <w:rPr>
                <w:sz w:val="24"/>
                <w:szCs w:val="24"/>
              </w:rPr>
            </w:pPr>
          </w:p>
        </w:tc>
        <w:tc>
          <w:tcPr>
            <w:tcW w:w="5146" w:type="dxa"/>
            <w:tcBorders>
              <w:top w:val="single" w:sz="4" w:space="0" w:color="auto"/>
            </w:tcBorders>
          </w:tcPr>
          <w:p w:rsidR="00A972DA" w:rsidRPr="004C2E05" w:rsidRDefault="00A972DA" w:rsidP="00A972DA">
            <w:pPr>
              <w:pStyle w:val="TableParagraph"/>
              <w:tabs>
                <w:tab w:val="left" w:pos="2125"/>
                <w:tab w:val="left" w:pos="3056"/>
              </w:tabs>
              <w:spacing w:line="242" w:lineRule="auto"/>
              <w:ind w:right="92"/>
              <w:jc w:val="both"/>
              <w:rPr>
                <w:sz w:val="24"/>
                <w:szCs w:val="24"/>
                <w:lang w:val="ru-RU"/>
              </w:rPr>
            </w:pPr>
            <w:r w:rsidRPr="004C2E05">
              <w:rPr>
                <w:sz w:val="24"/>
                <w:szCs w:val="24"/>
                <w:lang w:val="ru-RU"/>
              </w:rPr>
              <w:t xml:space="preserve">Своевременный сбор и анализ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>информации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10"/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E05">
              <w:rPr>
                <w:spacing w:val="-2"/>
                <w:sz w:val="24"/>
                <w:szCs w:val="24"/>
                <w:lang w:val="ru-RU"/>
              </w:rPr>
              <w:t xml:space="preserve">качестве </w:t>
            </w:r>
            <w:r w:rsidRPr="004C2E05">
              <w:rPr>
                <w:sz w:val="24"/>
                <w:szCs w:val="24"/>
                <w:lang w:val="ru-RU"/>
              </w:rPr>
              <w:t>образовательных услуг в ДОУ.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72DA" w:rsidRDefault="00A972DA" w:rsidP="00A972DA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972DA" w:rsidRPr="004C2E05" w:rsidRDefault="00A972DA" w:rsidP="00A972DA">
            <w:pPr>
              <w:pStyle w:val="TableParagraph"/>
              <w:tabs>
                <w:tab w:val="left" w:pos="1344"/>
                <w:tab w:val="left" w:pos="2106"/>
                <w:tab w:val="left" w:pos="2269"/>
                <w:tab w:val="left" w:pos="2912"/>
              </w:tabs>
              <w:spacing w:line="237" w:lineRule="auto"/>
              <w:ind w:left="106" w:right="98"/>
              <w:rPr>
                <w:sz w:val="24"/>
                <w:szCs w:val="24"/>
                <w:lang w:val="ru-RU"/>
              </w:rPr>
            </w:pPr>
            <w:r w:rsidRPr="004C2E05">
              <w:rPr>
                <w:spacing w:val="-2"/>
                <w:sz w:val="24"/>
                <w:szCs w:val="24"/>
                <w:lang w:val="ru-RU"/>
              </w:rPr>
              <w:t>Проведен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>анализ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2"/>
                <w:sz w:val="24"/>
                <w:szCs w:val="24"/>
                <w:lang w:val="ru-RU"/>
              </w:rPr>
              <w:t>качества образовательных</w:t>
            </w:r>
            <w:r w:rsidRPr="004C2E05">
              <w:rPr>
                <w:sz w:val="24"/>
                <w:szCs w:val="24"/>
                <w:lang w:val="ru-RU"/>
              </w:rPr>
              <w:tab/>
            </w:r>
            <w:r w:rsidRPr="004C2E05">
              <w:rPr>
                <w:spacing w:val="-4"/>
                <w:sz w:val="24"/>
                <w:szCs w:val="24"/>
                <w:lang w:val="ru-RU"/>
              </w:rPr>
              <w:t>услуг</w:t>
            </w:r>
            <w:r w:rsidRPr="004C2E05">
              <w:rPr>
                <w:sz w:val="24"/>
                <w:szCs w:val="24"/>
                <w:lang w:val="ru-RU"/>
              </w:rPr>
              <w:tab/>
            </w:r>
            <w:proofErr w:type="gramStart"/>
            <w:r w:rsidRPr="004C2E05">
              <w:rPr>
                <w:spacing w:val="-5"/>
                <w:sz w:val="24"/>
                <w:szCs w:val="24"/>
                <w:lang w:val="ru-RU"/>
              </w:rPr>
              <w:t>на</w:t>
            </w:r>
            <w:proofErr w:type="gramEnd"/>
          </w:p>
          <w:p w:rsidR="00A972DA" w:rsidRDefault="00A972DA" w:rsidP="00A972DA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текущий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972DA" w:rsidRDefault="00A972DA" w:rsidP="00A972DA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>
              <w:rPr>
                <w:color w:val="1A1A1A"/>
                <w:spacing w:val="-2"/>
                <w:sz w:val="24"/>
                <w:szCs w:val="24"/>
              </w:rPr>
              <w:t>Заведующий</w:t>
            </w:r>
          </w:p>
          <w:p w:rsidR="00A972DA" w:rsidRDefault="00A972DA" w:rsidP="00A972D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 xml:space="preserve">Зам.зав. </w:t>
            </w:r>
            <w:r>
              <w:rPr>
                <w:color w:val="343434"/>
                <w:sz w:val="24"/>
                <w:szCs w:val="24"/>
              </w:rPr>
              <w:t>по</w:t>
            </w:r>
            <w:r>
              <w:rPr>
                <w:color w:val="343434"/>
                <w:spacing w:val="-1"/>
                <w:sz w:val="24"/>
                <w:szCs w:val="24"/>
              </w:rPr>
              <w:t xml:space="preserve"> </w:t>
            </w:r>
            <w:r>
              <w:rPr>
                <w:color w:val="343434"/>
                <w:spacing w:val="-5"/>
                <w:sz w:val="24"/>
                <w:szCs w:val="24"/>
              </w:rPr>
              <w:t>ВМ</w:t>
            </w:r>
            <w:r>
              <w:rPr>
                <w:color w:val="252525"/>
                <w:spacing w:val="-5"/>
                <w:sz w:val="24"/>
                <w:szCs w:val="24"/>
              </w:rPr>
              <w:t>P</w:t>
            </w:r>
          </w:p>
        </w:tc>
      </w:tr>
    </w:tbl>
    <w:p w:rsidR="0073380C" w:rsidRDefault="0073380C">
      <w:pPr>
        <w:pStyle w:val="TableParagraph"/>
        <w:spacing w:line="261" w:lineRule="exact"/>
        <w:rPr>
          <w:sz w:val="24"/>
          <w:szCs w:val="24"/>
        </w:rPr>
        <w:sectPr w:rsidR="0073380C" w:rsidSect="00A972DA">
          <w:pgSz w:w="16840" w:h="11910" w:orient="landscape"/>
          <w:pgMar w:top="567" w:right="850" w:bottom="280" w:left="992" w:header="720" w:footer="720" w:gutter="0"/>
          <w:cols w:space="720"/>
        </w:sectPr>
      </w:pPr>
    </w:p>
    <w:p w:rsidR="0073380C" w:rsidRDefault="0073380C">
      <w:pPr>
        <w:rPr>
          <w:sz w:val="24"/>
          <w:szCs w:val="24"/>
        </w:rPr>
      </w:pPr>
    </w:p>
    <w:sectPr w:rsidR="0073380C" w:rsidSect="0073380C">
      <w:pgSz w:w="16840" w:h="11910" w:orient="landscape"/>
      <w:pgMar w:top="820" w:right="850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B61" w:rsidRDefault="00A53B61">
      <w:r>
        <w:separator/>
      </w:r>
    </w:p>
  </w:endnote>
  <w:endnote w:type="continuationSeparator" w:id="0">
    <w:p w:rsidR="00A53B61" w:rsidRDefault="00A53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B61" w:rsidRDefault="00A53B61">
      <w:r>
        <w:separator/>
      </w:r>
    </w:p>
  </w:footnote>
  <w:footnote w:type="continuationSeparator" w:id="0">
    <w:p w:rsidR="00A53B61" w:rsidRDefault="00A53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F17"/>
    <w:multiLevelType w:val="multilevel"/>
    <w:tmpl w:val="090B1F17"/>
    <w:lvl w:ilvl="0">
      <w:numFmt w:val="bullet"/>
      <w:lvlText w:val="-"/>
      <w:lvlJc w:val="left"/>
      <w:pPr>
        <w:ind w:left="110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04" w:hanging="8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88" w:hanging="8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72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56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4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24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8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92" w:hanging="888"/>
      </w:pPr>
      <w:rPr>
        <w:rFonts w:hint="default"/>
        <w:lang w:val="ru-RU" w:eastAsia="en-US" w:bidi="ar-SA"/>
      </w:rPr>
    </w:lvl>
  </w:abstractNum>
  <w:abstractNum w:abstractNumId="1">
    <w:nsid w:val="48CE5D20"/>
    <w:multiLevelType w:val="hybridMultilevel"/>
    <w:tmpl w:val="D758019A"/>
    <w:lvl w:ilvl="0" w:tplc="550AE9DA">
      <w:start w:val="1"/>
      <w:numFmt w:val="decimal"/>
      <w:lvlText w:val="%1."/>
      <w:lvlJc w:val="left"/>
      <w:pPr>
        <w:ind w:left="470" w:hanging="360"/>
      </w:pPr>
      <w:rPr>
        <w:rFonts w:hint="default"/>
        <w:color w:val="121212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737E7B73"/>
    <w:multiLevelType w:val="multilevel"/>
    <w:tmpl w:val="737E7B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DE"/>
    <w:rsid w:val="00011F31"/>
    <w:rsid w:val="00065184"/>
    <w:rsid w:val="000A4339"/>
    <w:rsid w:val="00131BB2"/>
    <w:rsid w:val="00136081"/>
    <w:rsid w:val="00266FC1"/>
    <w:rsid w:val="002A4C7E"/>
    <w:rsid w:val="002F0337"/>
    <w:rsid w:val="00326BC9"/>
    <w:rsid w:val="004031CC"/>
    <w:rsid w:val="004C2E05"/>
    <w:rsid w:val="0052086D"/>
    <w:rsid w:val="005A3331"/>
    <w:rsid w:val="005F64A6"/>
    <w:rsid w:val="006973F8"/>
    <w:rsid w:val="006B7BDE"/>
    <w:rsid w:val="00717500"/>
    <w:rsid w:val="00725BC1"/>
    <w:rsid w:val="0073380C"/>
    <w:rsid w:val="0077016F"/>
    <w:rsid w:val="008D474B"/>
    <w:rsid w:val="009D1683"/>
    <w:rsid w:val="00A13372"/>
    <w:rsid w:val="00A53B61"/>
    <w:rsid w:val="00A972DA"/>
    <w:rsid w:val="00AE68EF"/>
    <w:rsid w:val="00B71E29"/>
    <w:rsid w:val="00BD1C9D"/>
    <w:rsid w:val="00BD79E6"/>
    <w:rsid w:val="00C33B4A"/>
    <w:rsid w:val="00C3504D"/>
    <w:rsid w:val="00C801BA"/>
    <w:rsid w:val="00DA2570"/>
    <w:rsid w:val="00DA6E9D"/>
    <w:rsid w:val="00DC108B"/>
    <w:rsid w:val="00E9023C"/>
    <w:rsid w:val="00FE28CB"/>
    <w:rsid w:val="00FF7270"/>
    <w:rsid w:val="188D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380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380C"/>
    <w:rPr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7338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3380C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sid w:val="0073380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380C"/>
    <w:pPr>
      <w:ind w:left="110"/>
    </w:pPr>
  </w:style>
  <w:style w:type="paragraph" w:styleId="a6">
    <w:name w:val="No Spacing"/>
    <w:uiPriority w:val="1"/>
    <w:qFormat/>
    <w:rsid w:val="0073380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A33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33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2026-01-15T08:32:00Z</cp:lastPrinted>
  <dcterms:created xsi:type="dcterms:W3CDTF">2026-01-15T08:56:00Z</dcterms:created>
  <dcterms:modified xsi:type="dcterms:W3CDTF">2026-01-26T16:47:00Z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5B37A6F8D6AD4491840543180C54DC88_13</vt:lpwstr>
  </property>
</Properties>
</file>