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61"/>
      </w:tblGrid>
      <w:tr w:rsidR="00E2695B" w:rsidRPr="0000438E" w:rsidTr="00087D72">
        <w:tc>
          <w:tcPr>
            <w:tcW w:w="9571" w:type="dxa"/>
            <w:gridSpan w:val="2"/>
          </w:tcPr>
          <w:p w:rsidR="00E2695B" w:rsidRPr="0000438E" w:rsidRDefault="00E2695B" w:rsidP="000043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092357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Направление программы Просвещения</w:t>
            </w:r>
          </w:p>
        </w:tc>
        <w:tc>
          <w:tcPr>
            <w:tcW w:w="6061" w:type="dxa"/>
          </w:tcPr>
          <w:p w:rsidR="00E2695B" w:rsidRPr="0000438E" w:rsidRDefault="0000438E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7. П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ространство родительских инициатив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092357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Форма просветительской практики</w:t>
            </w:r>
          </w:p>
        </w:tc>
        <w:tc>
          <w:tcPr>
            <w:tcW w:w="6061" w:type="dxa"/>
          </w:tcPr>
          <w:p w:rsidR="00E2695B" w:rsidRPr="0000438E" w:rsidRDefault="00181726" w:rsidP="0000438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8"/>
                <w:szCs w:val="28"/>
                <w:lang w:eastAsia="ru-RU"/>
              </w:rPr>
            </w:pPr>
            <w:r w:rsidRPr="0000438E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8"/>
                <w:szCs w:val="28"/>
                <w:lang w:eastAsia="ru-RU"/>
              </w:rPr>
              <w:t>Субъектный праздник в детском саду</w:t>
            </w:r>
            <w:r w:rsidR="00087D72" w:rsidRPr="0000438E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8"/>
                <w:szCs w:val="28"/>
                <w:lang w:eastAsia="ru-RU"/>
              </w:rPr>
              <w:t xml:space="preserve">: </w:t>
            </w:r>
            <w:r w:rsidR="00087D72" w:rsidRPr="00004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как превратить родителей из зрителей в соавторов?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E2695B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автора/авторов (полностью)</w:t>
            </w:r>
            <w:r w:rsidR="00092357" w:rsidRPr="0000438E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</w:tc>
        <w:tc>
          <w:tcPr>
            <w:tcW w:w="6061" w:type="dxa"/>
          </w:tcPr>
          <w:p w:rsidR="00E2695B" w:rsidRPr="0000438E" w:rsidRDefault="00F20D21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Туманова</w:t>
            </w:r>
            <w:r w:rsidR="00C931CD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proofErr w:type="spellStart"/>
            <w:r w:rsidR="00C931CD" w:rsidRPr="0000438E">
              <w:rPr>
                <w:rFonts w:ascii="Times New Roman" w:hAnsi="Times New Roman" w:cs="Times New Roman"/>
                <w:sz w:val="28"/>
                <w:szCs w:val="28"/>
              </w:rPr>
              <w:t>Марсел</w:t>
            </w:r>
            <w:r w:rsidR="00181726" w:rsidRPr="0000438E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  <w:proofErr w:type="spellEnd"/>
            <w:r w:rsidR="00092357" w:rsidRPr="0000438E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воспитатель,</w:t>
            </w:r>
          </w:p>
          <w:p w:rsidR="00F20D21" w:rsidRPr="0000438E" w:rsidRDefault="00F20D21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Межина</w:t>
            </w:r>
            <w:proofErr w:type="spellEnd"/>
            <w:r w:rsidR="00181726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  <w:r w:rsidR="00092357" w:rsidRPr="0000438E"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  <w:p w:rsidR="004A4339" w:rsidRPr="0000438E" w:rsidRDefault="004A4339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  <w:r w:rsidR="00181726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  <w:r w:rsidR="00092357" w:rsidRPr="0000438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E2695B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6061" w:type="dxa"/>
          </w:tcPr>
          <w:p w:rsidR="00E2695B" w:rsidRPr="0000438E" w:rsidRDefault="00F20D21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«Солнышко» комбинированного вида, город Нижний Тагил</w:t>
            </w:r>
            <w:r w:rsidR="00181726" w:rsidRPr="0000438E">
              <w:rPr>
                <w:rFonts w:ascii="Times New Roman" w:hAnsi="Times New Roman" w:cs="Times New Roman"/>
                <w:sz w:val="28"/>
                <w:szCs w:val="28"/>
              </w:rPr>
              <w:t>, структурное подразделение – детский сад № 148</w:t>
            </w:r>
            <w:r w:rsidR="00092357" w:rsidRPr="0000438E">
              <w:rPr>
                <w:rFonts w:ascii="Times New Roman" w:hAnsi="Times New Roman" w:cs="Times New Roman"/>
                <w:sz w:val="28"/>
                <w:szCs w:val="28"/>
              </w:rPr>
              <w:t>, город Нижний Тагил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E2695B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(сотовый телефон, эл/почта)</w:t>
            </w:r>
          </w:p>
        </w:tc>
        <w:tc>
          <w:tcPr>
            <w:tcW w:w="6061" w:type="dxa"/>
          </w:tcPr>
          <w:p w:rsidR="00E2695B" w:rsidRPr="0000438E" w:rsidRDefault="00074B15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89025021715, </w:t>
            </w:r>
            <w:hyperlink r:id="rId5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sofyamarselevna@mail.ru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4B15" w:rsidRPr="0000438E" w:rsidRDefault="00074B15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89122076444, </w:t>
            </w:r>
            <w:hyperlink r:id="rId6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mezhina.es@mail.ru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4B15" w:rsidRPr="0000438E" w:rsidRDefault="00074B15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89222123035, </w:t>
            </w:r>
            <w:hyperlink r:id="rId7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lis-chan@yandex.ru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695B" w:rsidRPr="0000438E" w:rsidTr="00087D72">
        <w:tc>
          <w:tcPr>
            <w:tcW w:w="9571" w:type="dxa"/>
            <w:gridSpan w:val="2"/>
          </w:tcPr>
          <w:p w:rsidR="00E2695B" w:rsidRPr="0000438E" w:rsidRDefault="00E2695B" w:rsidP="000043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92357" w:rsidRPr="0000438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формы просветительской практики с родителями</w:t>
            </w:r>
          </w:p>
        </w:tc>
      </w:tr>
      <w:tr w:rsidR="00017177" w:rsidRPr="0000438E" w:rsidTr="00087D72">
        <w:tc>
          <w:tcPr>
            <w:tcW w:w="3510" w:type="dxa"/>
          </w:tcPr>
          <w:p w:rsidR="00017177" w:rsidRPr="0000438E" w:rsidRDefault="00017177" w:rsidP="000043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проблемной ситуации</w:t>
            </w:r>
            <w:r w:rsidR="00092357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послуживших причиной внедрения </w:t>
            </w:r>
            <w:r w:rsidR="00092357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просветительской </w:t>
            </w:r>
            <w:r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практики</w:t>
            </w:r>
          </w:p>
        </w:tc>
        <w:tc>
          <w:tcPr>
            <w:tcW w:w="6061" w:type="dxa"/>
          </w:tcPr>
          <w:p w:rsidR="00C931CD" w:rsidRPr="0000438E" w:rsidRDefault="0084439F" w:rsidP="000043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оптимизации образовательной деятельности с детьми дошкольного возраста и своевременного оказания помощи родителям в вопросах воспитания и образования детей в дошкольной образовательной организации реализуется комплекс мероприятий по </w:t>
            </w:r>
            <w:r w:rsidR="00C931CD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родительскому просвещению. </w:t>
            </w:r>
          </w:p>
          <w:p w:rsidR="00C931CD" w:rsidRPr="0000438E" w:rsidRDefault="00C931CD" w:rsidP="000043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того чтобы просвещение родителей могло решать поставленные задачи, важно не только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педагогам быть активными и инициативными, но и стимулировать активность родителей, вовлекать их в жизнь ДОО. Одним из способов и форм вовлечения родителей в образовательный процесс и проявления родительской инициативы являются «субъектные праздники». </w:t>
            </w:r>
          </w:p>
          <w:p w:rsidR="00C931CD" w:rsidRPr="0000438E" w:rsidRDefault="00C931CD" w:rsidP="000043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Этот подход основан на идее совместного творчества и сотрудничества всех участников образовательного процесса и предполагает не пассивно-зрительское, а непосредственно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деятельностное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участие, что создаёт атмосферу доверия и взаимопонимания. Организатором всего мероприятия становятся сами дети и родители, отталкиваясь от идей и предпочтений детей, учитывая пожелания и возможности родителей. </w:t>
            </w:r>
          </w:p>
          <w:p w:rsidR="00C931CD" w:rsidRPr="0000438E" w:rsidRDefault="00C931CD" w:rsidP="000043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Идея субъектных праздников предполагает смену традиционного подхода на интерактивный, который подразумевает активное взаимодействие в процессе организации и планировании праздника не только детей, но и их родителей в качестве участников, а не наблюдателей. Процесс организации субъектного праздника подразумевает полноправное участие ребёнка, родителей и педагогов в образовательном процессе, основанном на «субъект-субъектном» подходе. Важно понять, что для каждого из участников праздник может иметь разный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смысл, и именно это делает его таким особенным и значимым. </w:t>
            </w:r>
          </w:p>
          <w:p w:rsidR="00087D72" w:rsidRPr="0000438E" w:rsidRDefault="00C931CD" w:rsidP="000043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Субъектный праздник - это прекрасная возможность продемонстрировать свои таланты, а также осуществить заветные желания, ведь каждый ребёнок мечтает и примеряет на себя разные роли. А роль родителей заключается в том, чтобы поддержать своего ребёнка, вместе разучить и исполнить песню или стихотворение, показать фокус или изготовить входные билеты на праздничное представление, а возможно и сыграть роль, исполнив мечу детства.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E2695B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практики и задачи</w:t>
            </w:r>
            <w:r w:rsidR="00F20D2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практики, целевая группа</w:t>
            </w:r>
            <w:r w:rsidR="00F20D2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учащихся, описание хода и</w:t>
            </w:r>
            <w:r w:rsidR="00F20D2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содержания практики,</w:t>
            </w:r>
            <w:r w:rsidR="00F20D2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время реализации</w:t>
            </w:r>
            <w:r w:rsidR="00F20D2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деятельности, особенности</w:t>
            </w:r>
            <w:r w:rsidR="00F20D2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6061" w:type="dxa"/>
          </w:tcPr>
          <w:p w:rsidR="00C3785C" w:rsidRPr="0000438E" w:rsidRDefault="000411DC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3F18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A4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просвещение родителей в вопросах семейного воспитания, </w:t>
            </w:r>
            <w:r w:rsidR="00C3785C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через поддержку </w:t>
            </w:r>
            <w:r w:rsidR="00D52425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C3785C" w:rsidRPr="0000438E">
              <w:rPr>
                <w:rFonts w:ascii="Times New Roman" w:hAnsi="Times New Roman" w:cs="Times New Roman"/>
                <w:sz w:val="28"/>
                <w:szCs w:val="28"/>
              </w:rPr>
              <w:t>инициативы и активности.</w:t>
            </w:r>
          </w:p>
          <w:p w:rsidR="00DB4A41" w:rsidRPr="0000438E" w:rsidRDefault="00DB4A41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4A41" w:rsidRPr="0000438E" w:rsidRDefault="00DB4A41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="00C3785C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поддержка 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возможностей и интересов семей воспитанников; </w:t>
            </w:r>
          </w:p>
          <w:p w:rsidR="00DB4A41" w:rsidRPr="0000438E" w:rsidRDefault="00DB4A41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67BF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27F" w:rsidRPr="000043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блока культурно</w:t>
            </w:r>
            <w:r w:rsidR="005D220B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220B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мероприятий;</w:t>
            </w:r>
          </w:p>
          <w:p w:rsidR="00C931CD" w:rsidRPr="0000438E" w:rsidRDefault="00C3785C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127F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02CCA" w:rsidRPr="0000438E">
              <w:rPr>
                <w:rFonts w:ascii="Times New Roman" w:hAnsi="Times New Roman" w:cs="Times New Roman"/>
                <w:sz w:val="28"/>
                <w:szCs w:val="28"/>
              </w:rPr>
              <w:t>становление доверительных и партнерских отношений с родителями (законными представителями);</w:t>
            </w:r>
          </w:p>
          <w:p w:rsidR="00C3785C" w:rsidRPr="0000438E" w:rsidRDefault="00C3785C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067BF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27F" w:rsidRPr="000043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>риобщение родителей к ценностям осознанного и ответственного родительства как основы благополучия семьи и развития личности ребенка.</w:t>
            </w:r>
          </w:p>
          <w:p w:rsidR="000411DC" w:rsidRPr="0000438E" w:rsidRDefault="000411DC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3785C" w:rsidRPr="0000438E">
              <w:rPr>
                <w:rFonts w:ascii="Times New Roman" w:hAnsi="Times New Roman" w:cs="Times New Roman"/>
                <w:sz w:val="28"/>
                <w:szCs w:val="28"/>
              </w:rPr>
              <w:t>2024-2026 годы</w:t>
            </w:r>
            <w:r w:rsidR="001D1C3E" w:rsidRPr="00004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95B" w:rsidRPr="0000438E" w:rsidRDefault="000A3F18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– </w:t>
            </w:r>
            <w:r w:rsidR="00181726" w:rsidRPr="0000438E">
              <w:rPr>
                <w:rFonts w:ascii="Times New Roman" w:hAnsi="Times New Roman" w:cs="Times New Roman"/>
                <w:sz w:val="28"/>
                <w:szCs w:val="28"/>
              </w:rPr>
              <w:t>воспитанники,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посещающие 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МАДОУ д/с «Солнышко» СП д/с №148</w:t>
            </w:r>
            <w:r w:rsidR="0027127F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C3E" w:rsidRPr="0000438E">
              <w:rPr>
                <w:rFonts w:ascii="Times New Roman" w:hAnsi="Times New Roman" w:cs="Times New Roman"/>
                <w:sz w:val="28"/>
                <w:szCs w:val="28"/>
              </w:rPr>
              <w:t>и их семьи,</w:t>
            </w:r>
            <w:r w:rsidR="000411DC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педагоги, специалисты детского сада, социальные партнеры.</w:t>
            </w:r>
          </w:p>
        </w:tc>
      </w:tr>
      <w:tr w:rsidR="00E2695B" w:rsidRPr="0000438E" w:rsidTr="00087D72">
        <w:tc>
          <w:tcPr>
            <w:tcW w:w="9571" w:type="dxa"/>
            <w:gridSpan w:val="2"/>
          </w:tcPr>
          <w:p w:rsidR="00E2695B" w:rsidRPr="0000438E" w:rsidRDefault="00E2695B" w:rsidP="0000438E">
            <w:pPr>
              <w:spacing w:line="36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357" w:rsidRPr="0000438E">
              <w:rPr>
                <w:rFonts w:ascii="Times New Roman" w:hAnsi="Times New Roman" w:cs="Times New Roman"/>
                <w:sz w:val="28"/>
                <w:szCs w:val="28"/>
              </w:rPr>
              <w:t>Описание р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="00092357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ов реализации формы просветительской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F20D21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результатов реализации </w:t>
            </w:r>
          </w:p>
        </w:tc>
        <w:tc>
          <w:tcPr>
            <w:tcW w:w="6061" w:type="dxa"/>
          </w:tcPr>
          <w:p w:rsidR="0027127F" w:rsidRPr="0000438E" w:rsidRDefault="0027127F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Субъектная практика успешно реализуется в СП № 148 МАДОУ д/с «Солнышко» со средней группы (4-5 лет). В настоящее время воспитанники посещают старшую группу (5-6 лет)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- 26 чел., в том числе дети с ОВЗ - 9 чел. (ТНР). 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Из 26 семей – 4 многодетные.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готовых к продуктивному сотрудничеству – 12 (2024 г. – 4 семьи). 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>В совместную детско-родительскую деятельность вовлечены представителей старших поколений из 8 семей.</w:t>
            </w:r>
          </w:p>
          <w:p w:rsidR="00A378A2" w:rsidRPr="0000438E" w:rsidRDefault="0027127F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За два года </w:t>
            </w:r>
            <w:r w:rsidR="00A378A2" w:rsidRPr="0000438E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78A2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A378A2" w:rsidRPr="0000438E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 w:rsidR="00554609" w:rsidRPr="0000438E">
              <w:rPr>
                <w:rFonts w:ascii="Times New Roman" w:hAnsi="Times New Roman" w:cs="Times New Roman"/>
                <w:sz w:val="28"/>
                <w:szCs w:val="28"/>
              </w:rPr>
              <w:t>ьтурно-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A378A2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A378A2" w:rsidRPr="0000438E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 w:rsidR="00554609" w:rsidRPr="0000438E">
              <w:rPr>
                <w:rFonts w:ascii="Times New Roman" w:hAnsi="Times New Roman" w:cs="Times New Roman"/>
                <w:sz w:val="28"/>
                <w:szCs w:val="28"/>
              </w:rPr>
              <w:t>, поход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54609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прогулок с непосредственным участием семей воспитанников. </w:t>
            </w:r>
          </w:p>
          <w:p w:rsidR="003D33BA" w:rsidRPr="0000438E" w:rsidRDefault="003D33BA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стали активными участниками различных праздничных мероприятий, конкурсов, фестивалей, выставок: </w:t>
            </w:r>
          </w:p>
          <w:p w:rsidR="003D33BA" w:rsidRPr="0000438E" w:rsidRDefault="003D33BA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2023/2024 учебный год: «</w:t>
            </w:r>
            <w:hyperlink r:id="rId8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Мас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л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еница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553864" w:rsidRPr="00004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"https://disk.yandex.ru/i/jjEZB56_TexAlg" </w:instrText>
            </w:r>
            <w:r w:rsidR="00553864" w:rsidRPr="00004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0438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Фит</w:t>
            </w:r>
            <w:r w:rsidRPr="0000438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</w:t>
            </w:r>
            <w:r w:rsidRPr="0000438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огород</w:t>
            </w:r>
            <w:proofErr w:type="spellEnd"/>
            <w:r w:rsidR="00553864" w:rsidRPr="00004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hyperlink r:id="rId9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Книгооб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ен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D33BA" w:rsidRPr="0000438E" w:rsidRDefault="003D33BA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2024/2025 учебный год: «</w:t>
            </w:r>
            <w:hyperlink r:id="rId10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Муз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йный комплекс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hyperlink r:id="rId11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День семьи,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любви и верности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hyperlink r:id="rId12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День мат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ри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hyperlink r:id="rId13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День защ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тника Отечества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hyperlink r:id="rId14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Поход все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й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семьей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hyperlink r:id="rId15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Проект по фи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з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ическому развитию «Все на хоккей</w:t>
              </w:r>
            </w:hyperlink>
            <w:r w:rsidRPr="0000438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!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33BA" w:rsidRPr="0000438E" w:rsidRDefault="003D33BA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За два года не только выросло количество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мероприятий, но родители стали проявлять больше инициативы: предлагают новые формы и тематику будущих мероприятий, вносят предложения по содержанию образовательной деятельности, не боятся брать на себя ответственность в проведении различных мероприятий (мастер-классы, экскурсии, походы, вечера развлечений, тематические праздники) и исполнять роли. Активно принимают участие в жизни группы детского сада, конкурсном движении, оснащении развивающей предметно-пространственной среды детского сада. Являются активными участниками городского </w:t>
            </w:r>
            <w:hyperlink r:id="rId16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Фестив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ля родительских инициатив. </w:t>
              </w:r>
            </w:hyperlink>
          </w:p>
          <w:p w:rsidR="00D52425" w:rsidRPr="0000438E" w:rsidRDefault="00D52425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Активное включение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образовательный процесс 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>обеспечи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единые подходы к воспитанию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и обучению </w:t>
            </w:r>
            <w:r w:rsidR="003D33BA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детей в условиях детского сада и семьи;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повышает воспитательный потенциал семьи и компетентность родителей в вопросах образования детей.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F13D4A" w:rsidRPr="0000438E" w:rsidRDefault="00FB0B4C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данных форм работы создают в</w:t>
            </w:r>
            <w:r w:rsidR="00F13D4A" w:rsidRPr="0000438E">
              <w:rPr>
                <w:rFonts w:ascii="Times New Roman" w:hAnsi="Times New Roman" w:cs="Times New Roman"/>
                <w:sz w:val="28"/>
                <w:szCs w:val="28"/>
              </w:rPr>
              <w:t>озможность обобщения и распространения опыта по использованию образовательного и воспитательного потенциала субъектных практик:</w:t>
            </w:r>
          </w:p>
          <w:p w:rsidR="003D33BA" w:rsidRPr="0000438E" w:rsidRDefault="003D33BA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534B1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hyperlink r:id="rId17" w:history="1"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О реализации блока культурно-досуговых мероприятий с вкл</w:t>
              </w:r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ю</w:t>
              </w:r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чением семей воспитанников (Всероссийский праздник 8 </w:t>
              </w:r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июля – «День семьи, любви и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верности» (8 июля) и Праздник День Матери)</w:t>
              </w:r>
            </w:hyperlink>
            <w:r w:rsidR="00534B1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534B11" w:rsidRPr="0000438E" w:rsidRDefault="003D33BA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B11" w:rsidRPr="000043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18" w:history="1"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Технологии взаимодействия с родителями в цифровой</w:t>
              </w:r>
              <w:r w:rsidR="006C0AA0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ср</w:t>
              </w:r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="00534B11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де</w:t>
              </w:r>
            </w:hyperlink>
            <w:r w:rsidR="00534B11" w:rsidRPr="000043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6BF7" w:rsidRPr="00004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BF7" w:rsidRPr="0000438E" w:rsidRDefault="003D33BA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="00886BF7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на </w:t>
            </w:r>
            <w:r w:rsidR="00BB4ED7" w:rsidRPr="000043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6BF7" w:rsidRPr="0000438E">
              <w:rPr>
                <w:rFonts w:ascii="Times New Roman" w:hAnsi="Times New Roman" w:cs="Times New Roman"/>
                <w:sz w:val="28"/>
                <w:szCs w:val="28"/>
              </w:rPr>
              <w:t>едагогическом совете «Современные ориентиры дошкольного образования: семейное воспитание и родительское просвещение: комплексный подход»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9" w:history="1">
              <w:r w:rsidRPr="0000438E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Субъектная практика организации досуговых мероприятий патриотической направленности «Защитники Родины»</w:t>
              </w:r>
            </w:hyperlink>
            <w:r w:rsidR="00886BF7" w:rsidRPr="00004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AA0" w:rsidRPr="0000438E" w:rsidRDefault="003D33BA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C0AA0" w:rsidRPr="0000438E">
              <w:rPr>
                <w:rFonts w:ascii="Times New Roman" w:hAnsi="Times New Roman" w:cs="Times New Roman"/>
                <w:sz w:val="28"/>
                <w:szCs w:val="28"/>
              </w:rPr>
              <w:t>убликаци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C0AA0" w:rsidRPr="0000438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hyperlink r:id="rId20" w:history="1">
              <w:r w:rsidR="006C0AA0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Субъектные праздники: как превратить родителей из зрите</w:t>
              </w:r>
              <w:r w:rsidR="006C0AA0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л</w:t>
              </w:r>
              <w:r w:rsidR="006C0AA0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ей в соавторов?</w:t>
              </w:r>
            </w:hyperlink>
            <w:r w:rsidR="006C0AA0" w:rsidRPr="0000438E">
              <w:rPr>
                <w:rFonts w:ascii="Times New Roman" w:hAnsi="Times New Roman" w:cs="Times New Roman"/>
                <w:sz w:val="28"/>
                <w:szCs w:val="28"/>
              </w:rPr>
              <w:t>» в журнал</w:t>
            </w:r>
            <w:r w:rsidR="006C0AA0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«</w:t>
            </w:r>
            <w:r w:rsidR="00087D72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Методист. </w:t>
            </w:r>
            <w:r w:rsidR="006C0AA0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Дошкольное образование» №3-2025 </w:t>
            </w:r>
            <w:r w:rsidR="001B1EF8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6C0AA0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4439F" w:rsidRPr="0000438E" w:rsidRDefault="001B1EF8" w:rsidP="0000438E">
            <w:pPr>
              <w:spacing w:line="360" w:lineRule="auto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Поддержка образовательных инициатив, организация вдохновляющей среды для развития, помогают воспитать в детях и их родителях стремление к действию. В конечном итоге, все эти усилия направлены на формирование у воспитанников и их семей уверенности в своих силах, готовности к решению проблем и стремления к саморазвитию, что в свою очередь является необходимым условием для развития инициативы, самостоятельности и творческого потенциала каждого члена семьи.</w:t>
            </w:r>
            <w:r w:rsidR="00F13D4A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F20D21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Используемые технологии, методики, техники, приемы</w:t>
            </w:r>
          </w:p>
        </w:tc>
        <w:tc>
          <w:tcPr>
            <w:tcW w:w="6061" w:type="dxa"/>
          </w:tcPr>
          <w:p w:rsidR="001B1EF8" w:rsidRPr="0000438E" w:rsidRDefault="001B1EF8" w:rsidP="0000438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Интеллект-карт</w:t>
            </w:r>
            <w:r w:rsidR="00BB4ED7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B1EF8" w:rsidRPr="0000438E" w:rsidRDefault="00543DEB" w:rsidP="0000438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Техники Тайм-менеджмента</w:t>
            </w:r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матрица «Лотос»,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Канбан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«Круг выбора», таблица предпочтений, </w:t>
            </w:r>
            <w:r w:rsidR="0080499C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календарь событий, матрица приоритетов</w:t>
            </w:r>
            <w:r w:rsidR="00D52425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80499C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1B1EF8" w:rsidRPr="0000438E" w:rsidRDefault="00D52425" w:rsidP="000043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80499C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узей</w:t>
            </w:r>
            <w:r w:rsidR="0080499C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ая</w:t>
            </w:r>
            <w:r w:rsidR="0080499C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педагогик</w:t>
            </w:r>
            <w:r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80499C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43DEB" w:rsidRPr="0000438E" w:rsidRDefault="0080499C" w:rsidP="0000438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Технологии включения родителей в образовательную деятельность</w:t>
            </w:r>
            <w:r w:rsidR="001F1514" w:rsidRPr="00004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родительские чтения, мастер-кла</w:t>
            </w:r>
            <w:r w:rsidR="001F1514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 для родителей, участие родителей в праздниках, организация выставок, создание родительских уголков.</w:t>
            </w:r>
          </w:p>
          <w:p w:rsidR="006C0AA0" w:rsidRPr="0000438E" w:rsidRDefault="0080499C" w:rsidP="0000438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Метод контрольных вопросов, «Детский совет», </w:t>
            </w:r>
            <w:r w:rsidR="00BB4ED7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етод </w:t>
            </w:r>
            <w:r w:rsidR="00BB4ED7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проектов</w:t>
            </w:r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hyperlink r:id="rId21" w:history="1">
              <w:r w:rsidR="001B1EF8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под</w:t>
              </w:r>
              <w:r w:rsidR="001B1EF8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р</w:t>
              </w:r>
              <w:r w:rsidR="001B1EF8"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обнее</w:t>
              </w:r>
            </w:hyperlink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 используемых техниках, методиках, технологиях)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092357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реализации формы просветительской практики</w:t>
            </w:r>
          </w:p>
        </w:tc>
        <w:tc>
          <w:tcPr>
            <w:tcW w:w="6061" w:type="dxa"/>
          </w:tcPr>
          <w:p w:rsidR="003B3C7A" w:rsidRPr="0000438E" w:rsidRDefault="000F01C2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Поэтапная разработка универсальных структурных элементов</w:t>
            </w:r>
            <w:r w:rsidR="00595C81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субъектных праздников в детском саду:</w:t>
            </w:r>
          </w:p>
          <w:p w:rsidR="00595C81" w:rsidRPr="0000438E" w:rsidRDefault="00595C81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I этап «</w:t>
            </w:r>
            <w:hyperlink r:id="rId22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Подготовите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л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ьный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1EF8" w:rsidRPr="00004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5C81" w:rsidRPr="0000438E" w:rsidRDefault="00595C81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В самом начале подготовки </w:t>
            </w:r>
            <w:r w:rsidR="00300037" w:rsidRPr="0000438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и их родителями проводится ознакомительная беседа, на которой озвучивается направление </w:t>
            </w:r>
            <w:r w:rsidR="00300037" w:rsidRPr="0000438E">
              <w:rPr>
                <w:rFonts w:ascii="Times New Roman" w:hAnsi="Times New Roman" w:cs="Times New Roman"/>
                <w:sz w:val="28"/>
                <w:szCs w:val="28"/>
              </w:rPr>
              <w:t>и содержание деятельности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. Участникам предлагается выбрать тему, в </w:t>
            </w:r>
            <w:r w:rsidR="00300037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каком формате пройдет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этот праздник. После этого каждый </w:t>
            </w:r>
            <w:r w:rsidR="00300037" w:rsidRPr="0000438E">
              <w:rPr>
                <w:rFonts w:ascii="Times New Roman" w:hAnsi="Times New Roman" w:cs="Times New Roman"/>
                <w:sz w:val="28"/>
                <w:szCs w:val="28"/>
              </w:rPr>
              <w:t>желающий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высказывает свои предложения по организации. </w:t>
            </w:r>
            <w:r w:rsidR="00300037" w:rsidRPr="000043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ся полученная информац</w:t>
            </w:r>
            <w:r w:rsidR="00300037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фиксируется, и дополняется в процессе подготовки.</w:t>
            </w:r>
          </w:p>
          <w:p w:rsidR="00300037" w:rsidRPr="0000438E" w:rsidRDefault="00300037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II этап «</w:t>
            </w:r>
            <w:hyperlink r:id="rId23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Организац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онный</w:t>
              </w:r>
            </w:hyperlink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1EF8" w:rsidRPr="00004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0037" w:rsidRPr="0000438E" w:rsidRDefault="00300037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На втором этапе дети, родители и педагоги составляют план мероприятия, определяют порядок номеров, игр, стихов, песен, танцев и т.д.</w:t>
            </w:r>
          </w:p>
          <w:p w:rsidR="00300037" w:rsidRPr="0000438E" w:rsidRDefault="00300037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На этом же этапе дети дома вместе с 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родителями готовят задуманные номера, придумывают декорации, готовят костюмы. Педагоги помогают им решить возникшие вопросы и трудности при подготовке выступления. </w:t>
            </w:r>
          </w:p>
          <w:p w:rsidR="00300037" w:rsidRPr="0000438E" w:rsidRDefault="00300037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этап. </w:t>
            </w:r>
            <w:r w:rsidR="001B1EF8" w:rsidRPr="000043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24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Проведени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мероприятия</w:t>
              </w:r>
            </w:hyperlink>
            <w:r w:rsidR="001B1EF8" w:rsidRPr="000043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00037" w:rsidRPr="0000438E" w:rsidRDefault="00300037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этап. </w:t>
            </w:r>
            <w:r w:rsidR="001B1EF8" w:rsidRPr="000043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25" w:history="1"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Закл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ю</w:t>
              </w:r>
              <w:r w:rsidRPr="0000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чительный</w:t>
              </w:r>
            </w:hyperlink>
            <w:r w:rsidR="001B1EF8" w:rsidRPr="000043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0037" w:rsidRPr="0000438E" w:rsidRDefault="00300037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Проводится рефлексия, сбор обратной связи от участников мероприятия, планирование дальнейшей деятельности, с учетом пожеланий и полученного опыта.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F20D21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Ресурсы, необходимые для внедрения практики (при необходимости)</w:t>
            </w:r>
          </w:p>
        </w:tc>
        <w:tc>
          <w:tcPr>
            <w:tcW w:w="6061" w:type="dxa"/>
          </w:tcPr>
          <w:p w:rsidR="00C853B8" w:rsidRPr="0000438E" w:rsidRDefault="00E93B64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- Кадровые: педагогические работники в том ч</w:t>
            </w:r>
            <w:r w:rsidR="001B1EF8" w:rsidRPr="0000438E"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старши</w:t>
            </w:r>
            <w:r w:rsidR="00C853B8" w:rsidRPr="0000438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C853B8" w:rsidRPr="0000438E">
              <w:rPr>
                <w:rFonts w:ascii="Times New Roman" w:hAnsi="Times New Roman" w:cs="Times New Roman"/>
                <w:sz w:val="28"/>
                <w:szCs w:val="28"/>
              </w:rPr>
              <w:t>ь, педагог-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психолог, учител</w:t>
            </w:r>
            <w:r w:rsidR="00C853B8" w:rsidRPr="0000438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-логопед, инструктора по физической культуре</w:t>
            </w:r>
            <w:r w:rsidR="00C853B8" w:rsidRPr="000043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руководители. </w:t>
            </w:r>
          </w:p>
          <w:p w:rsidR="00087D72" w:rsidRPr="0000438E" w:rsidRDefault="000F01C2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задача педагога</w:t>
            </w:r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найти правиль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ный баланс между руководством и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поддержкой самост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оятельной активности ребёнка. С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одной стороны, он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должен обеспечивать структуру и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образовате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льного процесса, следуя целям и содержанию программы. С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другой стороны, педагог должен быть вн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имателен к интересам и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потребностям реб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ёнка, создавая пространство для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проявления его инициатив и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творческих способностей. Пе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дагог также должен быть готов к изменению планов и подходов в зависимости от реакции и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интересо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детей. Это требует гибкости и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вности к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импровизации, чтобы максимально эффективно </w:t>
            </w:r>
            <w:r w:rsidR="00087D72" w:rsidRPr="00004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использовать педагогический потенциал каждой ситуации.</w:t>
            </w:r>
          </w:p>
          <w:p w:rsidR="00087D72" w:rsidRPr="0000438E" w:rsidRDefault="00E93B64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- Электронные образовательные ресурсы: наличие интернета,</w:t>
            </w:r>
            <w:r w:rsidR="00C853B8" w:rsidRPr="0000438E">
              <w:rPr>
                <w:rFonts w:ascii="Times New Roman" w:hAnsi="Times New Roman" w:cs="Times New Roman"/>
                <w:sz w:val="28"/>
                <w:szCs w:val="28"/>
              </w:rPr>
              <w:t xml:space="preserve"> средств связи, компьютеры, орг</w:t>
            </w: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техника;</w:t>
            </w:r>
          </w:p>
          <w:p w:rsidR="000F01C2" w:rsidRPr="0000438E" w:rsidRDefault="000F01C2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Информационные ресурсы: методические пособия по взаимодействию родителей с детьми, по обучению, развитию и воспитанию детей на разных ступенях дошкольного детства: </w:t>
            </w:r>
          </w:p>
          <w:p w:rsidR="000F01C2" w:rsidRPr="0000438E" w:rsidRDefault="000F01C2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Гогоберидзе, А. Г.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Субъектнос</w:t>
            </w:r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ть</w:t>
            </w:r>
            <w:proofErr w:type="spellEnd"/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ребёнка дошкольного возраста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миф или реальность? / А. Г. Гогоберидзе, В. А.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Деркунска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proofErr w:type="spellEnd"/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// Современный детский сад. 2010. № 1.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 22–27. </w:t>
            </w:r>
          </w:p>
          <w:p w:rsidR="000F01C2" w:rsidRPr="0000438E" w:rsidRDefault="000F01C2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Казакова, О. В. Субъектный праздник или праздник, подготовленный детьми [Электронный ресурс] / Посо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бие под ред. А. В. Николаева.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URL: https://pro-detcad.ru/guide#forwho (дата обращения: 11.04.2025). — Текст: электронный. </w:t>
            </w:r>
          </w:p>
          <w:p w:rsidR="000F01C2" w:rsidRPr="0000438E" w:rsidRDefault="000F01C2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Миркес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М. М. Практики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субъектности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образов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ании: сборник / М. М. </w:t>
            </w:r>
            <w:proofErr w:type="spellStart"/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Миркес</w:t>
            </w:r>
            <w:proofErr w:type="spellEnd"/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Москва :</w:t>
            </w:r>
            <w:proofErr w:type="gram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Линка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-Пресс, 2019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320 с. </w:t>
            </w:r>
          </w:p>
          <w:p w:rsidR="000F01C2" w:rsidRPr="0000438E" w:rsidRDefault="000F01C2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Москалева, Л. Ю.,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Дарченко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М. В. Технология «детский совет» — технология «субъект-субъектного» взаимодействия [Электронный ресурс] / Л. Ю. Москалева, М. В.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Дарченко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// Научно-методический 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электронный журнал «Концепт». 2016. Т. 10.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С. 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206–210.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URL: https://e-koncept.ru/2016/56849.htm (дата обращения: 11.04.2025). — Текст: электронный. </w:t>
            </w:r>
          </w:p>
          <w:p w:rsidR="000F01C2" w:rsidRPr="0000438E" w:rsidRDefault="000F01C2" w:rsidP="0000438E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 №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74223) [Электронный ресурс].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URL: http://publication.pravo.gov.ru/document/0001202307140040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(дата обращения: 11.04.2025).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Текст: электронный. </w:t>
            </w:r>
          </w:p>
          <w:p w:rsidR="000F01C2" w:rsidRPr="0000438E" w:rsidRDefault="000F01C2" w:rsidP="0000438E">
            <w:pPr>
              <w:spacing w:line="36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32383E"/>
                <w:sz w:val="28"/>
                <w:szCs w:val="28"/>
                <w:lang w:eastAsia="ru-RU"/>
              </w:rPr>
            </w:pP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6. </w:t>
            </w:r>
            <w:proofErr w:type="spellStart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Шиян</w:t>
            </w:r>
            <w:proofErr w:type="spellEnd"/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О. А. Современный детский сад. Каким он должен </w:t>
            </w:r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быть: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/ О. А. </w:t>
            </w:r>
            <w:proofErr w:type="spellStart"/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Шиян</w:t>
            </w:r>
            <w:proofErr w:type="spellEnd"/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1B1EF8"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Москва:</w:t>
            </w:r>
            <w:r w:rsid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МОЗАИКА-СИНТЕЗ, 2019. </w:t>
            </w:r>
            <w:r w:rsidRPr="00004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280 с.</w:t>
            </w:r>
          </w:p>
        </w:tc>
      </w:tr>
      <w:tr w:rsidR="00F20D21" w:rsidRPr="0000438E" w:rsidTr="00087D72">
        <w:tc>
          <w:tcPr>
            <w:tcW w:w="9571" w:type="dxa"/>
            <w:gridSpan w:val="2"/>
          </w:tcPr>
          <w:p w:rsidR="00F20D21" w:rsidRPr="0000438E" w:rsidRDefault="00F20D21" w:rsidP="000043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Перспективы развития практики</w:t>
            </w:r>
          </w:p>
        </w:tc>
      </w:tr>
      <w:tr w:rsidR="00E2695B" w:rsidRPr="0000438E" w:rsidTr="00087D72">
        <w:tc>
          <w:tcPr>
            <w:tcW w:w="3510" w:type="dxa"/>
          </w:tcPr>
          <w:p w:rsidR="00E2695B" w:rsidRPr="0000438E" w:rsidRDefault="00F20D21" w:rsidP="00004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Оценка возможности тиражирования практики</w:t>
            </w:r>
          </w:p>
        </w:tc>
        <w:tc>
          <w:tcPr>
            <w:tcW w:w="6061" w:type="dxa"/>
          </w:tcPr>
          <w:p w:rsidR="00E2695B" w:rsidRPr="0000438E" w:rsidRDefault="00B26059" w:rsidP="0000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0438E">
              <w:rPr>
                <w:rFonts w:ascii="Times New Roman" w:hAnsi="Times New Roman" w:cs="Times New Roman"/>
                <w:sz w:val="28"/>
                <w:szCs w:val="28"/>
              </w:rPr>
              <w:t>Материалы могут быть использованы для организации работы в сфере родительского просвещения, организации субъектных практик в дошкольной образовательной организации.</w:t>
            </w:r>
          </w:p>
        </w:tc>
      </w:tr>
    </w:tbl>
    <w:p w:rsidR="00B0537B" w:rsidRDefault="00B0537B" w:rsidP="00B26059"/>
    <w:sectPr w:rsidR="00B0537B" w:rsidSect="00B0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80B1C"/>
    <w:multiLevelType w:val="multilevel"/>
    <w:tmpl w:val="B59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D7884"/>
    <w:multiLevelType w:val="multilevel"/>
    <w:tmpl w:val="754E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735D4"/>
    <w:multiLevelType w:val="hybridMultilevel"/>
    <w:tmpl w:val="9D3A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95B"/>
    <w:rsid w:val="0000438E"/>
    <w:rsid w:val="00017177"/>
    <w:rsid w:val="000411DC"/>
    <w:rsid w:val="00074B15"/>
    <w:rsid w:val="00087D72"/>
    <w:rsid w:val="00092357"/>
    <w:rsid w:val="000A3F18"/>
    <w:rsid w:val="000F01C2"/>
    <w:rsid w:val="000F2582"/>
    <w:rsid w:val="00181726"/>
    <w:rsid w:val="001B1EF8"/>
    <w:rsid w:val="001D1C3E"/>
    <w:rsid w:val="001F1514"/>
    <w:rsid w:val="0027127F"/>
    <w:rsid w:val="00300037"/>
    <w:rsid w:val="003B3C7A"/>
    <w:rsid w:val="003D33BA"/>
    <w:rsid w:val="003F4914"/>
    <w:rsid w:val="003F4E86"/>
    <w:rsid w:val="004066FD"/>
    <w:rsid w:val="004A4208"/>
    <w:rsid w:val="004A4339"/>
    <w:rsid w:val="004B4F4D"/>
    <w:rsid w:val="00534B11"/>
    <w:rsid w:val="00543DEB"/>
    <w:rsid w:val="00553864"/>
    <w:rsid w:val="00554609"/>
    <w:rsid w:val="005837E2"/>
    <w:rsid w:val="00595C81"/>
    <w:rsid w:val="005D220B"/>
    <w:rsid w:val="006525ED"/>
    <w:rsid w:val="006C0AA0"/>
    <w:rsid w:val="007F0E65"/>
    <w:rsid w:val="0080499C"/>
    <w:rsid w:val="0084439F"/>
    <w:rsid w:val="00886BF7"/>
    <w:rsid w:val="008D3265"/>
    <w:rsid w:val="00943A5C"/>
    <w:rsid w:val="00974ABD"/>
    <w:rsid w:val="00981627"/>
    <w:rsid w:val="00A067BF"/>
    <w:rsid w:val="00A378A2"/>
    <w:rsid w:val="00B02CCA"/>
    <w:rsid w:val="00B0537B"/>
    <w:rsid w:val="00B26059"/>
    <w:rsid w:val="00BB4ED7"/>
    <w:rsid w:val="00C3785C"/>
    <w:rsid w:val="00C853B8"/>
    <w:rsid w:val="00C931CD"/>
    <w:rsid w:val="00CB43D6"/>
    <w:rsid w:val="00CC44A6"/>
    <w:rsid w:val="00D23513"/>
    <w:rsid w:val="00D52425"/>
    <w:rsid w:val="00D576BE"/>
    <w:rsid w:val="00DB4A41"/>
    <w:rsid w:val="00E2695B"/>
    <w:rsid w:val="00E35E33"/>
    <w:rsid w:val="00E53465"/>
    <w:rsid w:val="00E93B64"/>
    <w:rsid w:val="00EC2A05"/>
    <w:rsid w:val="00F13D4A"/>
    <w:rsid w:val="00F20D21"/>
    <w:rsid w:val="00F82B80"/>
    <w:rsid w:val="00F92583"/>
    <w:rsid w:val="00FB0B4C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CFE04-4A50-4417-A0BE-56B3ADAB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7B"/>
  </w:style>
  <w:style w:type="paragraph" w:styleId="1">
    <w:name w:val="heading 1"/>
    <w:basedOn w:val="a"/>
    <w:link w:val="10"/>
    <w:uiPriority w:val="9"/>
    <w:qFormat/>
    <w:rsid w:val="00181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43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433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B4A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1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uitypography-root">
    <w:name w:val="muitypography-root"/>
    <w:basedOn w:val="a"/>
    <w:rsid w:val="0001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7177"/>
    <w:rPr>
      <w:b/>
      <w:bCs/>
    </w:rPr>
  </w:style>
  <w:style w:type="character" w:styleId="a8">
    <w:name w:val="Emphasis"/>
    <w:basedOn w:val="a0"/>
    <w:uiPriority w:val="20"/>
    <w:qFormat/>
    <w:rsid w:val="00087D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hipGmyST_-RDyg" TargetMode="External"/><Relationship Id="rId13" Type="http://schemas.openxmlformats.org/officeDocument/2006/relationships/hyperlink" Target="https://disk.yandex.ru/i/sgr1tdPumo_TKQ" TargetMode="External"/><Relationship Id="rId18" Type="http://schemas.openxmlformats.org/officeDocument/2006/relationships/hyperlink" Target="https://disk.yandex.ru/i/kKOgWKfj6QOEq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sk.yandex.ru/i/FkzOGmsVISDO9A" TargetMode="External"/><Relationship Id="rId7" Type="http://schemas.openxmlformats.org/officeDocument/2006/relationships/hyperlink" Target="mailto:lis-chan@yandex.ru" TargetMode="External"/><Relationship Id="rId12" Type="http://schemas.openxmlformats.org/officeDocument/2006/relationships/hyperlink" Target="https://disk.yandex.ru/i/c0tnok7gtkihbw" TargetMode="External"/><Relationship Id="rId17" Type="http://schemas.openxmlformats.org/officeDocument/2006/relationships/hyperlink" Target="https://disk.yandex.ru/i/JZyrnI0yOR3wvg" TargetMode="External"/><Relationship Id="rId25" Type="http://schemas.openxmlformats.org/officeDocument/2006/relationships/hyperlink" Target="https://disk.yandex.ru/i/K_klIwRi2J9L6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UCIg60X9T90x-A" TargetMode="External"/><Relationship Id="rId20" Type="http://schemas.openxmlformats.org/officeDocument/2006/relationships/hyperlink" Target="https://vk.com/wall-212650490_106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ezhina.es@mail.ru" TargetMode="External"/><Relationship Id="rId11" Type="http://schemas.openxmlformats.org/officeDocument/2006/relationships/hyperlink" Target="https://disk.yandex.ru/i/FczsKCkibphqZw" TargetMode="External"/><Relationship Id="rId24" Type="http://schemas.openxmlformats.org/officeDocument/2006/relationships/hyperlink" Target="https://disk.yandex.ru/i/JGaWZR6q9GzBmQ" TargetMode="External"/><Relationship Id="rId5" Type="http://schemas.openxmlformats.org/officeDocument/2006/relationships/hyperlink" Target="mailto:sofyamarselevna@mail.ru" TargetMode="External"/><Relationship Id="rId15" Type="http://schemas.openxmlformats.org/officeDocument/2006/relationships/hyperlink" Target="https://vk.com/wall-213817163_1430" TargetMode="External"/><Relationship Id="rId23" Type="http://schemas.openxmlformats.org/officeDocument/2006/relationships/hyperlink" Target="https://disk.yandex.ru/i/Dkd7fmkMxn0Jaw" TargetMode="External"/><Relationship Id="rId10" Type="http://schemas.openxmlformats.org/officeDocument/2006/relationships/hyperlink" Target="https://disk.yandex.ru/i/xJ52Z6fWQRWJXA" TargetMode="External"/><Relationship Id="rId19" Type="http://schemas.openxmlformats.org/officeDocument/2006/relationships/hyperlink" Target="https://disk.yandex.ru/i/sgr1tdPumo_TK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7egC2BU7KH840g" TargetMode="External"/><Relationship Id="rId14" Type="http://schemas.openxmlformats.org/officeDocument/2006/relationships/hyperlink" Target="https://vk.com/wall-212650490_576" TargetMode="External"/><Relationship Id="rId22" Type="http://schemas.openxmlformats.org/officeDocument/2006/relationships/hyperlink" Target="https://disk.yandex.ru/i/OzmrI4eGPCIC9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10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Липатова Светлана Дмитриевна</cp:lastModifiedBy>
  <cp:revision>19</cp:revision>
  <dcterms:created xsi:type="dcterms:W3CDTF">2025-05-16T04:51:00Z</dcterms:created>
  <dcterms:modified xsi:type="dcterms:W3CDTF">2025-05-27T04:57:00Z</dcterms:modified>
</cp:coreProperties>
</file>