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54" w:rsidRDefault="00776E54" w:rsidP="000E7A46">
      <w:pPr>
        <w:spacing w:line="360" w:lineRule="auto"/>
        <w:jc w:val="right"/>
      </w:pPr>
      <w:r>
        <w:t xml:space="preserve">Корчагина Елена Сергеевна, </w:t>
      </w:r>
    </w:p>
    <w:p w:rsidR="000E7A46" w:rsidRDefault="00776E54" w:rsidP="000E7A46">
      <w:pPr>
        <w:spacing w:line="360" w:lineRule="auto"/>
        <w:jc w:val="right"/>
      </w:pPr>
      <w:r>
        <w:t xml:space="preserve">педагог-психолог МБДОУ «Детский сад № 11», </w:t>
      </w:r>
    </w:p>
    <w:p w:rsidR="00776E54" w:rsidRPr="00EC57E8" w:rsidRDefault="00776E54" w:rsidP="000E7A46">
      <w:pPr>
        <w:spacing w:line="360" w:lineRule="auto"/>
        <w:jc w:val="right"/>
      </w:pPr>
      <w:r>
        <w:t>г. Алапаевск</w:t>
      </w:r>
      <w:r w:rsidR="000E7A46">
        <w:t>, Свердловская область</w:t>
      </w:r>
    </w:p>
    <w:p w:rsidR="00776E54" w:rsidRDefault="00776E54" w:rsidP="00776E54">
      <w:pPr>
        <w:jc w:val="center"/>
        <w:rPr>
          <w:b/>
        </w:rPr>
      </w:pPr>
    </w:p>
    <w:p w:rsidR="000E7A46" w:rsidRDefault="000E7A46" w:rsidP="000E7A46">
      <w:pPr>
        <w:spacing w:line="360" w:lineRule="auto"/>
        <w:jc w:val="center"/>
        <w:rPr>
          <w:b/>
        </w:rPr>
      </w:pPr>
      <w:r>
        <w:rPr>
          <w:b/>
        </w:rPr>
        <w:t>Семейный фестиваль «Семейное наследие»</w:t>
      </w:r>
    </w:p>
    <w:p w:rsidR="000E7A46" w:rsidRDefault="000E7A46" w:rsidP="000E7A46">
      <w:pPr>
        <w:spacing w:line="360" w:lineRule="auto"/>
        <w:jc w:val="center"/>
        <w:rPr>
          <w:b/>
        </w:rPr>
      </w:pPr>
      <w:r>
        <w:rPr>
          <w:b/>
        </w:rPr>
        <w:t>Сценарий просветительского мероприятия для родителей</w:t>
      </w:r>
    </w:p>
    <w:p w:rsidR="00776E54" w:rsidRDefault="00776E54" w:rsidP="000E7A46">
      <w:pPr>
        <w:spacing w:line="360" w:lineRule="auto"/>
        <w:rPr>
          <w:rFonts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776E54" w:rsidRPr="007A3F2F" w:rsidTr="00766EF2">
        <w:tc>
          <w:tcPr>
            <w:tcW w:w="2660" w:type="dxa"/>
          </w:tcPr>
          <w:p w:rsidR="00776E54" w:rsidRDefault="00776E54" w:rsidP="000E7A46">
            <w:pPr>
              <w:spacing w:line="360" w:lineRule="auto"/>
            </w:pPr>
            <w:r>
              <w:t>Форма родительского просвещения</w:t>
            </w:r>
          </w:p>
        </w:tc>
        <w:tc>
          <w:tcPr>
            <w:tcW w:w="6911" w:type="dxa"/>
          </w:tcPr>
          <w:p w:rsidR="00776E54" w:rsidRDefault="00776E54" w:rsidP="000E7A46">
            <w:pPr>
              <w:spacing w:line="360" w:lineRule="auto"/>
            </w:pPr>
            <w:r>
              <w:t>совместный праздник</w:t>
            </w: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sz w:val="22"/>
              </w:rPr>
            </w:pPr>
          </w:p>
        </w:tc>
        <w:tc>
          <w:tcPr>
            <w:tcW w:w="6911" w:type="dxa"/>
          </w:tcPr>
          <w:p w:rsidR="00776E54" w:rsidRPr="0002449E" w:rsidRDefault="00776E54" w:rsidP="000E7A46">
            <w:pPr>
              <w:spacing w:line="360" w:lineRule="auto"/>
              <w:rPr>
                <w:sz w:val="22"/>
              </w:rPr>
            </w:pPr>
          </w:p>
        </w:tc>
      </w:tr>
      <w:tr w:rsidR="00776E54" w:rsidRPr="007A3F2F" w:rsidTr="00766EF2">
        <w:tc>
          <w:tcPr>
            <w:tcW w:w="2660" w:type="dxa"/>
          </w:tcPr>
          <w:p w:rsidR="00776E54" w:rsidRPr="00BB6D9B" w:rsidRDefault="00776E54" w:rsidP="000E7A46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Участники мероприятия</w:t>
            </w:r>
          </w:p>
        </w:tc>
        <w:tc>
          <w:tcPr>
            <w:tcW w:w="6911" w:type="dxa"/>
          </w:tcPr>
          <w:p w:rsidR="00776E54" w:rsidRPr="00BB6D9B" w:rsidRDefault="00776E54" w:rsidP="000E7A46">
            <w:pPr>
              <w:spacing w:line="360" w:lineRule="auto"/>
            </w:pPr>
            <w:r>
              <w:rPr>
                <w:rFonts w:cs="Times New Roman"/>
              </w:rPr>
              <w:t>п</w:t>
            </w:r>
            <w:r w:rsidRPr="00BB6D9B">
              <w:rPr>
                <w:rFonts w:cs="Times New Roman"/>
              </w:rPr>
              <w:t xml:space="preserve">едагоги, родители и дети </w:t>
            </w:r>
            <w:r>
              <w:rPr>
                <w:rFonts w:cs="Times New Roman"/>
              </w:rPr>
              <w:t>старшего дошкольного возраста</w:t>
            </w: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6911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Цель проведения мероприятия </w:t>
            </w:r>
          </w:p>
        </w:tc>
        <w:tc>
          <w:tcPr>
            <w:tcW w:w="6911" w:type="dxa"/>
          </w:tcPr>
          <w:p w:rsidR="00776E54" w:rsidRPr="00776E54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 xml:space="preserve">популяризация культурного и материального наследия семьи; </w:t>
            </w:r>
          </w:p>
          <w:p w:rsidR="00776E54" w:rsidRPr="00776E54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>вовлечение родителей в совместную деятельность с детьми по передаче семейных традиций и ценностей;</w:t>
            </w:r>
          </w:p>
          <w:p w:rsidR="00776E54" w:rsidRPr="00776E54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 xml:space="preserve">развитие творческих способностей и раскрытие талантов членов семьи; </w:t>
            </w:r>
          </w:p>
          <w:p w:rsidR="00776E54" w:rsidRPr="00776E54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 xml:space="preserve">формирование </w:t>
            </w:r>
            <w:r>
              <w:t xml:space="preserve">у детей и взрослых </w:t>
            </w:r>
            <w:r w:rsidRPr="00776E54">
              <w:t xml:space="preserve">чувства гордости и ответственности за сохранение семейных традиций; </w:t>
            </w:r>
          </w:p>
          <w:p w:rsidR="00776E54" w:rsidRPr="00776E54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 xml:space="preserve">создание возможностей для социального взаимодействия и обмена опытом между семьями; </w:t>
            </w:r>
          </w:p>
          <w:p w:rsidR="00776E54" w:rsidRPr="00BB6D9B" w:rsidRDefault="00776E54" w:rsidP="000E7A46">
            <w:pPr>
              <w:pStyle w:val="a3"/>
              <w:numPr>
                <w:ilvl w:val="0"/>
                <w:numId w:val="7"/>
              </w:numPr>
              <w:tabs>
                <w:tab w:val="left" w:pos="1026"/>
              </w:tabs>
              <w:spacing w:line="360" w:lineRule="auto"/>
              <w:ind w:left="0" w:firstLine="0"/>
            </w:pPr>
            <w:r w:rsidRPr="00776E54">
              <w:t>установление доверительных взаимоотношений между родителями и детьми.</w:t>
            </w: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6911" w:type="dxa"/>
          </w:tcPr>
          <w:p w:rsidR="00776E54" w:rsidRPr="0002449E" w:rsidRDefault="00776E54" w:rsidP="000E7A46">
            <w:pPr>
              <w:spacing w:line="360" w:lineRule="auto"/>
              <w:rPr>
                <w:sz w:val="22"/>
              </w:rPr>
            </w:pP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Оборудование </w:t>
            </w:r>
          </w:p>
        </w:tc>
        <w:tc>
          <w:tcPr>
            <w:tcW w:w="6911" w:type="dxa"/>
          </w:tcPr>
          <w:p w:rsidR="00776E54" w:rsidRPr="003F66DD" w:rsidRDefault="00776E54" w:rsidP="000E7A46">
            <w:pPr>
              <w:spacing w:line="360" w:lineRule="auto"/>
            </w:pPr>
            <w:r>
              <w:rPr>
                <w:rFonts w:cs="Times New Roman"/>
                <w:szCs w:val="28"/>
              </w:rPr>
              <w:t>э</w:t>
            </w:r>
            <w:r w:rsidRPr="006960BA">
              <w:rPr>
                <w:rFonts w:cs="Times New Roman"/>
                <w:szCs w:val="28"/>
              </w:rPr>
              <w:t>кспозиция русская изба: печь, лавки, стол. Сундук с реликвиями. Заготовки для мастер-класса «</w:t>
            </w:r>
            <w:r w:rsidR="00F02975">
              <w:rPr>
                <w:rFonts w:cs="Times New Roman"/>
                <w:szCs w:val="28"/>
              </w:rPr>
              <w:t>Семейный герб</w:t>
            </w:r>
            <w:r w:rsidRPr="006960BA">
              <w:rPr>
                <w:rFonts w:cs="Times New Roman"/>
                <w:szCs w:val="28"/>
              </w:rPr>
              <w:t xml:space="preserve">». </w:t>
            </w:r>
            <w:r>
              <w:rPr>
                <w:rFonts w:cs="Times New Roman"/>
                <w:szCs w:val="28"/>
              </w:rPr>
              <w:t>Реквизи</w:t>
            </w:r>
            <w:r w:rsidRPr="006960BA">
              <w:rPr>
                <w:rFonts w:cs="Times New Roman"/>
                <w:szCs w:val="28"/>
              </w:rPr>
              <w:t>ты для игр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  <w:sz w:val="22"/>
              </w:rPr>
            </w:pPr>
          </w:p>
        </w:tc>
        <w:tc>
          <w:tcPr>
            <w:tcW w:w="6911" w:type="dxa"/>
          </w:tcPr>
          <w:p w:rsidR="00776E54" w:rsidRPr="0002449E" w:rsidRDefault="00776E54" w:rsidP="000E7A46">
            <w:pPr>
              <w:spacing w:line="360" w:lineRule="auto"/>
              <w:rPr>
                <w:sz w:val="22"/>
              </w:rPr>
            </w:pPr>
          </w:p>
        </w:tc>
      </w:tr>
      <w:tr w:rsidR="00776E54" w:rsidRPr="007A3F2F" w:rsidTr="00766EF2">
        <w:tc>
          <w:tcPr>
            <w:tcW w:w="2660" w:type="dxa"/>
          </w:tcPr>
          <w:p w:rsidR="00776E54" w:rsidRPr="0002449E" w:rsidRDefault="00776E54" w:rsidP="000E7A46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Методы активации родителей</w:t>
            </w:r>
          </w:p>
        </w:tc>
        <w:tc>
          <w:tcPr>
            <w:tcW w:w="6911" w:type="dxa"/>
          </w:tcPr>
          <w:p w:rsidR="00776E54" w:rsidRDefault="00776E54" w:rsidP="000E7A46">
            <w:pPr>
              <w:pStyle w:val="a3"/>
              <w:numPr>
                <w:ilvl w:val="0"/>
                <w:numId w:val="4"/>
              </w:numPr>
              <w:tabs>
                <w:tab w:val="left" w:pos="991"/>
              </w:tabs>
              <w:spacing w:line="360" w:lineRule="auto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опрос «Наши семейные традиции»</w:t>
            </w:r>
          </w:p>
          <w:p w:rsidR="00776E54" w:rsidRDefault="00776E54" w:rsidP="000E7A46">
            <w:pPr>
              <w:pStyle w:val="a3"/>
              <w:numPr>
                <w:ilvl w:val="0"/>
                <w:numId w:val="4"/>
              </w:numPr>
              <w:tabs>
                <w:tab w:val="left" w:pos="991"/>
              </w:tabs>
              <w:spacing w:line="360" w:lineRule="auto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совместные задания для детей и родителей «Традиционное блюдо семьи»</w:t>
            </w:r>
          </w:p>
          <w:p w:rsidR="00776E54" w:rsidRDefault="00776E54" w:rsidP="000E7A46">
            <w:pPr>
              <w:pStyle w:val="a3"/>
              <w:numPr>
                <w:ilvl w:val="0"/>
                <w:numId w:val="4"/>
              </w:numPr>
              <w:tabs>
                <w:tab w:val="left" w:pos="991"/>
              </w:tabs>
              <w:spacing w:line="360" w:lineRule="auto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оформление выставки «Семейная реликвия»</w:t>
            </w:r>
          </w:p>
          <w:p w:rsidR="00776E54" w:rsidRPr="003B06C7" w:rsidRDefault="00776E54" w:rsidP="000E7A46">
            <w:pPr>
              <w:pStyle w:val="a3"/>
              <w:numPr>
                <w:ilvl w:val="0"/>
                <w:numId w:val="4"/>
              </w:numPr>
              <w:tabs>
                <w:tab w:val="left" w:pos="991"/>
                <w:tab w:val="left" w:pos="1026"/>
              </w:tabs>
              <w:spacing w:line="360" w:lineRule="auto"/>
              <w:ind w:left="0" w:firstLine="0"/>
            </w:pPr>
            <w:r>
              <w:rPr>
                <w:rFonts w:cs="Times New Roman"/>
                <w:szCs w:val="28"/>
              </w:rPr>
              <w:t>конкурсы и игры</w:t>
            </w:r>
          </w:p>
        </w:tc>
      </w:tr>
    </w:tbl>
    <w:p w:rsidR="00776E54" w:rsidRDefault="00776E54" w:rsidP="000E7A46">
      <w:pPr>
        <w:spacing w:line="360" w:lineRule="auto"/>
        <w:jc w:val="center"/>
        <w:rPr>
          <w:rFonts w:cs="Times New Roman"/>
          <w:b/>
          <w:szCs w:val="28"/>
        </w:rPr>
      </w:pPr>
    </w:p>
    <w:p w:rsidR="00451703" w:rsidRDefault="00451703" w:rsidP="000E7A46">
      <w:pPr>
        <w:spacing w:line="360" w:lineRule="auto"/>
        <w:rPr>
          <w:rFonts w:eastAsia="Times New Roman" w:cs="Times New Roman"/>
          <w:b/>
          <w:bCs/>
          <w:color w:val="000000"/>
        </w:rPr>
      </w:pPr>
      <w:r w:rsidRPr="000257BC">
        <w:rPr>
          <w:rFonts w:eastAsia="Times New Roman" w:cs="Times New Roman"/>
          <w:b/>
          <w:bCs/>
          <w:color w:val="000000"/>
        </w:rPr>
        <w:t>Основные этапы проведения мероприятия</w:t>
      </w:r>
    </w:p>
    <w:p w:rsidR="00451703" w:rsidRPr="000257BC" w:rsidRDefault="00451703" w:rsidP="000E7A46">
      <w:pPr>
        <w:spacing w:line="360" w:lineRule="auto"/>
        <w:rPr>
          <w:rFonts w:eastAsia="Times New Roman" w:cs="Times New Roman"/>
          <w:bCs/>
          <w:color w:val="000000"/>
        </w:rPr>
      </w:pPr>
      <w:r w:rsidRPr="000257BC">
        <w:rPr>
          <w:rFonts w:eastAsia="Times New Roman" w:cs="Times New Roman"/>
          <w:bCs/>
          <w:color w:val="000000"/>
        </w:rPr>
        <w:t>1 этап. Целевое обоснование мероприятия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61"/>
        <w:gridCol w:w="3802"/>
        <w:gridCol w:w="3802"/>
      </w:tblGrid>
      <w:tr w:rsidR="00451703" w:rsidRPr="00A55004" w:rsidTr="00ED4CA4">
        <w:tc>
          <w:tcPr>
            <w:tcW w:w="2461" w:type="dxa"/>
            <w:vMerge w:val="restart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4" w:type="dxa"/>
            <w:gridSpan w:val="2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Перечень мероприятий</w:t>
            </w:r>
          </w:p>
        </w:tc>
      </w:tr>
      <w:tr w:rsidR="00451703" w:rsidRPr="00A55004" w:rsidTr="00ED4CA4">
        <w:tc>
          <w:tcPr>
            <w:tcW w:w="2461" w:type="dxa"/>
            <w:vMerge/>
          </w:tcPr>
          <w:p w:rsidR="00451703" w:rsidRPr="000E7A46" w:rsidRDefault="00451703" w:rsidP="00ED4CA4">
            <w:pPr>
              <w:rPr>
                <w:rFonts w:cs="Times New Roman"/>
                <w:szCs w:val="28"/>
              </w:rPr>
            </w:pPr>
          </w:p>
        </w:tc>
        <w:tc>
          <w:tcPr>
            <w:tcW w:w="3802" w:type="dxa"/>
            <w:vAlign w:val="center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Что делают родители</w:t>
            </w:r>
          </w:p>
        </w:tc>
        <w:tc>
          <w:tcPr>
            <w:tcW w:w="3802" w:type="dxa"/>
            <w:vAlign w:val="center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Что делают педагоги</w:t>
            </w:r>
          </w:p>
        </w:tc>
      </w:tr>
      <w:tr w:rsidR="00451703" w:rsidRPr="00A55004" w:rsidTr="00ED4CA4">
        <w:tc>
          <w:tcPr>
            <w:tcW w:w="2461" w:type="dxa"/>
          </w:tcPr>
          <w:p w:rsidR="00451703" w:rsidRPr="000E7A46" w:rsidRDefault="00451703" w:rsidP="00ED4CA4">
            <w:pPr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Провоцирование интереса детей</w:t>
            </w:r>
          </w:p>
        </w:tc>
        <w:tc>
          <w:tcPr>
            <w:tcW w:w="3802" w:type="dxa"/>
          </w:tcPr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Рассказывают истории о</w:t>
            </w:r>
            <w:r w:rsidR="00776E54" w:rsidRPr="000E7A46">
              <w:rPr>
                <w:rFonts w:cs="Times New Roman"/>
                <w:szCs w:val="28"/>
              </w:rPr>
              <w:t xml:space="preserve"> </w:t>
            </w:r>
            <w:r w:rsidR="000E7A46" w:rsidRPr="000E7A46">
              <w:rPr>
                <w:rFonts w:cs="Times New Roman"/>
                <w:szCs w:val="28"/>
              </w:rPr>
              <w:t>семье, семейных</w:t>
            </w:r>
            <w:r w:rsidRPr="000E7A46">
              <w:rPr>
                <w:rFonts w:cs="Times New Roman"/>
                <w:szCs w:val="28"/>
              </w:rPr>
              <w:t xml:space="preserve"> традициях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Показывают семейные реликвии и фотографии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Совместно составляют родословную своей семьи «Занимательная экскурсия в прошлое»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Организуют совместные кулинарные </w:t>
            </w:r>
            <w:r w:rsidR="00A55004" w:rsidRPr="000E7A46">
              <w:rPr>
                <w:rFonts w:cs="Times New Roman"/>
                <w:szCs w:val="28"/>
              </w:rPr>
              <w:t>эксперименты</w:t>
            </w:r>
          </w:p>
          <w:p w:rsidR="00066876" w:rsidRPr="000E7A46" w:rsidRDefault="00066876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Готовят экспонаты на выставку «Мамины руки не знают скуки»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  </w:t>
            </w:r>
            <w:r w:rsidR="00A55004" w:rsidRPr="000E7A46">
              <w:rPr>
                <w:rFonts w:cs="Times New Roman"/>
                <w:szCs w:val="28"/>
              </w:rPr>
              <w:t>Просматривают</w:t>
            </w:r>
            <w:r w:rsidRPr="000E7A46">
              <w:rPr>
                <w:rFonts w:cs="Times New Roman"/>
                <w:szCs w:val="28"/>
              </w:rPr>
              <w:t xml:space="preserve"> мультфильмы «Аленький цветочек», «Кот Леопольд», «Мешок Яблок», «Волк и теленок» т.д</w:t>
            </w:r>
            <w:r w:rsidR="009376D6" w:rsidRPr="000E7A46">
              <w:rPr>
                <w:rFonts w:cs="Times New Roman"/>
                <w:szCs w:val="28"/>
              </w:rPr>
              <w:t>.</w:t>
            </w:r>
            <w:r w:rsidRPr="000E7A46">
              <w:rPr>
                <w:rFonts w:cs="Times New Roman"/>
                <w:szCs w:val="28"/>
              </w:rPr>
              <w:t>, с дальнейшим обсуждением</w:t>
            </w:r>
          </w:p>
          <w:p w:rsidR="009376D6" w:rsidRPr="000E7A46" w:rsidRDefault="009376D6" w:rsidP="009376D6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Читают художественную литературу (сказки, стихи, рассказы, пословицы, поговорки) о семье и семейных ценностях</w:t>
            </w:r>
          </w:p>
        </w:tc>
        <w:tc>
          <w:tcPr>
            <w:tcW w:w="3802" w:type="dxa"/>
          </w:tcPr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Организуют тематические занятия и игры «Моя семья самая…», «Кто, что умеет», «Семейное лото», «Я и моя семья», «Назови ласково», «Как мы помогаем родным?», «Помоги бабушке навести порядок», 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Организуют сюжетно-ролевые игры «Мамы и дочки», «Встречаем гостей»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Читают художественную литературу (сказки, стихи, рассказы, пословицы, поговорки) о семье и семейных ценностях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Организуют продуктивно-творче</w:t>
            </w:r>
            <w:r w:rsidR="00066876" w:rsidRPr="000E7A46">
              <w:rPr>
                <w:rFonts w:cs="Times New Roman"/>
                <w:szCs w:val="28"/>
              </w:rPr>
              <w:t xml:space="preserve">скую деятельность «Наша семья», «В нашем доме праздник», «Я горжусь своей семьёй» </w:t>
            </w:r>
            <w:r w:rsidRPr="000E7A46">
              <w:rPr>
                <w:rFonts w:cs="Times New Roman"/>
                <w:szCs w:val="28"/>
              </w:rPr>
              <w:t>(аппликация, рисование т.д</w:t>
            </w:r>
            <w:r w:rsidR="00A55004" w:rsidRPr="000E7A46">
              <w:rPr>
                <w:rFonts w:cs="Times New Roman"/>
                <w:szCs w:val="28"/>
              </w:rPr>
              <w:t>.</w:t>
            </w:r>
            <w:r w:rsidRPr="000E7A46">
              <w:rPr>
                <w:rFonts w:cs="Times New Roman"/>
                <w:szCs w:val="28"/>
              </w:rPr>
              <w:t>)</w:t>
            </w:r>
          </w:p>
          <w:p w:rsidR="00451703" w:rsidRPr="000E7A46" w:rsidRDefault="00066876" w:rsidP="00066876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Создают в группе выставку «Мамины руки не знают скуки»</w:t>
            </w:r>
          </w:p>
        </w:tc>
      </w:tr>
    </w:tbl>
    <w:p w:rsidR="00451703" w:rsidRPr="006D198E" w:rsidRDefault="00451703" w:rsidP="00066876">
      <w:pPr>
        <w:rPr>
          <w:rFonts w:cs="Times New Roman"/>
          <w:sz w:val="24"/>
          <w:szCs w:val="28"/>
        </w:rPr>
      </w:pPr>
    </w:p>
    <w:p w:rsidR="00451703" w:rsidRDefault="00451703" w:rsidP="00451703">
      <w:pPr>
        <w:ind w:firstLine="567"/>
        <w:rPr>
          <w:rFonts w:cs="Times New Roman"/>
          <w:szCs w:val="28"/>
        </w:rPr>
      </w:pPr>
      <w:r w:rsidRPr="006D198E">
        <w:rPr>
          <w:rFonts w:cs="Times New Roman"/>
          <w:szCs w:val="28"/>
        </w:rPr>
        <w:t xml:space="preserve">2 </w:t>
      </w:r>
      <w:r>
        <w:rPr>
          <w:rFonts w:cs="Times New Roman"/>
          <w:szCs w:val="28"/>
        </w:rPr>
        <w:t>этап. Планирование мероприятий семейного фестиваля</w:t>
      </w:r>
    </w:p>
    <w:p w:rsidR="00451703" w:rsidRDefault="00451703" w:rsidP="00451703">
      <w:pPr>
        <w:ind w:firstLine="567"/>
        <w:rPr>
          <w:rFonts w:cs="Times New Roman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3"/>
        <w:gridCol w:w="2763"/>
        <w:gridCol w:w="3309"/>
        <w:gridCol w:w="2326"/>
      </w:tblGrid>
      <w:tr w:rsidR="00451703" w:rsidRPr="00A55004" w:rsidTr="00ED4CA4">
        <w:tc>
          <w:tcPr>
            <w:tcW w:w="1773" w:type="dxa"/>
            <w:vMerge w:val="restart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98" w:type="dxa"/>
            <w:gridSpan w:val="3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Перечень мероприятий</w:t>
            </w:r>
          </w:p>
        </w:tc>
      </w:tr>
      <w:tr w:rsidR="00451703" w:rsidRPr="00A55004" w:rsidTr="00ED4CA4">
        <w:tc>
          <w:tcPr>
            <w:tcW w:w="1773" w:type="dxa"/>
            <w:vMerge/>
          </w:tcPr>
          <w:p w:rsidR="00451703" w:rsidRPr="000E7A46" w:rsidRDefault="00451703" w:rsidP="00ED4CA4">
            <w:pPr>
              <w:rPr>
                <w:rFonts w:cs="Times New Roman"/>
                <w:szCs w:val="28"/>
              </w:rPr>
            </w:pPr>
          </w:p>
        </w:tc>
        <w:tc>
          <w:tcPr>
            <w:tcW w:w="2763" w:type="dxa"/>
            <w:vAlign w:val="center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Что делают родители</w:t>
            </w:r>
          </w:p>
        </w:tc>
        <w:tc>
          <w:tcPr>
            <w:tcW w:w="3309" w:type="dxa"/>
            <w:vAlign w:val="center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Что делают педагоги</w:t>
            </w:r>
          </w:p>
        </w:tc>
        <w:tc>
          <w:tcPr>
            <w:tcW w:w="2326" w:type="dxa"/>
          </w:tcPr>
          <w:p w:rsidR="00451703" w:rsidRPr="000E7A46" w:rsidRDefault="00451703" w:rsidP="00ED4CA4">
            <w:pPr>
              <w:jc w:val="center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Что делают дети</w:t>
            </w:r>
          </w:p>
        </w:tc>
      </w:tr>
      <w:tr w:rsidR="00451703" w:rsidRPr="00A55004" w:rsidTr="00ED4CA4">
        <w:tc>
          <w:tcPr>
            <w:tcW w:w="1773" w:type="dxa"/>
          </w:tcPr>
          <w:p w:rsidR="00451703" w:rsidRPr="000E7A46" w:rsidRDefault="00451703" w:rsidP="00ED4CA4">
            <w:pPr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Подготовка семейного фестиваля</w:t>
            </w:r>
          </w:p>
        </w:tc>
        <w:tc>
          <w:tcPr>
            <w:tcW w:w="2763" w:type="dxa"/>
          </w:tcPr>
          <w:p w:rsidR="00451703" w:rsidRPr="000E7A46" w:rsidRDefault="00066876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Обсуждают с педагогами программу </w:t>
            </w:r>
            <w:r w:rsidRPr="000E7A46">
              <w:rPr>
                <w:rFonts w:cs="Times New Roman"/>
                <w:szCs w:val="28"/>
              </w:rPr>
              <w:lastRenderedPageBreak/>
              <w:t>фестиваля</w:t>
            </w:r>
          </w:p>
          <w:p w:rsidR="00451703" w:rsidRPr="000E7A46" w:rsidRDefault="00A55004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Готовят материал для мастер-</w:t>
            </w:r>
            <w:r w:rsidR="00451703" w:rsidRPr="000E7A46">
              <w:rPr>
                <w:rFonts w:cs="Times New Roman"/>
                <w:szCs w:val="28"/>
              </w:rPr>
              <w:t>класса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Подготавливают презентацию для представления своей семьи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Организуют творческий номер по использованию материнского   фольклора</w:t>
            </w:r>
          </w:p>
          <w:p w:rsidR="00451703" w:rsidRPr="000E7A46" w:rsidRDefault="00451703" w:rsidP="00066876">
            <w:pPr>
              <w:pStyle w:val="a3"/>
              <w:numPr>
                <w:ilvl w:val="0"/>
                <w:numId w:val="2"/>
              </w:numPr>
              <w:tabs>
                <w:tab w:val="left" w:pos="353"/>
              </w:tabs>
              <w:ind w:left="-17" w:firstLine="17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Обговаривают и определяются с выбором </w:t>
            </w:r>
            <w:r w:rsidR="000E7A46" w:rsidRPr="000E7A46">
              <w:rPr>
                <w:rFonts w:cs="Times New Roman"/>
                <w:szCs w:val="28"/>
              </w:rPr>
              <w:t>презентуемого блюда</w:t>
            </w:r>
          </w:p>
        </w:tc>
        <w:tc>
          <w:tcPr>
            <w:tcW w:w="3309" w:type="dxa"/>
          </w:tcPr>
          <w:p w:rsidR="00066876" w:rsidRPr="000E7A46" w:rsidRDefault="00451703" w:rsidP="00066876">
            <w:pPr>
              <w:pStyle w:val="a3"/>
              <w:numPr>
                <w:ilvl w:val="0"/>
                <w:numId w:val="8"/>
              </w:numPr>
              <w:tabs>
                <w:tab w:val="left" w:pos="356"/>
              </w:tabs>
              <w:ind w:left="34" w:firstLine="0"/>
              <w:rPr>
                <w:color w:val="000000"/>
                <w:szCs w:val="28"/>
                <w:shd w:val="clear" w:color="auto" w:fill="FFFFFF"/>
              </w:rPr>
            </w:pPr>
            <w:r w:rsidRPr="000E7A46">
              <w:rPr>
                <w:color w:val="000000"/>
                <w:szCs w:val="28"/>
                <w:shd w:val="clear" w:color="auto" w:fill="FFFFFF"/>
              </w:rPr>
              <w:lastRenderedPageBreak/>
              <w:t>Разработка п</w:t>
            </w:r>
            <w:r w:rsidR="00066876" w:rsidRPr="000E7A46">
              <w:rPr>
                <w:color w:val="000000"/>
                <w:szCs w:val="28"/>
                <w:shd w:val="clear" w:color="auto" w:fill="FFFFFF"/>
              </w:rPr>
              <w:t>оложения о проведении фестиваля</w:t>
            </w:r>
          </w:p>
          <w:p w:rsidR="00066876" w:rsidRPr="000E7A46" w:rsidRDefault="00066876" w:rsidP="00066876">
            <w:pPr>
              <w:pStyle w:val="a3"/>
              <w:numPr>
                <w:ilvl w:val="0"/>
                <w:numId w:val="8"/>
              </w:numPr>
              <w:tabs>
                <w:tab w:val="left" w:pos="356"/>
              </w:tabs>
              <w:ind w:left="34" w:firstLine="0"/>
              <w:rPr>
                <w:color w:val="000000"/>
                <w:szCs w:val="28"/>
                <w:shd w:val="clear" w:color="auto" w:fill="FFFFFF"/>
              </w:rPr>
            </w:pPr>
            <w:r w:rsidRPr="000E7A46">
              <w:rPr>
                <w:color w:val="000000"/>
                <w:szCs w:val="28"/>
                <w:shd w:val="clear" w:color="auto" w:fill="FFFFFF"/>
              </w:rPr>
              <w:lastRenderedPageBreak/>
              <w:t>Готовят необходимое оборудование, среду для проведения фестиваля</w:t>
            </w:r>
          </w:p>
          <w:p w:rsidR="00066876" w:rsidRPr="000E7A46" w:rsidRDefault="000E7A46" w:rsidP="00066876">
            <w:pPr>
              <w:pStyle w:val="a3"/>
              <w:numPr>
                <w:ilvl w:val="0"/>
                <w:numId w:val="8"/>
              </w:numPr>
              <w:tabs>
                <w:tab w:val="left" w:pos="356"/>
              </w:tabs>
              <w:ind w:left="34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Осуществляют организационные</w:t>
            </w:r>
            <w:r w:rsidR="00066876" w:rsidRPr="000E7A46">
              <w:rPr>
                <w:rFonts w:cs="Times New Roman"/>
                <w:szCs w:val="28"/>
              </w:rPr>
              <w:t xml:space="preserve"> мероприятия, информационную кампанию</w:t>
            </w:r>
          </w:p>
          <w:p w:rsidR="00066876" w:rsidRPr="000E7A46" w:rsidRDefault="00066876" w:rsidP="00066876">
            <w:pPr>
              <w:pStyle w:val="a3"/>
              <w:numPr>
                <w:ilvl w:val="0"/>
                <w:numId w:val="8"/>
              </w:numPr>
              <w:tabs>
                <w:tab w:val="left" w:pos="356"/>
              </w:tabs>
              <w:ind w:left="34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Организуют репетиции с родителями</w:t>
            </w:r>
          </w:p>
          <w:p w:rsidR="00451703" w:rsidRPr="000E7A46" w:rsidRDefault="00451703" w:rsidP="00066876">
            <w:pPr>
              <w:pStyle w:val="a3"/>
              <w:tabs>
                <w:tab w:val="left" w:pos="356"/>
              </w:tabs>
              <w:ind w:left="34"/>
              <w:rPr>
                <w:rFonts w:cs="Times New Roman"/>
                <w:szCs w:val="28"/>
              </w:rPr>
            </w:pPr>
          </w:p>
        </w:tc>
        <w:tc>
          <w:tcPr>
            <w:tcW w:w="2326" w:type="dxa"/>
          </w:tcPr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lastRenderedPageBreak/>
              <w:t xml:space="preserve">Совместно с родителями готовят </w:t>
            </w:r>
            <w:r w:rsidRPr="000E7A46">
              <w:rPr>
                <w:rFonts w:cs="Times New Roman"/>
                <w:szCs w:val="28"/>
              </w:rPr>
              <w:lastRenderedPageBreak/>
              <w:t>представление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 xml:space="preserve">Разучивают стихи, слова 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Готовят пригласительные для гостей фестиваля</w:t>
            </w:r>
          </w:p>
          <w:p w:rsidR="00451703" w:rsidRPr="000E7A46" w:rsidRDefault="00451703" w:rsidP="00ED4CA4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Вместе с воспитателями изготавливают открытки для родителей</w:t>
            </w:r>
          </w:p>
          <w:p w:rsidR="00066876" w:rsidRPr="000E7A46" w:rsidRDefault="00451703" w:rsidP="00066876">
            <w:pPr>
              <w:pStyle w:val="a3"/>
              <w:numPr>
                <w:ilvl w:val="0"/>
                <w:numId w:val="2"/>
              </w:numPr>
              <w:tabs>
                <w:tab w:val="left" w:pos="356"/>
              </w:tabs>
              <w:ind w:left="8" w:firstLine="0"/>
              <w:rPr>
                <w:rFonts w:cs="Times New Roman"/>
                <w:szCs w:val="28"/>
              </w:rPr>
            </w:pPr>
            <w:r w:rsidRPr="000E7A46">
              <w:rPr>
                <w:rFonts w:cs="Times New Roman"/>
                <w:szCs w:val="28"/>
              </w:rPr>
              <w:t>Обсуждают совместно с родителями костюмы, номера</w:t>
            </w:r>
          </w:p>
        </w:tc>
      </w:tr>
    </w:tbl>
    <w:p w:rsidR="00451703" w:rsidRDefault="00451703" w:rsidP="00066876">
      <w:pPr>
        <w:rPr>
          <w:rFonts w:cs="Times New Roman"/>
          <w:szCs w:val="28"/>
        </w:rPr>
      </w:pPr>
    </w:p>
    <w:p w:rsidR="00451703" w:rsidRDefault="00451703" w:rsidP="000E7A46">
      <w:pPr>
        <w:spacing w:line="360" w:lineRule="auto"/>
        <w:ind w:firstLine="567"/>
        <w:rPr>
          <w:rFonts w:cs="Times New Roman"/>
          <w:szCs w:val="28"/>
        </w:rPr>
      </w:pPr>
      <w:r w:rsidRPr="009F3D21">
        <w:rPr>
          <w:rFonts w:cs="Times New Roman"/>
          <w:szCs w:val="28"/>
        </w:rPr>
        <w:t>3 этап. Проведение семейного фестиваля «Семейное наследие»</w:t>
      </w:r>
    </w:p>
    <w:p w:rsidR="00451703" w:rsidRDefault="00451703" w:rsidP="000E7A46">
      <w:pPr>
        <w:spacing w:line="360" w:lineRule="auto"/>
        <w:ind w:firstLine="567"/>
        <w:rPr>
          <w:rFonts w:cs="Times New Roman"/>
          <w:szCs w:val="28"/>
        </w:rPr>
      </w:pPr>
      <w:r w:rsidRPr="00550429">
        <w:rPr>
          <w:rFonts w:cs="Times New Roman"/>
          <w:i/>
          <w:szCs w:val="28"/>
        </w:rPr>
        <w:t xml:space="preserve">Звучит </w:t>
      </w:r>
      <w:r>
        <w:rPr>
          <w:rFonts w:cs="Times New Roman"/>
          <w:i/>
          <w:szCs w:val="28"/>
        </w:rPr>
        <w:t xml:space="preserve"> мелодия</w:t>
      </w:r>
      <w:r w:rsidRPr="00550429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«Уральский хоровод»</w:t>
      </w:r>
    </w:p>
    <w:p w:rsidR="00451703" w:rsidRPr="009F3D21" w:rsidRDefault="00451703" w:rsidP="000E7A46">
      <w:pPr>
        <w:spacing w:line="360" w:lineRule="auto"/>
        <w:ind w:firstLine="567"/>
        <w:rPr>
          <w:rFonts w:cs="Times New Roman"/>
          <w:szCs w:val="28"/>
        </w:rPr>
      </w:pPr>
      <w:r w:rsidRPr="004E3355">
        <w:rPr>
          <w:rFonts w:cs="Times New Roman"/>
          <w:szCs w:val="28"/>
          <w:u w:val="single"/>
        </w:rPr>
        <w:t>Хозяйка</w:t>
      </w:r>
      <w:r>
        <w:rPr>
          <w:rFonts w:cs="Times New Roman"/>
          <w:szCs w:val="28"/>
          <w:u w:val="single"/>
        </w:rPr>
        <w:t xml:space="preserve"> </w:t>
      </w:r>
      <w:r w:rsidRPr="004E3355">
        <w:rPr>
          <w:rFonts w:cs="Times New Roman"/>
          <w:szCs w:val="28"/>
          <w:u w:val="single"/>
        </w:rPr>
        <w:t xml:space="preserve"> встречает гостей</w:t>
      </w:r>
      <w:r>
        <w:rPr>
          <w:rFonts w:cs="Times New Roman"/>
          <w:szCs w:val="28"/>
          <w:u w:val="single"/>
        </w:rPr>
        <w:t xml:space="preserve"> в горнице.</w:t>
      </w:r>
      <w:r w:rsidRPr="004E3355">
        <w:rPr>
          <w:rFonts w:cs="Times New Roman"/>
          <w:szCs w:val="28"/>
          <w:u w:val="single"/>
        </w:rPr>
        <w:t xml:space="preserve"> </w:t>
      </w:r>
    </w:p>
    <w:p w:rsidR="00451703" w:rsidRPr="00FA5FD2" w:rsidRDefault="00451703" w:rsidP="000E7A46">
      <w:pPr>
        <w:shd w:val="clear" w:color="auto" w:fill="FFFFFF"/>
        <w:tabs>
          <w:tab w:val="left" w:pos="607"/>
        </w:tabs>
        <w:spacing w:line="360" w:lineRule="auto"/>
        <w:ind w:firstLine="567"/>
        <w:rPr>
          <w:rFonts w:eastAsia="Times New Roman" w:cs="Times New Roman"/>
          <w:bCs/>
          <w:color w:val="000000"/>
          <w:lang w:eastAsia="ru-RU"/>
        </w:rPr>
      </w:pPr>
      <w:r w:rsidRPr="00FA5FD2">
        <w:rPr>
          <w:rFonts w:eastAsia="Times New Roman" w:cs="Times New Roman"/>
          <w:bCs/>
          <w:color w:val="000000"/>
          <w:lang w:eastAsia="ru-RU"/>
        </w:rPr>
        <w:t>Здравствуйте, добры молодцы и красны девицы!</w:t>
      </w:r>
    </w:p>
    <w:p w:rsidR="00451703" w:rsidRPr="00FA5FD2" w:rsidRDefault="00451703" w:rsidP="000E7A46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color w:val="000000"/>
          <w:lang w:eastAsia="ru-RU"/>
        </w:rPr>
      </w:pPr>
      <w:r w:rsidRPr="00FA5FD2">
        <w:rPr>
          <w:rFonts w:eastAsia="Times New Roman" w:cs="Times New Roman"/>
          <w:bCs/>
          <w:color w:val="000000"/>
          <w:lang w:eastAsia="ru-RU"/>
        </w:rPr>
        <w:t>Приветствую Вас у себя в горнице.</w:t>
      </w:r>
    </w:p>
    <w:p w:rsidR="00451703" w:rsidRDefault="00451703" w:rsidP="000E7A46">
      <w:pPr>
        <w:spacing w:line="360" w:lineRule="auto"/>
        <w:ind w:firstLine="567"/>
        <w:rPr>
          <w:rFonts w:eastAsia="Times New Roman" w:cs="Times New Roman"/>
          <w:bCs/>
          <w:color w:val="000000"/>
          <w:lang w:eastAsia="ru-RU"/>
        </w:rPr>
      </w:pPr>
      <w:r w:rsidRPr="00FA5FD2">
        <w:rPr>
          <w:rFonts w:eastAsia="Times New Roman" w:cs="Times New Roman"/>
          <w:bCs/>
          <w:color w:val="000000"/>
          <w:lang w:eastAsia="ru-RU"/>
        </w:rPr>
        <w:t xml:space="preserve">Проходите и полюбуйтесь как у меня нарядно,  чисто  да все  готово к </w:t>
      </w:r>
      <w:r>
        <w:rPr>
          <w:rFonts w:eastAsia="Times New Roman" w:cs="Times New Roman"/>
          <w:bCs/>
          <w:color w:val="000000"/>
          <w:lang w:eastAsia="ru-RU"/>
        </w:rPr>
        <w:t xml:space="preserve"> встрече гостей.</w:t>
      </w:r>
    </w:p>
    <w:p w:rsidR="00451703" w:rsidRDefault="00451703" w:rsidP="000E7A46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color w:val="000000"/>
          <w:lang w:eastAsia="ru-RU"/>
        </w:rPr>
      </w:pPr>
      <w:r w:rsidRPr="00D11B47">
        <w:rPr>
          <w:rFonts w:eastAsia="Times New Roman" w:cs="Times New Roman"/>
          <w:bCs/>
          <w:color w:val="000000"/>
          <w:lang w:eastAsia="ru-RU"/>
        </w:rPr>
        <w:t>В ногах правды нет, у нас для каждого найдется и местечко</w:t>
      </w:r>
      <w:r>
        <w:rPr>
          <w:rFonts w:eastAsia="Times New Roman" w:cs="Times New Roman"/>
          <w:bCs/>
          <w:color w:val="000000"/>
          <w:lang w:eastAsia="ru-RU"/>
        </w:rPr>
        <w:t xml:space="preserve"> и словечко присаживайтесь.</w:t>
      </w:r>
    </w:p>
    <w:p w:rsidR="00451703" w:rsidRDefault="00451703" w:rsidP="000E7A46">
      <w:pPr>
        <w:spacing w:line="360" w:lineRule="auto"/>
        <w:ind w:firstLine="567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Представление семей-участников фестиваля</w:t>
      </w:r>
    </w:p>
    <w:p w:rsidR="00451703" w:rsidRPr="009F3D21" w:rsidRDefault="00451703" w:rsidP="000E7A46">
      <w:pPr>
        <w:spacing w:line="360" w:lineRule="auto"/>
        <w:ind w:firstLine="567"/>
        <w:rPr>
          <w:rFonts w:cs="Times New Roman"/>
        </w:rPr>
      </w:pPr>
      <w:r w:rsidRPr="009F3D21">
        <w:rPr>
          <w:rFonts w:cs="Times New Roman"/>
        </w:rPr>
        <w:t>Каждая семья представляет себя: имя, состав семьи, интересные факты о семье.</w:t>
      </w:r>
      <w:r>
        <w:rPr>
          <w:rFonts w:cs="Times New Roman"/>
        </w:rPr>
        <w:t xml:space="preserve"> </w:t>
      </w:r>
      <w:r w:rsidRPr="009F3D21">
        <w:rPr>
          <w:rFonts w:cs="Times New Roman"/>
        </w:rPr>
        <w:t>Демонстрация фотографий и видеороликов о жизни семьи.</w:t>
      </w:r>
    </w:p>
    <w:p w:rsidR="00066876" w:rsidRDefault="00066876" w:rsidP="000E7A46">
      <w:pPr>
        <w:spacing w:line="360" w:lineRule="auto"/>
        <w:ind w:firstLine="567"/>
        <w:rPr>
          <w:rStyle w:val="c3"/>
          <w:rFonts w:eastAsia="Times New Roman" w:cs="Times New Roman"/>
          <w:b/>
          <w:color w:val="000000"/>
          <w:szCs w:val="28"/>
          <w:lang w:eastAsia="ru-RU"/>
        </w:rPr>
      </w:pPr>
      <w:r w:rsidRPr="00B632F5">
        <w:rPr>
          <w:rStyle w:val="c3"/>
          <w:rFonts w:eastAsia="Times New Roman" w:cs="Times New Roman"/>
          <w:b/>
          <w:color w:val="000000"/>
          <w:szCs w:val="28"/>
          <w:lang w:eastAsia="ru-RU"/>
        </w:rPr>
        <w:t>«Материнский фольклор»</w:t>
      </w:r>
    </w:p>
    <w:p w:rsidR="00451703" w:rsidRDefault="00451703" w:rsidP="000E7A46">
      <w:pPr>
        <w:spacing w:line="360" w:lineRule="auto"/>
        <w:ind w:firstLine="567"/>
      </w:pPr>
      <w:r w:rsidRPr="00597E28">
        <w:t xml:space="preserve">Издавна наши предки передавали свой опыт, рассказывали детям об окружающем мире, о них самих через материнский фольклор. Это были колыбельные песни, которые успокаивали и </w:t>
      </w:r>
      <w:r w:rsidR="00455A87" w:rsidRPr="00597E28">
        <w:t>убаюкивали,</w:t>
      </w:r>
      <w:r w:rsidR="00455A87">
        <w:t xml:space="preserve"> </w:t>
      </w:r>
      <w:r w:rsidR="00455A87" w:rsidRPr="00597E28">
        <w:t>потешки</w:t>
      </w:r>
      <w:r>
        <w:t xml:space="preserve"> и пестушки, которые развивали речь и моторику, знакомили с окружающим миром, </w:t>
      </w:r>
      <w:r w:rsidRPr="00597E28">
        <w:t>пословицы и поговорки, которые давали жизненные</w:t>
      </w:r>
      <w:r>
        <w:t xml:space="preserve"> советы</w:t>
      </w:r>
      <w:r w:rsidR="00066876">
        <w:t xml:space="preserve">. Материнский фольклор – </w:t>
      </w:r>
      <w:r w:rsidRPr="009A2CC7">
        <w:t xml:space="preserve">это мудрость, передаваемая из поколения в поколение, это тепло и забота, которые мы получаем от наших мам и бабушек. </w:t>
      </w:r>
    </w:p>
    <w:p w:rsidR="00451703" w:rsidRPr="009A2CC7" w:rsidRDefault="00451703" w:rsidP="000E7A46">
      <w:pPr>
        <w:spacing w:line="360" w:lineRule="auto"/>
        <w:ind w:firstLine="567"/>
      </w:pPr>
      <w:r w:rsidRPr="009A2CC7">
        <w:lastRenderedPageBreak/>
        <w:t>Давайте вместе вспомним и исполним те песни, которые пели нам наши мамы и бабушки, те сказки, которые они рассказывали на ночь. Пусть этот фольклор станет мостиком между поколениями, укрепит наши семейные узы и подарит нам радость общения.</w:t>
      </w:r>
    </w:p>
    <w:p w:rsidR="00451703" w:rsidRDefault="00066876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t>Хозяюшка: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В моей  семье  из поколения в поколение передается куколка. Её сшила своими руками моя 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>прабабушка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>. Эта кукла особенная. С ней меня мама укладывал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а спать, пела мне фольклорные 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колыбельные песенки и потешки.  Это 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>помогало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мне уснуть и успокоиться. </w:t>
      </w:r>
      <w:r w:rsidR="00F02975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Вместе с этой куклой  вместе мы 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>учили</w:t>
      </w:r>
      <w:r w:rsidR="00F02975">
        <w:rPr>
          <w:rStyle w:val="c3"/>
          <w:rFonts w:eastAsia="Times New Roman" w:cs="Times New Roman"/>
          <w:color w:val="000000"/>
          <w:szCs w:val="28"/>
          <w:lang w:eastAsia="ru-RU"/>
        </w:rPr>
        <w:t>с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>ь новому, интересному.</w:t>
      </w:r>
    </w:p>
    <w:p w:rsidR="00451703" w:rsidRDefault="00451703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Сегодня эта кукла поможет нам вспомнить какой </w:t>
      </w:r>
      <w:r w:rsidR="00F02975">
        <w:rPr>
          <w:rStyle w:val="c3"/>
          <w:rFonts w:eastAsia="Times New Roman" w:cs="Times New Roman"/>
          <w:color w:val="000000"/>
          <w:szCs w:val="28"/>
          <w:lang w:eastAsia="ru-RU"/>
        </w:rPr>
        <w:t>материнский фольклор используется в вашей семье.</w:t>
      </w:r>
    </w:p>
    <w:p w:rsidR="00F02975" w:rsidRDefault="00F02975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/>
          <w:i/>
          <w:color w:val="000000"/>
          <w:lang w:eastAsia="ru-RU"/>
        </w:rPr>
        <w:t xml:space="preserve">По кругу </w:t>
      </w:r>
      <w:r w:rsidR="00451703">
        <w:rPr>
          <w:rStyle w:val="c3"/>
          <w:rFonts w:eastAsia="Times New Roman"/>
          <w:i/>
          <w:color w:val="000000"/>
          <w:lang w:eastAsia="ru-RU"/>
        </w:rPr>
        <w:t xml:space="preserve">участники передают </w:t>
      </w:r>
      <w:r>
        <w:rPr>
          <w:rStyle w:val="c3"/>
          <w:rFonts w:eastAsia="Times New Roman"/>
          <w:i/>
          <w:color w:val="000000"/>
          <w:lang w:eastAsia="ru-RU"/>
        </w:rPr>
        <w:t>куклу и показывают подготовленный творческий номер с использованием фольклора.</w:t>
      </w:r>
    </w:p>
    <w:p w:rsidR="00F02975" w:rsidRDefault="00F02975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 w:rsidRPr="00C15FF7">
        <w:rPr>
          <w:rStyle w:val="c3"/>
          <w:rFonts w:eastAsia="Times New Roman" w:cs="Times New Roman"/>
          <w:b/>
          <w:color w:val="000000"/>
          <w:szCs w:val="28"/>
          <w:lang w:eastAsia="ru-RU"/>
        </w:rPr>
        <w:t>«Традиционное блюдо семьи»</w:t>
      </w:r>
    </w:p>
    <w:p w:rsidR="00F02975" w:rsidRDefault="00F02975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t>Хозяюшка: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Вот и каша поспела, пора из 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печи вынимать. Сейчас остудится, 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>да и за стол прошу. Кашу варить меня бабушка научила.</w:t>
      </w:r>
    </w:p>
    <w:p w:rsidR="00451703" w:rsidRDefault="00451703" w:rsidP="000E7A46">
      <w:pPr>
        <w:spacing w:line="360" w:lineRule="auto"/>
        <w:ind w:firstLine="567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В каждой семье есть традиционное блюдо, которое передаётся от бабушки к маме от мамы к дочери. И в каждой семье оно символизирует любовь, тепло и семейные узы. Вы гости дорогие расскажите, да порадуйте, поделитесь рецептом.</w:t>
      </w:r>
    </w:p>
    <w:p w:rsidR="00F02975" w:rsidRDefault="00F02975" w:rsidP="000E7A46">
      <w:pPr>
        <w:spacing w:line="360" w:lineRule="auto"/>
        <w:ind w:firstLine="567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i/>
          <w:color w:val="000000"/>
          <w:szCs w:val="28"/>
          <w:lang w:eastAsia="ru-RU"/>
        </w:rPr>
        <w:t xml:space="preserve">Творческая презентация участниками </w:t>
      </w:r>
      <w:r w:rsidRPr="00F02975">
        <w:rPr>
          <w:rStyle w:val="c3"/>
          <w:rFonts w:eastAsia="Times New Roman" w:cs="Times New Roman"/>
          <w:i/>
          <w:color w:val="000000"/>
          <w:szCs w:val="28"/>
          <w:lang w:eastAsia="ru-RU"/>
        </w:rPr>
        <w:t>тр</w:t>
      </w:r>
      <w:r>
        <w:rPr>
          <w:rStyle w:val="c3"/>
          <w:rFonts w:eastAsia="Times New Roman" w:cs="Times New Roman"/>
          <w:i/>
          <w:color w:val="000000"/>
          <w:szCs w:val="28"/>
          <w:lang w:eastAsia="ru-RU"/>
        </w:rPr>
        <w:t>адиционного семейного блюда, дегустация блюд.</w:t>
      </w:r>
    </w:p>
    <w:p w:rsidR="00F02975" w:rsidRPr="00F02975" w:rsidRDefault="00F02975" w:rsidP="000E7A46">
      <w:pPr>
        <w:spacing w:line="360" w:lineRule="auto"/>
        <w:ind w:firstLine="567"/>
        <w:rPr>
          <w:rFonts w:eastAsia="Times New Roman" w:cs="Times New Roman"/>
          <w:b/>
          <w:color w:val="000000"/>
          <w:szCs w:val="28"/>
          <w:lang w:eastAsia="ru-RU"/>
        </w:rPr>
      </w:pPr>
      <w:r w:rsidRPr="00F02975">
        <w:rPr>
          <w:rFonts w:eastAsia="Times New Roman" w:cs="Times New Roman"/>
          <w:b/>
          <w:color w:val="000000"/>
          <w:szCs w:val="28"/>
          <w:lang w:eastAsia="ru-RU"/>
        </w:rPr>
        <w:t>«Семейные игры»</w:t>
      </w:r>
    </w:p>
    <w:p w:rsidR="00451703" w:rsidRPr="00F02975" w:rsidRDefault="00F02975" w:rsidP="000E7A46">
      <w:pPr>
        <w:spacing w:line="360" w:lineRule="auto"/>
        <w:ind w:firstLine="567"/>
        <w:rPr>
          <w:rStyle w:val="c3"/>
          <w:rFonts w:eastAsia="Times New Roman" w:cs="Times New Roman"/>
          <w:i/>
          <w:color w:val="000000"/>
          <w:szCs w:val="28"/>
          <w:lang w:eastAsia="ru-RU"/>
        </w:rPr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t>Хозяюшка: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  <w:r w:rsidR="00451703" w:rsidRPr="007A0A10">
        <w:rPr>
          <w:rStyle w:val="c3"/>
          <w:rFonts w:eastAsia="Times New Roman" w:cs="Times New Roman"/>
          <w:color w:val="000000"/>
          <w:szCs w:val="28"/>
          <w:lang w:eastAsia="ru-RU"/>
        </w:rPr>
        <w:t>А после сытного обеда  г</w:t>
      </w:r>
      <w:r w:rsidR="00451703">
        <w:rPr>
          <w:rStyle w:val="c3"/>
          <w:rFonts w:eastAsia="Times New Roman" w:cs="Times New Roman"/>
          <w:color w:val="000000"/>
          <w:szCs w:val="28"/>
          <w:lang w:eastAsia="ru-RU"/>
        </w:rPr>
        <w:t>остей приглашаю в игры поиграть</w:t>
      </w:r>
      <w:r w:rsidR="00451703" w:rsidRPr="007A0A10">
        <w:rPr>
          <w:rStyle w:val="c3"/>
          <w:rFonts w:eastAsia="Times New Roman" w:cs="Times New Roman"/>
          <w:color w:val="000000"/>
          <w:szCs w:val="28"/>
          <w:lang w:eastAsia="ru-RU"/>
        </w:rPr>
        <w:t>, отдохнуть да повеселиться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>.</w:t>
      </w:r>
      <w:r w:rsidR="00451703" w:rsidRPr="007A0A10"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451703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Приглашаю всех, всех, всех</w:t>
      </w:r>
    </w:p>
    <w:p w:rsidR="00451703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На весёлую игру в нашу горницу,</w:t>
      </w:r>
    </w:p>
    <w:p w:rsidR="00F02975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А кто н</w:t>
      </w:r>
      <w:r w:rsidR="00F02975">
        <w:rPr>
          <w:rStyle w:val="c3"/>
          <w:rFonts w:eastAsia="Times New Roman" w:cs="Times New Roman"/>
          <w:color w:val="000000"/>
          <w:szCs w:val="28"/>
          <w:lang w:eastAsia="ru-RU"/>
        </w:rPr>
        <w:t>е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выйдет.</w:t>
      </w:r>
    </w:p>
    <w:p w:rsidR="00451703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За уши поднимем</w:t>
      </w:r>
    </w:p>
    <w:p w:rsidR="00F02975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Уши будут красные, </w:t>
      </w:r>
    </w:p>
    <w:p w:rsidR="00451703" w:rsidRPr="007A0A10" w:rsidRDefault="00451703" w:rsidP="000E7A46">
      <w:pPr>
        <w:spacing w:line="360" w:lineRule="auto"/>
        <w:rPr>
          <w:rStyle w:val="c3"/>
          <w:rFonts w:eastAsia="Times New Roman" w:cs="Times New Roman"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color w:val="000000"/>
          <w:szCs w:val="28"/>
          <w:lang w:eastAsia="ru-RU"/>
        </w:rPr>
        <w:t>До того прекрасные</w:t>
      </w:r>
    </w:p>
    <w:p w:rsidR="00F02975" w:rsidRPr="00F02975" w:rsidRDefault="00451703" w:rsidP="000E7A46">
      <w:pPr>
        <w:spacing w:line="360" w:lineRule="auto"/>
        <w:rPr>
          <w:rStyle w:val="c3"/>
          <w:rFonts w:eastAsia="Times New Roman" w:cs="Times New Roman"/>
          <w:i/>
          <w:color w:val="000000"/>
          <w:szCs w:val="28"/>
          <w:lang w:eastAsia="ru-RU"/>
        </w:rPr>
      </w:pPr>
      <w:r w:rsidRPr="00F02975">
        <w:rPr>
          <w:rStyle w:val="c3"/>
          <w:rFonts w:eastAsia="Times New Roman" w:cs="Times New Roman"/>
          <w:i/>
          <w:color w:val="000000"/>
          <w:szCs w:val="28"/>
          <w:lang w:eastAsia="ru-RU"/>
        </w:rPr>
        <w:t xml:space="preserve">Игра «Заря-Зарница»  </w:t>
      </w:r>
    </w:p>
    <w:p w:rsidR="00451703" w:rsidRPr="0004140E" w:rsidRDefault="00451703" w:rsidP="000E7A46">
      <w:pPr>
        <w:spacing w:line="360" w:lineRule="auto"/>
        <w:ind w:firstLine="567"/>
        <w:rPr>
          <w:rStyle w:val="c3"/>
          <w:rFonts w:eastAsia="Times New Roman" w:cs="Times New Roman"/>
          <w:b/>
          <w:color w:val="000000"/>
          <w:szCs w:val="28"/>
          <w:lang w:eastAsia="ru-RU"/>
        </w:rPr>
      </w:pPr>
      <w:r>
        <w:rPr>
          <w:rStyle w:val="c3"/>
          <w:rFonts w:eastAsia="Times New Roman" w:cs="Times New Roman"/>
          <w:b/>
          <w:color w:val="000000"/>
          <w:szCs w:val="28"/>
          <w:lang w:eastAsia="ru-RU"/>
        </w:rPr>
        <w:t xml:space="preserve">«Семейная реликвия»  </w:t>
      </w:r>
    </w:p>
    <w:p w:rsidR="00F02975" w:rsidRDefault="00F02975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lastRenderedPageBreak/>
        <w:t>Хозяюшка: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  <w:r w:rsidR="00451703" w:rsidRPr="0004140E">
        <w:rPr>
          <w:rStyle w:val="c3"/>
          <w:szCs w:val="28"/>
          <w:lang w:eastAsia="ru-RU"/>
        </w:rPr>
        <w:t>А теперь пришла очередь рассказать</w:t>
      </w:r>
      <w:r w:rsidR="00451703">
        <w:rPr>
          <w:rStyle w:val="c3"/>
          <w:szCs w:val="28"/>
          <w:lang w:eastAsia="ru-RU"/>
        </w:rPr>
        <w:t>, поведать</w:t>
      </w:r>
      <w:r w:rsidR="00451703" w:rsidRPr="0004140E">
        <w:rPr>
          <w:rStyle w:val="c3"/>
          <w:szCs w:val="28"/>
          <w:lang w:eastAsia="ru-RU"/>
        </w:rPr>
        <w:t xml:space="preserve"> вам, дорогие гости, о традициях и обычаях своей семьи</w:t>
      </w:r>
      <w:r w:rsidR="00451703">
        <w:rPr>
          <w:rStyle w:val="c3"/>
          <w:szCs w:val="28"/>
          <w:lang w:eastAsia="ru-RU"/>
        </w:rPr>
        <w:t>.</w:t>
      </w:r>
      <w:r w:rsidR="00451703" w:rsidRPr="0004140E">
        <w:rPr>
          <w:rStyle w:val="c3"/>
          <w:szCs w:val="28"/>
          <w:lang w:eastAsia="ru-RU"/>
        </w:rPr>
        <w:t xml:space="preserve"> </w:t>
      </w:r>
      <w:r w:rsidR="00451703" w:rsidRPr="0004140E">
        <w:rPr>
          <w:rStyle w:val="c3"/>
          <w:szCs w:val="28"/>
        </w:rPr>
        <w:t>С большим трепетом каждый из нас</w:t>
      </w:r>
      <w:r w:rsidR="00451703" w:rsidRPr="0004140E">
        <w:rPr>
          <w:rStyle w:val="c3"/>
          <w:szCs w:val="28"/>
          <w:lang w:eastAsia="ru-RU"/>
        </w:rPr>
        <w:t xml:space="preserve"> хранит старинные вещи своих предков, которые называют семейными реликвиями.</w:t>
      </w:r>
      <w:r w:rsidR="00451703" w:rsidRPr="0004140E">
        <w:rPr>
          <w:rStyle w:val="c3"/>
          <w:szCs w:val="28"/>
        </w:rPr>
        <w:t xml:space="preserve"> </w:t>
      </w:r>
      <w:r w:rsidR="00451703" w:rsidRPr="0004140E">
        <w:rPr>
          <w:rStyle w:val="c3"/>
          <w:szCs w:val="28"/>
          <w:lang w:eastAsia="ru-RU"/>
        </w:rPr>
        <w:t>Реликвия – вещь, свято хранимая как память о прошлом. На примере даже одной семейной реликвии можно проследить связь поколений</w:t>
      </w:r>
      <w:r w:rsidR="00451703">
        <w:rPr>
          <w:rStyle w:val="c3"/>
          <w:szCs w:val="28"/>
          <w:lang w:eastAsia="ru-RU"/>
        </w:rPr>
        <w:t>.</w:t>
      </w:r>
    </w:p>
    <w:p w:rsidR="00F02975" w:rsidRDefault="00A55004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>А ч</w:t>
      </w:r>
      <w:r w:rsidR="00451703">
        <w:rPr>
          <w:rStyle w:val="c3"/>
          <w:szCs w:val="28"/>
          <w:lang w:eastAsia="ru-RU"/>
        </w:rPr>
        <w:t>то же сохранил мой  бабушкин сундук</w:t>
      </w:r>
      <w:r w:rsidR="00451703" w:rsidRPr="0004140E">
        <w:rPr>
          <w:rStyle w:val="c3"/>
          <w:szCs w:val="28"/>
          <w:lang w:eastAsia="ru-RU"/>
        </w:rPr>
        <w:t xml:space="preserve">, </w:t>
      </w:r>
      <w:r w:rsidR="00451703">
        <w:rPr>
          <w:rStyle w:val="c3"/>
          <w:szCs w:val="28"/>
          <w:lang w:eastAsia="ru-RU"/>
        </w:rPr>
        <w:t xml:space="preserve"> сейчас вам покажу. </w:t>
      </w:r>
    </w:p>
    <w:p w:rsidR="00F02975" w:rsidRDefault="00451703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 xml:space="preserve">Храню я бабушкин платок, платок хранит её тепло, заботу и любовь. </w:t>
      </w:r>
    </w:p>
    <w:p w:rsidR="00F02975" w:rsidRDefault="00451703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>И время вспять идет опять</w:t>
      </w:r>
      <w:r w:rsidR="00F02975">
        <w:rPr>
          <w:rStyle w:val="c3"/>
          <w:szCs w:val="28"/>
          <w:lang w:eastAsia="ru-RU"/>
        </w:rPr>
        <w:t>,</w:t>
      </w:r>
      <w:r>
        <w:rPr>
          <w:rStyle w:val="c3"/>
          <w:szCs w:val="28"/>
          <w:lang w:eastAsia="ru-RU"/>
        </w:rPr>
        <w:t xml:space="preserve"> когда платок держу, и в сердце память свято берегу.</w:t>
      </w:r>
    </w:p>
    <w:p w:rsidR="00F02975" w:rsidRDefault="00451703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 xml:space="preserve">Платок я дочке передам и расскажу, как в доме пахло  счастьем и теплом,   когда встречала  всех внучат. </w:t>
      </w:r>
    </w:p>
    <w:p w:rsidR="00F02975" w:rsidRDefault="00451703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 xml:space="preserve">А на плечах </w:t>
      </w:r>
      <w:r w:rsidR="00F02975">
        <w:rPr>
          <w:rStyle w:val="c3"/>
          <w:szCs w:val="28"/>
          <w:lang w:eastAsia="ru-RU"/>
        </w:rPr>
        <w:t xml:space="preserve">всегда у бабушки  нарядный, </w:t>
      </w:r>
      <w:r>
        <w:rPr>
          <w:rStyle w:val="c3"/>
          <w:szCs w:val="28"/>
          <w:lang w:eastAsia="ru-RU"/>
        </w:rPr>
        <w:t xml:space="preserve">этот праздничный платок.    </w:t>
      </w:r>
    </w:p>
    <w:p w:rsidR="00F02975" w:rsidRDefault="00451703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 w:rsidRPr="00BA12E2">
        <w:rPr>
          <w:rStyle w:val="c3"/>
          <w:szCs w:val="28"/>
          <w:lang w:eastAsia="ru-RU"/>
        </w:rPr>
        <w:t>Свято хранить </w:t>
      </w:r>
      <w:r w:rsidRPr="00BA12E2">
        <w:rPr>
          <w:rStyle w:val="c3"/>
          <w:b/>
          <w:bCs/>
          <w:szCs w:val="28"/>
          <w:lang w:eastAsia="ru-RU"/>
        </w:rPr>
        <w:t>семейные реликвии</w:t>
      </w:r>
      <w:r w:rsidR="00F02975">
        <w:rPr>
          <w:rStyle w:val="c3"/>
          <w:b/>
          <w:bCs/>
          <w:szCs w:val="28"/>
          <w:lang w:eastAsia="ru-RU"/>
        </w:rPr>
        <w:t xml:space="preserve"> –</w:t>
      </w:r>
      <w:r w:rsidRPr="00BA12E2">
        <w:rPr>
          <w:rStyle w:val="c3"/>
          <w:szCs w:val="28"/>
          <w:lang w:eastAsia="ru-RU"/>
        </w:rPr>
        <w:t> это замечательная традиция, которая нашла отражение и в  ваших семьях.</w:t>
      </w:r>
    </w:p>
    <w:p w:rsidR="00451703" w:rsidRDefault="00F02975" w:rsidP="000E7A46">
      <w:pPr>
        <w:shd w:val="clear" w:color="auto" w:fill="FFFFFF"/>
        <w:spacing w:line="360" w:lineRule="auto"/>
        <w:ind w:firstLine="567"/>
        <w:rPr>
          <w:rStyle w:val="c3"/>
          <w:szCs w:val="28"/>
          <w:lang w:eastAsia="ru-RU"/>
        </w:rPr>
      </w:pPr>
      <w:r>
        <w:rPr>
          <w:rStyle w:val="c3"/>
          <w:szCs w:val="28"/>
          <w:lang w:eastAsia="ru-RU"/>
        </w:rPr>
        <w:t>Откроем сундучок, расскажем, чем дорожим, что храним и передаём</w:t>
      </w:r>
      <w:r w:rsidR="00451703">
        <w:rPr>
          <w:rStyle w:val="c3"/>
          <w:szCs w:val="28"/>
          <w:lang w:eastAsia="ru-RU"/>
        </w:rPr>
        <w:t xml:space="preserve"> своим детям.</w:t>
      </w:r>
    </w:p>
    <w:p w:rsidR="00F02975" w:rsidRPr="00F02975" w:rsidRDefault="00F02975" w:rsidP="000E7A46">
      <w:pPr>
        <w:shd w:val="clear" w:color="auto" w:fill="FFFFFF"/>
        <w:spacing w:line="360" w:lineRule="auto"/>
        <w:ind w:firstLine="567"/>
        <w:rPr>
          <w:i/>
          <w:szCs w:val="28"/>
          <w:lang w:eastAsia="ru-RU"/>
        </w:rPr>
      </w:pPr>
      <w:r>
        <w:rPr>
          <w:rStyle w:val="c3"/>
          <w:i/>
          <w:szCs w:val="28"/>
          <w:lang w:eastAsia="ru-RU"/>
        </w:rPr>
        <w:t>Хозяюшка достает по очереди предметы из сундука. Ребенок, кто узнал свою семейную реликвию, рассказывает о ней.</w:t>
      </w:r>
    </w:p>
    <w:p w:rsidR="00451703" w:rsidRPr="00052A92" w:rsidRDefault="00F02975" w:rsidP="000E7A46">
      <w:pPr>
        <w:spacing w:line="360" w:lineRule="auto"/>
        <w:ind w:firstLine="709"/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t>Хозяюшка: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  <w:r w:rsidR="00451703" w:rsidRPr="00052A92">
        <w:t>Дорогие друзья, сейчас мы проведем мастер-класс «Создание семейного герба». Каждая семья создаст герб, который будет символизировать их семейные ценности и традиции.</w:t>
      </w:r>
    </w:p>
    <w:p w:rsidR="00F02975" w:rsidRDefault="00451703" w:rsidP="000E7A46">
      <w:pPr>
        <w:spacing w:line="360" w:lineRule="auto"/>
        <w:ind w:firstLine="709"/>
        <w:rPr>
          <w:i/>
        </w:rPr>
      </w:pPr>
      <w:r w:rsidRPr="00F02975">
        <w:rPr>
          <w:i/>
        </w:rPr>
        <w:t>Семьи создают герб, используя символы, которые отражают их семейные ценности и традиции.</w:t>
      </w:r>
      <w:r w:rsidR="00CE57F9">
        <w:rPr>
          <w:i/>
        </w:rPr>
        <w:t xml:space="preserve"> По окончании оформляется выставка в группе.</w:t>
      </w:r>
    </w:p>
    <w:p w:rsidR="00CE57F9" w:rsidRDefault="00F02975" w:rsidP="000E7A46">
      <w:pPr>
        <w:spacing w:line="360" w:lineRule="auto"/>
        <w:ind w:firstLine="709"/>
        <w:rPr>
          <w:i/>
        </w:rPr>
      </w:pPr>
      <w:r w:rsidRPr="00F02975">
        <w:rPr>
          <w:rStyle w:val="c3"/>
          <w:rFonts w:eastAsia="Times New Roman" w:cs="Times New Roman"/>
          <w:color w:val="000000"/>
          <w:szCs w:val="28"/>
          <w:u w:val="single"/>
          <w:lang w:eastAsia="ru-RU"/>
        </w:rPr>
        <w:t>Хозяюшка:</w:t>
      </w:r>
      <w:r>
        <w:rPr>
          <w:rStyle w:val="c3"/>
          <w:rFonts w:eastAsia="Times New Roman" w:cs="Times New Roman"/>
          <w:color w:val="000000"/>
          <w:szCs w:val="28"/>
          <w:lang w:eastAsia="ru-RU"/>
        </w:rPr>
        <w:t xml:space="preserve"> </w:t>
      </w:r>
      <w:r w:rsidR="00451703">
        <w:rPr>
          <w:rFonts w:eastAsia="Times New Roman" w:cs="Times New Roman"/>
          <w:bCs/>
          <w:color w:val="000000"/>
          <w:lang w:eastAsia="ru-RU"/>
        </w:rPr>
        <w:t>Дорогие гости, подошел к концу Фестиваль. Благодарим всех за участие и поддержку. Желаем каждой семье сохранять свои  традиции и передавать их из поколения в поколение. Пусть ваш дом будет полон уюта, тепла и любви.</w:t>
      </w:r>
      <w:r w:rsidR="00451703" w:rsidRPr="00A92A4A">
        <w:rPr>
          <w:rFonts w:ascii="Segoe UI" w:hAnsi="Segoe UI" w:cs="Segoe UI"/>
          <w:color w:val="010101"/>
          <w:shd w:val="clear" w:color="auto" w:fill="FFFFFF"/>
        </w:rPr>
        <w:t xml:space="preserve"> </w:t>
      </w:r>
      <w:r w:rsidR="00CE57F9">
        <w:rPr>
          <w:rFonts w:eastAsia="Times New Roman" w:cs="Times New Roman"/>
          <w:bCs/>
          <w:color w:val="000000"/>
          <w:lang w:eastAsia="ru-RU"/>
        </w:rPr>
        <w:t>Главное, чтобы через много-</w:t>
      </w:r>
      <w:r w:rsidR="00451703" w:rsidRPr="00A92A4A">
        <w:rPr>
          <w:rFonts w:eastAsia="Times New Roman" w:cs="Times New Roman"/>
          <w:bCs/>
          <w:color w:val="000000"/>
          <w:lang w:eastAsia="ru-RU"/>
        </w:rPr>
        <w:t>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дома.</w:t>
      </w:r>
    </w:p>
    <w:p w:rsidR="00451703" w:rsidRPr="00CE57F9" w:rsidRDefault="00451703" w:rsidP="000E7A46">
      <w:pPr>
        <w:spacing w:line="360" w:lineRule="auto"/>
        <w:ind w:firstLine="709"/>
        <w:rPr>
          <w:i/>
        </w:rPr>
      </w:pPr>
      <w:r>
        <w:rPr>
          <w:rFonts w:eastAsia="Times New Roman" w:cs="Times New Roman"/>
          <w:bCs/>
          <w:color w:val="000000"/>
          <w:lang w:eastAsia="ru-RU"/>
        </w:rPr>
        <w:t xml:space="preserve">Всех приглашаю </w:t>
      </w:r>
      <w:r w:rsidR="00455A87">
        <w:rPr>
          <w:rFonts w:eastAsia="Times New Roman" w:cs="Times New Roman"/>
          <w:bCs/>
          <w:color w:val="000000"/>
          <w:lang w:eastAsia="ru-RU"/>
        </w:rPr>
        <w:t>за стол</w:t>
      </w:r>
      <w:r>
        <w:rPr>
          <w:rFonts w:eastAsia="Times New Roman" w:cs="Times New Roman"/>
          <w:bCs/>
          <w:color w:val="000000"/>
          <w:lang w:eastAsia="ru-RU"/>
        </w:rPr>
        <w:t>. Приготовьтесь отведать угощение и насладится атмосферой нашей встречи.</w:t>
      </w:r>
    </w:p>
    <w:p w:rsidR="008B05A8" w:rsidRDefault="008B05A8" w:rsidP="000E7A46">
      <w:pPr>
        <w:spacing w:line="360" w:lineRule="auto"/>
      </w:pPr>
      <w:bookmarkStart w:id="0" w:name="_GoBack"/>
      <w:bookmarkEnd w:id="0"/>
    </w:p>
    <w:sectPr w:rsidR="008B05A8" w:rsidSect="009E2B2A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6C63"/>
    <w:multiLevelType w:val="hybridMultilevel"/>
    <w:tmpl w:val="2CE24582"/>
    <w:lvl w:ilvl="0" w:tplc="B4CED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06338"/>
    <w:multiLevelType w:val="hybridMultilevel"/>
    <w:tmpl w:val="6156A23C"/>
    <w:lvl w:ilvl="0" w:tplc="0DAE28E6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0EED4C48"/>
    <w:multiLevelType w:val="hybridMultilevel"/>
    <w:tmpl w:val="307A269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>
    <w:nsid w:val="1329375A"/>
    <w:multiLevelType w:val="hybridMultilevel"/>
    <w:tmpl w:val="8C62343A"/>
    <w:lvl w:ilvl="0" w:tplc="0DAE28E6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FF10C44"/>
    <w:multiLevelType w:val="hybridMultilevel"/>
    <w:tmpl w:val="69AE8F26"/>
    <w:lvl w:ilvl="0" w:tplc="B4CEDF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344611"/>
    <w:multiLevelType w:val="multilevel"/>
    <w:tmpl w:val="5B9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81C42"/>
    <w:multiLevelType w:val="hybridMultilevel"/>
    <w:tmpl w:val="9BF6AC1C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4546F"/>
    <w:multiLevelType w:val="hybridMultilevel"/>
    <w:tmpl w:val="E29AB0BA"/>
    <w:lvl w:ilvl="0" w:tplc="0DA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48"/>
    <w:rsid w:val="00066876"/>
    <w:rsid w:val="000E7A46"/>
    <w:rsid w:val="00181048"/>
    <w:rsid w:val="00451703"/>
    <w:rsid w:val="00455A87"/>
    <w:rsid w:val="0073155C"/>
    <w:rsid w:val="00776E54"/>
    <w:rsid w:val="008B05A8"/>
    <w:rsid w:val="009376D6"/>
    <w:rsid w:val="00A55004"/>
    <w:rsid w:val="00CE57F9"/>
    <w:rsid w:val="00F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724BE-7AB7-48C0-B80A-2AB1234F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0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451703"/>
  </w:style>
  <w:style w:type="paragraph" w:styleId="a3">
    <w:name w:val="List Paragraph"/>
    <w:basedOn w:val="a"/>
    <w:uiPriority w:val="34"/>
    <w:qFormat/>
    <w:rsid w:val="00451703"/>
    <w:pPr>
      <w:ind w:left="720"/>
      <w:contextualSpacing/>
    </w:pPr>
  </w:style>
  <w:style w:type="table" w:styleId="a4">
    <w:name w:val="Table Grid"/>
    <w:basedOn w:val="a1"/>
    <w:uiPriority w:val="59"/>
    <w:rsid w:val="0045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dvwkko">
    <w:name w:val="sc-dvwkko"/>
    <w:basedOn w:val="a0"/>
    <w:rsid w:val="0077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1074</Words>
  <Characters>6620</Characters>
  <Application>Microsoft Office Word</Application>
  <DocSecurity>0</DocSecurity>
  <Lines>165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Слушатель курсов</cp:lastModifiedBy>
  <cp:revision>5</cp:revision>
  <dcterms:created xsi:type="dcterms:W3CDTF">2025-05-21T09:02:00Z</dcterms:created>
  <dcterms:modified xsi:type="dcterms:W3CDTF">2025-05-24T18:43:00Z</dcterms:modified>
</cp:coreProperties>
</file>