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A5" w:rsidRDefault="00873DA5" w:rsidP="00873DA5">
      <w:pPr>
        <w:shd w:val="clear" w:color="auto" w:fill="FFFFFF"/>
        <w:spacing w:after="0" w:line="240" w:lineRule="auto"/>
        <w:jc w:val="center"/>
        <w:rPr>
          <w:rStyle w:val="c5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20765" cy="8850081"/>
            <wp:effectExtent l="19050" t="0" r="0" b="0"/>
            <wp:docPr id="2" name="Рисунок 2" descr="C:\Users\ТОШИБА\Desktop\RECTIFY_IMG_20250206_13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ШИБА\Desktop\RECTIFY_IMG_20250206_130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85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A5" w:rsidRDefault="00873DA5" w:rsidP="00873DA5">
      <w:pPr>
        <w:shd w:val="clear" w:color="auto" w:fill="FFFFFF"/>
        <w:spacing w:after="0" w:line="240" w:lineRule="auto"/>
        <w:jc w:val="center"/>
        <w:rPr>
          <w:rStyle w:val="c5"/>
          <w:rFonts w:ascii="Times New Roman" w:hAnsi="Times New Roman" w:cs="Times New Roman"/>
          <w:b/>
          <w:bCs/>
          <w:sz w:val="28"/>
          <w:szCs w:val="28"/>
        </w:rPr>
      </w:pPr>
    </w:p>
    <w:p w:rsidR="004D69D3" w:rsidRDefault="004D4384" w:rsidP="004D69D3">
      <w:pPr>
        <w:shd w:val="clear" w:color="auto" w:fill="FFFFFF"/>
        <w:spacing w:after="0" w:line="240" w:lineRule="auto"/>
        <w:jc w:val="center"/>
        <w:rPr>
          <w:rStyle w:val="c5"/>
          <w:rFonts w:ascii="Times New Roman" w:hAnsi="Times New Roman" w:cs="Times New Roman"/>
          <w:b/>
          <w:bCs/>
          <w:sz w:val="28"/>
          <w:szCs w:val="28"/>
        </w:rPr>
      </w:pPr>
      <w:r w:rsidRPr="004D69D3">
        <w:rPr>
          <w:rStyle w:val="c5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Проект </w:t>
      </w:r>
      <w:r w:rsidR="009B44E2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10629">
        <w:rPr>
          <w:rStyle w:val="c5"/>
          <w:rFonts w:ascii="Times New Roman" w:hAnsi="Times New Roman" w:cs="Times New Roman"/>
          <w:b/>
          <w:bCs/>
          <w:sz w:val="28"/>
          <w:szCs w:val="28"/>
        </w:rPr>
        <w:t>нравственному</w:t>
      </w:r>
      <w:r w:rsidRPr="004D69D3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воспитанию детей</w:t>
      </w:r>
    </w:p>
    <w:p w:rsidR="004D4384" w:rsidRPr="004D69D3" w:rsidRDefault="004D4384" w:rsidP="004D6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9D3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в группе раннего возраста</w:t>
      </w:r>
    </w:p>
    <w:p w:rsidR="004D4384" w:rsidRDefault="00510629" w:rsidP="00775BFC">
      <w:pPr>
        <w:pStyle w:val="c7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«Мой дом - моя семья</w:t>
      </w:r>
      <w:r w:rsidR="004D4384" w:rsidRPr="004D69D3">
        <w:rPr>
          <w:rStyle w:val="c5"/>
          <w:b/>
          <w:bCs/>
          <w:sz w:val="28"/>
          <w:szCs w:val="28"/>
        </w:rPr>
        <w:t>»</w:t>
      </w:r>
    </w:p>
    <w:p w:rsidR="00775BFC" w:rsidRPr="004D69D3" w:rsidRDefault="00775BFC" w:rsidP="00775BFC">
      <w:pPr>
        <w:pStyle w:val="c7"/>
        <w:spacing w:before="0" w:beforeAutospacing="0" w:after="0" w:afterAutospacing="0"/>
        <w:jc w:val="center"/>
        <w:rPr>
          <w:sz w:val="28"/>
          <w:szCs w:val="28"/>
        </w:rPr>
      </w:pPr>
    </w:p>
    <w:p w:rsidR="004D4384" w:rsidRPr="004D69D3" w:rsidRDefault="004D4384" w:rsidP="004D69D3">
      <w:pPr>
        <w:pStyle w:val="c7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5"/>
          <w:b/>
          <w:bCs/>
          <w:sz w:val="28"/>
          <w:szCs w:val="28"/>
        </w:rPr>
        <w:t>Проект</w:t>
      </w:r>
      <w:r w:rsidR="004D69D3">
        <w:rPr>
          <w:rStyle w:val="c5"/>
          <w:b/>
          <w:bCs/>
          <w:sz w:val="28"/>
          <w:szCs w:val="28"/>
        </w:rPr>
        <w:t>:</w:t>
      </w:r>
      <w:r w:rsidR="00510629">
        <w:rPr>
          <w:rStyle w:val="c5"/>
          <w:b/>
          <w:bCs/>
          <w:sz w:val="28"/>
          <w:szCs w:val="28"/>
        </w:rPr>
        <w:t xml:space="preserve"> «Мой дом - моя семья</w:t>
      </w:r>
      <w:r w:rsidRPr="004D69D3">
        <w:rPr>
          <w:rStyle w:val="c5"/>
          <w:b/>
          <w:bCs/>
          <w:sz w:val="28"/>
          <w:szCs w:val="28"/>
        </w:rPr>
        <w:t>».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12"/>
          <w:b/>
          <w:iCs/>
          <w:sz w:val="28"/>
          <w:szCs w:val="28"/>
        </w:rPr>
        <w:t>Вид проекта</w:t>
      </w:r>
      <w:r w:rsidRPr="004D69D3">
        <w:rPr>
          <w:rStyle w:val="c12"/>
          <w:iCs/>
          <w:sz w:val="28"/>
          <w:szCs w:val="28"/>
        </w:rPr>
        <w:t>:</w:t>
      </w:r>
      <w:r w:rsidR="004D69D3">
        <w:rPr>
          <w:rStyle w:val="c0"/>
          <w:sz w:val="28"/>
          <w:szCs w:val="28"/>
        </w:rPr>
        <w:t> и</w:t>
      </w:r>
      <w:r w:rsidRPr="004D69D3">
        <w:rPr>
          <w:rStyle w:val="c0"/>
          <w:sz w:val="28"/>
          <w:szCs w:val="28"/>
        </w:rPr>
        <w:t>нформационно-практический, групповой.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14"/>
          <w:b/>
          <w:iCs/>
          <w:sz w:val="28"/>
          <w:szCs w:val="28"/>
        </w:rPr>
        <w:t>Продолжительность проекта</w:t>
      </w:r>
      <w:r w:rsidR="00251AA3">
        <w:rPr>
          <w:rStyle w:val="c0"/>
          <w:sz w:val="28"/>
          <w:szCs w:val="28"/>
        </w:rPr>
        <w:t xml:space="preserve">: </w:t>
      </w:r>
      <w:proofErr w:type="gramStart"/>
      <w:r w:rsidRPr="004D69D3">
        <w:rPr>
          <w:rStyle w:val="c0"/>
          <w:sz w:val="28"/>
          <w:szCs w:val="28"/>
        </w:rPr>
        <w:t>долгосрочный</w:t>
      </w:r>
      <w:proofErr w:type="gramEnd"/>
      <w:r w:rsidRPr="004D69D3">
        <w:rPr>
          <w:rStyle w:val="c0"/>
          <w:sz w:val="28"/>
          <w:szCs w:val="28"/>
        </w:rPr>
        <w:t>.</w:t>
      </w:r>
    </w:p>
    <w:p w:rsidR="00AE2D77" w:rsidRPr="004D69D3" w:rsidRDefault="004D4384" w:rsidP="004D69D3">
      <w:pPr>
        <w:pStyle w:val="c2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4D69D3">
        <w:rPr>
          <w:rStyle w:val="c14"/>
          <w:b/>
          <w:iCs/>
          <w:sz w:val="28"/>
          <w:szCs w:val="28"/>
        </w:rPr>
        <w:t>Участники проекта</w:t>
      </w:r>
      <w:r w:rsidRPr="004D69D3">
        <w:rPr>
          <w:rStyle w:val="c14"/>
          <w:iCs/>
          <w:sz w:val="28"/>
          <w:szCs w:val="28"/>
        </w:rPr>
        <w:t>:</w:t>
      </w:r>
      <w:r w:rsidR="00251AA3">
        <w:rPr>
          <w:rStyle w:val="c0"/>
          <w:sz w:val="28"/>
          <w:szCs w:val="28"/>
        </w:rPr>
        <w:t xml:space="preserve"> </w:t>
      </w:r>
      <w:r w:rsidR="00AC5C90" w:rsidRPr="004D69D3">
        <w:rPr>
          <w:rStyle w:val="c0"/>
          <w:sz w:val="28"/>
          <w:szCs w:val="28"/>
        </w:rPr>
        <w:t xml:space="preserve">дети </w:t>
      </w:r>
      <w:r w:rsidR="00251AA3">
        <w:rPr>
          <w:rStyle w:val="c0"/>
          <w:sz w:val="28"/>
          <w:szCs w:val="28"/>
        </w:rPr>
        <w:t xml:space="preserve">раннего возраста, родители, </w:t>
      </w:r>
      <w:r w:rsidR="00AC5C90" w:rsidRPr="004D69D3">
        <w:rPr>
          <w:rStyle w:val="c0"/>
          <w:sz w:val="28"/>
          <w:szCs w:val="28"/>
        </w:rPr>
        <w:t>педагоги группы.</w:t>
      </w:r>
    </w:p>
    <w:p w:rsidR="004D69D3" w:rsidRDefault="004D69D3" w:rsidP="004D69D3">
      <w:pPr>
        <w:pStyle w:val="c2"/>
        <w:spacing w:before="0" w:beforeAutospacing="0" w:after="0" w:afterAutospacing="0"/>
        <w:jc w:val="center"/>
        <w:rPr>
          <w:rStyle w:val="c8"/>
          <w:b/>
          <w:iCs/>
          <w:sz w:val="28"/>
          <w:szCs w:val="28"/>
        </w:rPr>
      </w:pPr>
    </w:p>
    <w:p w:rsidR="0009227E" w:rsidRPr="004D69D3" w:rsidRDefault="004D4384" w:rsidP="004D69D3">
      <w:pPr>
        <w:pStyle w:val="c2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4D69D3">
        <w:rPr>
          <w:rStyle w:val="c8"/>
          <w:b/>
          <w:iCs/>
          <w:sz w:val="28"/>
          <w:szCs w:val="28"/>
        </w:rPr>
        <w:t>Актуальность проекта</w:t>
      </w:r>
    </w:p>
    <w:p w:rsidR="004D4384" w:rsidRPr="004D69D3" w:rsidRDefault="00FE76FA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Любовь маленького ребенка </w:t>
      </w:r>
      <w:r w:rsidR="004D4384" w:rsidRPr="004D69D3">
        <w:rPr>
          <w:rStyle w:val="c0"/>
          <w:sz w:val="28"/>
          <w:szCs w:val="28"/>
        </w:rPr>
        <w:t xml:space="preserve"> начинается с от</w:t>
      </w:r>
      <w:r w:rsidR="00251AA3">
        <w:rPr>
          <w:rStyle w:val="c0"/>
          <w:sz w:val="28"/>
          <w:szCs w:val="28"/>
        </w:rPr>
        <w:t>ношения к самым близким людям</w:t>
      </w:r>
      <w:r w:rsidR="008A1A7E">
        <w:rPr>
          <w:rStyle w:val="c0"/>
          <w:sz w:val="28"/>
          <w:szCs w:val="28"/>
        </w:rPr>
        <w:t xml:space="preserve"> </w:t>
      </w:r>
      <w:r w:rsidR="00251AA3">
        <w:rPr>
          <w:rStyle w:val="c0"/>
          <w:sz w:val="28"/>
          <w:szCs w:val="28"/>
        </w:rPr>
        <w:t>-</w:t>
      </w:r>
      <w:r w:rsidR="008A1A7E">
        <w:rPr>
          <w:rStyle w:val="c0"/>
          <w:sz w:val="28"/>
          <w:szCs w:val="28"/>
        </w:rPr>
        <w:t xml:space="preserve"> </w:t>
      </w:r>
      <w:r w:rsidR="004D4384" w:rsidRPr="004D69D3">
        <w:rPr>
          <w:rStyle w:val="c0"/>
          <w:sz w:val="28"/>
          <w:szCs w:val="28"/>
        </w:rPr>
        <w:t>отцу, матери, дедушке, бабушке. Это корни, которые связывают его с родным домом и ближайшим окружением, а пример взрослых, особенно близких людей, имеет огромное значение в становлении личности ребенка.</w:t>
      </w:r>
    </w:p>
    <w:p w:rsidR="00AE2D77" w:rsidRPr="004D69D3" w:rsidRDefault="004D4384" w:rsidP="00FE76FA">
      <w:pPr>
        <w:pStyle w:val="c2"/>
        <w:spacing w:before="0" w:beforeAutospacing="0" w:after="0" w:afterAutospacing="0"/>
        <w:jc w:val="both"/>
        <w:rPr>
          <w:rStyle w:val="c8"/>
          <w:sz w:val="28"/>
          <w:szCs w:val="28"/>
        </w:rPr>
      </w:pPr>
      <w:r w:rsidRPr="004D69D3">
        <w:rPr>
          <w:rStyle w:val="c0"/>
          <w:sz w:val="28"/>
          <w:szCs w:val="28"/>
        </w:rPr>
        <w:t>Дошкольник, прежде всего, должен осознать себя членом семьи</w:t>
      </w:r>
      <w:r w:rsidR="00FE76FA">
        <w:rPr>
          <w:rStyle w:val="c0"/>
          <w:sz w:val="28"/>
          <w:szCs w:val="28"/>
        </w:rPr>
        <w:t xml:space="preserve">. </w:t>
      </w:r>
    </w:p>
    <w:p w:rsidR="0057748B" w:rsidRPr="0057748B" w:rsidRDefault="0057748B" w:rsidP="0057748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7748B">
        <w:rPr>
          <w:rFonts w:ascii="Times New Roman" w:hAnsi="Times New Roman" w:cs="Times New Roman"/>
          <w:b/>
          <w:sz w:val="28"/>
        </w:rPr>
        <w:t>Цель проекта:</w:t>
      </w:r>
    </w:p>
    <w:p w:rsidR="005E4DD6" w:rsidRPr="005E4DD6" w:rsidRDefault="005E4DD6" w:rsidP="00F93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4DD6">
        <w:rPr>
          <w:rFonts w:ascii="Times New Roman" w:hAnsi="Times New Roman" w:cs="Times New Roman"/>
          <w:sz w:val="28"/>
        </w:rPr>
        <w:t>Формирование у детей первоначальных представлений о семье</w:t>
      </w:r>
      <w:r w:rsidR="00D112B7">
        <w:rPr>
          <w:rFonts w:ascii="Times New Roman" w:hAnsi="Times New Roman" w:cs="Times New Roman"/>
          <w:sz w:val="28"/>
        </w:rPr>
        <w:t>, о доме</w:t>
      </w:r>
      <w:r w:rsidRPr="005E4DD6">
        <w:rPr>
          <w:rFonts w:ascii="Times New Roman" w:hAnsi="Times New Roman" w:cs="Times New Roman"/>
          <w:sz w:val="28"/>
        </w:rPr>
        <w:t>; воспитание чувства привязанности и любви к своим родителям, родственникам.</w:t>
      </w:r>
      <w:r w:rsidRPr="005E4D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F93D54" w:rsidRPr="005E4DD6">
        <w:rPr>
          <w:rFonts w:ascii="Times New Roman" w:hAnsi="Times New Roman" w:cs="Times New Roman"/>
          <w:sz w:val="28"/>
        </w:rPr>
        <w:t> </w:t>
      </w:r>
    </w:p>
    <w:p w:rsidR="0040170C" w:rsidRPr="0057748B" w:rsidRDefault="005E4DD6" w:rsidP="00F93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48B">
        <w:rPr>
          <w:rFonts w:ascii="Times New Roman" w:hAnsi="Times New Roman" w:cs="Times New Roman"/>
          <w:b/>
          <w:sz w:val="28"/>
        </w:rPr>
        <w:t xml:space="preserve"> </w:t>
      </w:r>
      <w:r w:rsidR="0040170C" w:rsidRPr="0057748B">
        <w:rPr>
          <w:rFonts w:ascii="Times New Roman" w:hAnsi="Times New Roman" w:cs="Times New Roman"/>
          <w:b/>
          <w:sz w:val="28"/>
        </w:rPr>
        <w:t>Задачи проекта:</w:t>
      </w:r>
    </w:p>
    <w:p w:rsidR="0040170C" w:rsidRPr="0057748B" w:rsidRDefault="00F93D54" w:rsidP="00F93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0170C" w:rsidRPr="0057748B">
        <w:rPr>
          <w:rFonts w:ascii="Times New Roman" w:hAnsi="Times New Roman" w:cs="Times New Roman"/>
          <w:sz w:val="28"/>
        </w:rPr>
        <w:t>Сформировать у детей представления о семье, как о людях, которые дружно живут вместе, о родственных связях в семье, умение узнавать на</w:t>
      </w:r>
      <w:r w:rsidR="00D50FA2">
        <w:rPr>
          <w:rFonts w:ascii="Times New Roman" w:hAnsi="Times New Roman" w:cs="Times New Roman"/>
          <w:sz w:val="28"/>
        </w:rPr>
        <w:t xml:space="preserve"> фотографиях и называть</w:t>
      </w:r>
      <w:r w:rsidR="0040170C" w:rsidRPr="0057748B">
        <w:rPr>
          <w:rFonts w:ascii="Times New Roman" w:hAnsi="Times New Roman" w:cs="Times New Roman"/>
          <w:sz w:val="28"/>
        </w:rPr>
        <w:t xml:space="preserve"> членов своей семьи.</w:t>
      </w:r>
    </w:p>
    <w:p w:rsidR="0040170C" w:rsidRPr="0057748B" w:rsidRDefault="00F93D54" w:rsidP="00F93D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0170C" w:rsidRPr="0057748B">
        <w:rPr>
          <w:rFonts w:ascii="Times New Roman" w:hAnsi="Times New Roman" w:cs="Times New Roman"/>
          <w:sz w:val="28"/>
        </w:rPr>
        <w:t>Способствовать активному вовлечению родителей в совместную деятельность с ребёнком в условиях семьи и детского сада, установлению в семье правил, норм поведения, обычаев, традиций, т. е потребность к формированию семейных ценностей.</w:t>
      </w:r>
    </w:p>
    <w:p w:rsidR="0040170C" w:rsidRPr="0057748B" w:rsidRDefault="00F93D54" w:rsidP="00F93D54">
      <w:pPr>
        <w:spacing w:after="0" w:line="240" w:lineRule="auto"/>
        <w:jc w:val="both"/>
        <w:rPr>
          <w:rStyle w:val="c8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0170C" w:rsidRPr="0057748B">
        <w:rPr>
          <w:rFonts w:ascii="Times New Roman" w:hAnsi="Times New Roman" w:cs="Times New Roman"/>
          <w:sz w:val="28"/>
        </w:rPr>
        <w:t>Воспитывать у детей любовь и уважение к членам семьи, учить проявлять заботу о родных людях</w:t>
      </w:r>
      <w:r w:rsidR="0057748B">
        <w:rPr>
          <w:rFonts w:ascii="Times New Roman" w:hAnsi="Times New Roman" w:cs="Times New Roman"/>
          <w:sz w:val="28"/>
        </w:rPr>
        <w:t>.</w:t>
      </w:r>
    </w:p>
    <w:p w:rsidR="0040170C" w:rsidRDefault="00D50FA2" w:rsidP="004D69D3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4.Ф</w:t>
      </w:r>
      <w:r w:rsidRPr="004D69D3">
        <w:rPr>
          <w:rStyle w:val="c0"/>
          <w:sz w:val="28"/>
          <w:szCs w:val="28"/>
        </w:rPr>
        <w:t>ормировать у детей положительное отношение к детскому саду</w:t>
      </w:r>
      <w:r>
        <w:rPr>
          <w:rStyle w:val="c0"/>
          <w:sz w:val="28"/>
          <w:szCs w:val="28"/>
        </w:rPr>
        <w:t>.</w:t>
      </w:r>
    </w:p>
    <w:p w:rsidR="00D50FA2" w:rsidRPr="004D69D3" w:rsidRDefault="00D50FA2" w:rsidP="00D50FA2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5.Р</w:t>
      </w:r>
      <w:r w:rsidRPr="004D69D3">
        <w:rPr>
          <w:rStyle w:val="c0"/>
          <w:sz w:val="28"/>
          <w:szCs w:val="28"/>
        </w:rPr>
        <w:t>азвивать игровые, познавательные, речевые способности детей</w:t>
      </w:r>
      <w:r>
        <w:rPr>
          <w:rStyle w:val="c0"/>
          <w:sz w:val="28"/>
          <w:szCs w:val="28"/>
        </w:rPr>
        <w:t>.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4D69D3">
        <w:rPr>
          <w:rStyle w:val="c8"/>
          <w:b/>
          <w:iCs/>
          <w:sz w:val="28"/>
          <w:szCs w:val="28"/>
        </w:rPr>
        <w:t>Методы и формы работы с детьми:</w:t>
      </w:r>
    </w:p>
    <w:p w:rsidR="004D4384" w:rsidRPr="004D69D3" w:rsidRDefault="004D69D3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</w:t>
      </w:r>
      <w:r w:rsidR="004D4384" w:rsidRPr="004D69D3">
        <w:rPr>
          <w:rStyle w:val="c0"/>
          <w:sz w:val="28"/>
          <w:szCs w:val="28"/>
        </w:rPr>
        <w:t>рассматривание с детьми предметных картинок по данной теме;</w:t>
      </w:r>
    </w:p>
    <w:p w:rsidR="004D4384" w:rsidRPr="004D69D3" w:rsidRDefault="004D69D3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</w:t>
      </w:r>
      <w:r w:rsidR="004D4384" w:rsidRPr="004D69D3">
        <w:rPr>
          <w:rStyle w:val="c0"/>
          <w:sz w:val="28"/>
          <w:szCs w:val="28"/>
        </w:rPr>
        <w:t>беседы и наблюдения;</w:t>
      </w:r>
    </w:p>
    <w:p w:rsidR="004D4384" w:rsidRPr="004D69D3" w:rsidRDefault="00775BFC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4D4384" w:rsidRPr="004D69D3">
        <w:rPr>
          <w:rStyle w:val="c0"/>
          <w:sz w:val="28"/>
          <w:szCs w:val="28"/>
        </w:rPr>
        <w:t>чтение художественной литературы детям;</w:t>
      </w:r>
    </w:p>
    <w:p w:rsidR="004D4384" w:rsidRPr="004D69D3" w:rsidRDefault="004D69D3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</w:t>
      </w:r>
      <w:r w:rsidR="004D4384" w:rsidRPr="004D69D3">
        <w:rPr>
          <w:rStyle w:val="c0"/>
          <w:sz w:val="28"/>
          <w:szCs w:val="28"/>
        </w:rPr>
        <w:t>игровые ситуации;</w:t>
      </w:r>
    </w:p>
    <w:p w:rsidR="004D4384" w:rsidRPr="004D69D3" w:rsidRDefault="00775BFC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4D4384" w:rsidRPr="004D69D3">
        <w:rPr>
          <w:rStyle w:val="c0"/>
          <w:sz w:val="28"/>
          <w:szCs w:val="28"/>
        </w:rPr>
        <w:t>подвижные игры.</w:t>
      </w:r>
    </w:p>
    <w:p w:rsidR="004D4384" w:rsidRPr="00775BFC" w:rsidRDefault="004D4384" w:rsidP="004D69D3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775BFC">
        <w:rPr>
          <w:rStyle w:val="c8"/>
          <w:b/>
          <w:iCs/>
          <w:sz w:val="28"/>
          <w:szCs w:val="28"/>
        </w:rPr>
        <w:t>Продукты проекта:</w:t>
      </w:r>
    </w:p>
    <w:p w:rsidR="004D4384" w:rsidRPr="004D69D3" w:rsidRDefault="004D4384" w:rsidP="004D69D3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4"/>
          <w:sz w:val="28"/>
          <w:szCs w:val="28"/>
        </w:rPr>
        <w:t>-</w:t>
      </w:r>
      <w:proofErr w:type="spellStart"/>
      <w:r w:rsidRPr="004D69D3">
        <w:rPr>
          <w:rStyle w:val="c4"/>
          <w:sz w:val="28"/>
          <w:szCs w:val="28"/>
        </w:rPr>
        <w:t>Лепбук</w:t>
      </w:r>
      <w:proofErr w:type="spellEnd"/>
      <w:r w:rsidRPr="004D69D3">
        <w:rPr>
          <w:rStyle w:val="c4"/>
          <w:sz w:val="28"/>
          <w:szCs w:val="28"/>
        </w:rPr>
        <w:t xml:space="preserve"> «Моя семья»;</w:t>
      </w:r>
    </w:p>
    <w:p w:rsidR="004D4384" w:rsidRPr="004D69D3" w:rsidRDefault="004D4384" w:rsidP="004D69D3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4"/>
          <w:sz w:val="28"/>
          <w:szCs w:val="28"/>
        </w:rPr>
        <w:t>-Картотека «Режимные моменты»;</w:t>
      </w:r>
    </w:p>
    <w:p w:rsidR="004D4384" w:rsidRPr="004D69D3" w:rsidRDefault="004D4384" w:rsidP="004D69D3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4"/>
          <w:sz w:val="28"/>
          <w:szCs w:val="28"/>
        </w:rPr>
        <w:t>-Картотека «Режим дня»;</w:t>
      </w:r>
    </w:p>
    <w:p w:rsidR="004D4384" w:rsidRPr="004D69D3" w:rsidRDefault="004D4384" w:rsidP="004D69D3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4"/>
          <w:sz w:val="28"/>
          <w:szCs w:val="28"/>
        </w:rPr>
        <w:t>-Картотека «Сюжетно</w:t>
      </w:r>
      <w:r w:rsidR="00775BFC">
        <w:rPr>
          <w:rStyle w:val="c4"/>
          <w:sz w:val="28"/>
          <w:szCs w:val="28"/>
        </w:rPr>
        <w:t xml:space="preserve"> </w:t>
      </w:r>
      <w:r w:rsidRPr="004D69D3">
        <w:rPr>
          <w:rStyle w:val="c4"/>
          <w:sz w:val="28"/>
          <w:szCs w:val="28"/>
        </w:rPr>
        <w:t>- ролевых игр»;</w:t>
      </w:r>
    </w:p>
    <w:p w:rsidR="004D4384" w:rsidRPr="004D69D3" w:rsidRDefault="004D4384" w:rsidP="004D69D3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4"/>
          <w:sz w:val="28"/>
          <w:szCs w:val="28"/>
        </w:rPr>
        <w:t>-</w:t>
      </w:r>
      <w:r w:rsidR="00AE2D77" w:rsidRPr="004D69D3">
        <w:rPr>
          <w:rStyle w:val="c4"/>
          <w:sz w:val="28"/>
          <w:szCs w:val="28"/>
        </w:rPr>
        <w:t>Дидактические игры для детей 1-3 года</w:t>
      </w:r>
      <w:r w:rsidRPr="004D69D3">
        <w:rPr>
          <w:rStyle w:val="c4"/>
          <w:sz w:val="28"/>
          <w:szCs w:val="28"/>
        </w:rPr>
        <w:t>;</w:t>
      </w:r>
    </w:p>
    <w:p w:rsidR="004D4384" w:rsidRPr="004D69D3" w:rsidRDefault="004D4384" w:rsidP="004D69D3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4"/>
          <w:sz w:val="28"/>
          <w:szCs w:val="28"/>
        </w:rPr>
        <w:t>-Коллективные игры для детей;</w:t>
      </w:r>
    </w:p>
    <w:p w:rsidR="004D4384" w:rsidRPr="004D69D3" w:rsidRDefault="004D4384" w:rsidP="004D69D3">
      <w:pPr>
        <w:pStyle w:val="c11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4"/>
          <w:sz w:val="28"/>
          <w:szCs w:val="28"/>
        </w:rPr>
        <w:t>-Мы в профессии играем.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4D69D3">
        <w:rPr>
          <w:rStyle w:val="c8"/>
          <w:b/>
          <w:iCs/>
          <w:sz w:val="28"/>
          <w:szCs w:val="28"/>
        </w:rPr>
        <w:lastRenderedPageBreak/>
        <w:t>Работа с родителями: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-Знакомство родителей с задачами проекта;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-Выставка поделок:</w:t>
      </w:r>
    </w:p>
    <w:p w:rsidR="004D4384" w:rsidRPr="004D69D3" w:rsidRDefault="0047408D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 xml:space="preserve">«Новогодние </w:t>
      </w:r>
      <w:r w:rsidR="004D4384" w:rsidRPr="004D69D3">
        <w:rPr>
          <w:rStyle w:val="c0"/>
          <w:sz w:val="28"/>
          <w:szCs w:val="28"/>
        </w:rPr>
        <w:t>сюрпризы»;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«Весёлая Масленица»;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-Индивидуальные беседы.</w:t>
      </w:r>
    </w:p>
    <w:p w:rsidR="004D4384" w:rsidRPr="004D69D3" w:rsidRDefault="00775BFC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-</w:t>
      </w:r>
      <w:r w:rsidR="004D4384" w:rsidRPr="004D69D3">
        <w:rPr>
          <w:rStyle w:val="c0"/>
          <w:sz w:val="28"/>
          <w:szCs w:val="28"/>
        </w:rPr>
        <w:t>Консультации:</w:t>
      </w:r>
    </w:p>
    <w:p w:rsidR="004D4384" w:rsidRPr="004D69D3" w:rsidRDefault="00775BFC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«</w:t>
      </w:r>
      <w:r w:rsidR="004D4384" w:rsidRPr="004D69D3">
        <w:rPr>
          <w:rStyle w:val="c0"/>
          <w:sz w:val="28"/>
          <w:szCs w:val="28"/>
        </w:rPr>
        <w:t>Роль отца в воспитании ребенка</w:t>
      </w:r>
      <w:r>
        <w:rPr>
          <w:rStyle w:val="c0"/>
          <w:sz w:val="28"/>
          <w:szCs w:val="28"/>
        </w:rPr>
        <w:t>»</w:t>
      </w:r>
      <w:r w:rsidR="004D4384" w:rsidRPr="004D69D3">
        <w:rPr>
          <w:rStyle w:val="c0"/>
          <w:sz w:val="28"/>
          <w:szCs w:val="28"/>
        </w:rPr>
        <w:t>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«Роль семьи в воспитании детей дошкольного возраста»;</w:t>
      </w:r>
    </w:p>
    <w:p w:rsidR="004D4384" w:rsidRPr="004D69D3" w:rsidRDefault="009B44E2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«Нравственно</w:t>
      </w:r>
      <w:r w:rsidR="00052803">
        <w:rPr>
          <w:rStyle w:val="c0"/>
          <w:sz w:val="28"/>
          <w:szCs w:val="28"/>
        </w:rPr>
        <w:t>е</w:t>
      </w:r>
      <w:r w:rsidR="004D4384" w:rsidRPr="004D69D3">
        <w:rPr>
          <w:rStyle w:val="c0"/>
          <w:sz w:val="28"/>
          <w:szCs w:val="28"/>
        </w:rPr>
        <w:t xml:space="preserve"> воспи</w:t>
      </w:r>
      <w:r w:rsidR="00EB1D7A" w:rsidRPr="004D69D3">
        <w:rPr>
          <w:rStyle w:val="c0"/>
          <w:sz w:val="28"/>
          <w:szCs w:val="28"/>
        </w:rPr>
        <w:t>тание детей раннего</w:t>
      </w:r>
      <w:r w:rsidR="004D4384" w:rsidRPr="004D69D3">
        <w:rPr>
          <w:rStyle w:val="c0"/>
          <w:sz w:val="28"/>
          <w:szCs w:val="28"/>
        </w:rPr>
        <w:t xml:space="preserve"> возраста»;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«Роль детского сада в жизни ребёнка».</w:t>
      </w:r>
    </w:p>
    <w:p w:rsidR="004D4384" w:rsidRPr="00775BFC" w:rsidRDefault="004D4384" w:rsidP="004D69D3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775BFC">
        <w:rPr>
          <w:rStyle w:val="c8"/>
          <w:b/>
          <w:iCs/>
          <w:sz w:val="28"/>
          <w:szCs w:val="28"/>
        </w:rPr>
        <w:t>Ожидаемые результаты: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5"/>
          <w:b/>
          <w:bCs/>
          <w:sz w:val="28"/>
          <w:szCs w:val="28"/>
        </w:rPr>
        <w:t>Для детей: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-Дети узнают больше о своей семье: о членах семьи, традициях;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-Воспитывать у детей любовь и уважение к членам семьи, формировать умение проявлять заботу о родных людях;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-Формировать у детей положительное отношение к детскому саду;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-Формировать опыт правильной оценки хороших и плохих поступков;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-Учить жить дружно, помогать друг другу;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-Развивать игровые, познавательные, речевые способности детей;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5"/>
          <w:b/>
          <w:bCs/>
          <w:sz w:val="28"/>
          <w:szCs w:val="28"/>
        </w:rPr>
        <w:t>Для родителей: 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4D69D3">
        <w:rPr>
          <w:rStyle w:val="c0"/>
          <w:sz w:val="28"/>
          <w:szCs w:val="28"/>
        </w:rPr>
        <w:t>Повышение педагогической культуры родителей. Установление с ними доверительных и партнёрских отношений.</w:t>
      </w:r>
    </w:p>
    <w:p w:rsidR="004D4384" w:rsidRPr="00775BFC" w:rsidRDefault="004D4384" w:rsidP="004D69D3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775BFC">
        <w:rPr>
          <w:rStyle w:val="c8"/>
          <w:b/>
          <w:iCs/>
          <w:sz w:val="28"/>
          <w:szCs w:val="28"/>
        </w:rPr>
        <w:t>Этапы реализации проекта:</w:t>
      </w:r>
    </w:p>
    <w:p w:rsidR="004D4384" w:rsidRDefault="004D4384" w:rsidP="004D69D3">
      <w:pPr>
        <w:pStyle w:val="c2"/>
        <w:spacing w:before="0" w:beforeAutospacing="0" w:after="0" w:afterAutospacing="0"/>
        <w:jc w:val="both"/>
        <w:rPr>
          <w:rStyle w:val="c13"/>
          <w:b/>
          <w:bCs/>
          <w:iCs/>
          <w:sz w:val="28"/>
          <w:szCs w:val="28"/>
        </w:rPr>
      </w:pPr>
      <w:r w:rsidRPr="00775BFC">
        <w:rPr>
          <w:rStyle w:val="c13"/>
          <w:b/>
          <w:bCs/>
          <w:iCs/>
          <w:sz w:val="28"/>
          <w:szCs w:val="28"/>
        </w:rPr>
        <w:t>1 этап – подготовительный.</w:t>
      </w:r>
    </w:p>
    <w:p w:rsidR="00775BFC" w:rsidRPr="00775BFC" w:rsidRDefault="00775BFC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775BFC">
        <w:rPr>
          <w:rStyle w:val="c13"/>
          <w:bCs/>
          <w:iCs/>
          <w:sz w:val="28"/>
          <w:szCs w:val="28"/>
        </w:rPr>
        <w:t>-Постановка</w:t>
      </w:r>
      <w:r>
        <w:rPr>
          <w:rStyle w:val="c13"/>
          <w:bCs/>
          <w:iCs/>
          <w:sz w:val="28"/>
          <w:szCs w:val="28"/>
        </w:rPr>
        <w:t xml:space="preserve"> цели, задач проекта;</w:t>
      </w:r>
    </w:p>
    <w:p w:rsidR="00775BFC" w:rsidRDefault="00775BFC" w:rsidP="004D69D3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-Создание необходимых условий для реализации проекта; </w:t>
      </w:r>
    </w:p>
    <w:p w:rsidR="00775BFC" w:rsidRDefault="00775BFC" w:rsidP="004D69D3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-Подбор методической и художественной литературы, демонстрационного материала;</w:t>
      </w:r>
    </w:p>
    <w:p w:rsidR="004D4384" w:rsidRPr="004D69D3" w:rsidRDefault="004D4384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-Подбор материалов, игрушек, атрибутов для игровой деятельности.</w:t>
      </w:r>
    </w:p>
    <w:p w:rsidR="004D4384" w:rsidRPr="00775BFC" w:rsidRDefault="008A1A7E" w:rsidP="004D69D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b/>
          <w:bCs/>
          <w:iCs/>
          <w:sz w:val="28"/>
          <w:szCs w:val="28"/>
        </w:rPr>
        <w:t>2 этап -</w:t>
      </w:r>
      <w:r w:rsidR="004D4384" w:rsidRPr="00775BFC">
        <w:rPr>
          <w:rStyle w:val="c3"/>
          <w:b/>
          <w:bCs/>
          <w:iCs/>
          <w:sz w:val="28"/>
          <w:szCs w:val="28"/>
        </w:rPr>
        <w:t xml:space="preserve"> практическая часть</w:t>
      </w:r>
      <w:r>
        <w:rPr>
          <w:rStyle w:val="c8"/>
          <w:iCs/>
          <w:sz w:val="28"/>
          <w:szCs w:val="28"/>
        </w:rPr>
        <w:t xml:space="preserve"> </w:t>
      </w:r>
      <w:r w:rsidR="004D4384" w:rsidRPr="00775BFC">
        <w:rPr>
          <w:rStyle w:val="c8"/>
          <w:iCs/>
          <w:sz w:val="28"/>
          <w:szCs w:val="28"/>
        </w:rPr>
        <w:t>(основной этап реализации проекта).</w:t>
      </w:r>
    </w:p>
    <w:p w:rsidR="00AC5C90" w:rsidRPr="004D69D3" w:rsidRDefault="004D4384" w:rsidP="00775BFC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4D69D3">
        <w:rPr>
          <w:rStyle w:val="c0"/>
          <w:sz w:val="28"/>
          <w:szCs w:val="28"/>
        </w:rPr>
        <w:t>Основываясь на интересах и индивидуальных предпочтениях воспитанников во время основного этапа реализации проекта, организовывались все виды деятельности как совместная с воспитателем, так и самостоятельная деятельности.</w:t>
      </w:r>
    </w:p>
    <w:p w:rsidR="000C4635" w:rsidRDefault="000C4635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635" w:rsidRDefault="000C4635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635" w:rsidRDefault="000C4635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635" w:rsidRDefault="000C4635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635" w:rsidRDefault="000C4635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803" w:rsidRDefault="00052803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803" w:rsidRDefault="00052803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803" w:rsidRDefault="00052803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635" w:rsidRDefault="000C4635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635" w:rsidRDefault="000C4635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BFC" w:rsidRDefault="00A6424A" w:rsidP="00775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9D3">
        <w:rPr>
          <w:rFonts w:ascii="Times New Roman" w:hAnsi="Times New Roman" w:cs="Times New Roman"/>
          <w:b/>
          <w:sz w:val="28"/>
          <w:szCs w:val="28"/>
        </w:rPr>
        <w:lastRenderedPageBreak/>
        <w:t>ДОРОЖНАЯ КАРТА</w:t>
      </w:r>
    </w:p>
    <w:p w:rsidR="00AC5C90" w:rsidRPr="00775BFC" w:rsidRDefault="00AC5C90" w:rsidP="00775BFC">
      <w:pPr>
        <w:spacing w:after="0" w:line="240" w:lineRule="auto"/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  <w:r w:rsidRPr="004D69D3">
        <w:rPr>
          <w:rFonts w:ascii="Times New Roman" w:hAnsi="Times New Roman" w:cs="Times New Roman"/>
          <w:b/>
          <w:sz w:val="28"/>
          <w:szCs w:val="28"/>
        </w:rPr>
        <w:t>по реализации проекта</w:t>
      </w:r>
      <w:r w:rsidR="009B44E2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495724">
        <w:rPr>
          <w:rStyle w:val="c5"/>
          <w:rFonts w:ascii="Times New Roman" w:hAnsi="Times New Roman" w:cs="Times New Roman"/>
          <w:b/>
          <w:bCs/>
          <w:sz w:val="28"/>
          <w:szCs w:val="28"/>
        </w:rPr>
        <w:t>нравственному</w:t>
      </w:r>
      <w:r w:rsidRPr="004D69D3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воспитанию</w:t>
      </w:r>
    </w:p>
    <w:p w:rsidR="00AC5C90" w:rsidRPr="004D69D3" w:rsidRDefault="00AC5C90" w:rsidP="00775BFC">
      <w:pPr>
        <w:pStyle w:val="c7"/>
        <w:spacing w:before="0" w:beforeAutospacing="0" w:after="0" w:afterAutospacing="0"/>
        <w:jc w:val="center"/>
        <w:rPr>
          <w:sz w:val="28"/>
          <w:szCs w:val="28"/>
        </w:rPr>
      </w:pPr>
      <w:r w:rsidRPr="004D69D3">
        <w:rPr>
          <w:rStyle w:val="c5"/>
          <w:b/>
          <w:bCs/>
          <w:sz w:val="28"/>
          <w:szCs w:val="28"/>
        </w:rPr>
        <w:t xml:space="preserve"> детей в группе раннего возраста</w:t>
      </w:r>
    </w:p>
    <w:p w:rsidR="00A6424A" w:rsidRPr="004D69D3" w:rsidRDefault="00495724" w:rsidP="00775BFC">
      <w:pPr>
        <w:pStyle w:val="c7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 «Мой дом - моя семья</w:t>
      </w:r>
      <w:r w:rsidR="00AC5C90" w:rsidRPr="004D69D3">
        <w:rPr>
          <w:rStyle w:val="c5"/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1339"/>
        <w:gridCol w:w="1557"/>
        <w:gridCol w:w="3936"/>
        <w:gridCol w:w="3004"/>
      </w:tblGrid>
      <w:tr w:rsidR="00A6424A" w:rsidRPr="004D69D3" w:rsidTr="00302DBE">
        <w:tc>
          <w:tcPr>
            <w:tcW w:w="1178" w:type="dxa"/>
          </w:tcPr>
          <w:p w:rsidR="000309D6" w:rsidRDefault="000309D6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58" w:type="dxa"/>
          </w:tcPr>
          <w:p w:rsidR="000309D6" w:rsidRDefault="000309D6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712D3F" w:rsidP="0083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</w:t>
            </w:r>
            <w:r w:rsidR="00835B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6" w:type="dxa"/>
          </w:tcPr>
          <w:p w:rsidR="000309D6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D3F" w:rsidRPr="004D69D3" w:rsidRDefault="00712D3F" w:rsidP="0071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1.Рассказы детям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о членах</w:t>
            </w:r>
          </w:p>
          <w:p w:rsidR="00712D3F" w:rsidRPr="004D69D3" w:rsidRDefault="00712D3F" w:rsidP="0071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семьи.</w:t>
            </w:r>
          </w:p>
          <w:p w:rsidR="00712D3F" w:rsidRPr="004D69D3" w:rsidRDefault="00712D3F" w:rsidP="0071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proofErr w:type="gramEnd"/>
          </w:p>
          <w:p w:rsidR="00712D3F" w:rsidRPr="004D69D3" w:rsidRDefault="00712D3F" w:rsidP="0071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фотографий.</w:t>
            </w:r>
          </w:p>
          <w:p w:rsidR="00712D3F" w:rsidRPr="004D69D3" w:rsidRDefault="00712D3F" w:rsidP="0071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«Семья».</w:t>
            </w:r>
          </w:p>
          <w:p w:rsidR="00712D3F" w:rsidRPr="004D69D3" w:rsidRDefault="00712D3F" w:rsidP="0071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имнастика «Оладушки», «Моя семья»</w:t>
            </w:r>
          </w:p>
          <w:p w:rsidR="00A6424A" w:rsidRPr="004D69D3" w:rsidRDefault="00A6424A" w:rsidP="00712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</w:tcPr>
          <w:p w:rsidR="000309D6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D3F" w:rsidRDefault="000309D6" w:rsidP="00712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2D3F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5EA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</w:t>
            </w:r>
            <w:r w:rsidR="00994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AE45EA">
              <w:rPr>
                <w:rFonts w:ascii="Times New Roman" w:hAnsi="Times New Roman" w:cs="Times New Roman"/>
                <w:sz w:val="28"/>
                <w:szCs w:val="28"/>
              </w:rPr>
              <w:t>понятии «Семья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424A" w:rsidRPr="004D69D3" w:rsidRDefault="00EA5D70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24A" w:rsidRPr="004D69D3" w:rsidTr="00302DBE">
        <w:tc>
          <w:tcPr>
            <w:tcW w:w="1178" w:type="dxa"/>
          </w:tcPr>
          <w:p w:rsidR="000309D6" w:rsidRDefault="000309D6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58" w:type="dxa"/>
          </w:tcPr>
          <w:p w:rsidR="000309D6" w:rsidRDefault="000309D6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712D3F" w:rsidP="00712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папа, дедушка и брат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6" w:type="dxa"/>
          </w:tcPr>
          <w:p w:rsidR="000309D6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1.Беседа с детьми о папе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>, дедушке и брате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6424A" w:rsidRPr="004D69D3" w:rsidRDefault="00712D3F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ассматриванием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фотографий</w:t>
            </w:r>
          </w:p>
          <w:p w:rsidR="00A6424A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>пап и дедушек совместно с педагогами</w:t>
            </w:r>
          </w:p>
          <w:p w:rsidR="00A6424A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Рисование «Самолеты летят»</w:t>
            </w:r>
          </w:p>
          <w:p w:rsidR="00A6424A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5.Слушание песен </w:t>
            </w:r>
            <w:proofErr w:type="gramStart"/>
            <w:r w:rsidR="00712D3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="00712D3F">
              <w:rPr>
                <w:rFonts w:ascii="Times New Roman" w:hAnsi="Times New Roman" w:cs="Times New Roman"/>
                <w:sz w:val="28"/>
                <w:szCs w:val="28"/>
              </w:rPr>
              <w:t xml:space="preserve"> папе, дедушке</w:t>
            </w:r>
          </w:p>
          <w:p w:rsidR="000309D6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 xml:space="preserve"> Лото «Подбери пару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4" w:type="dxa"/>
          </w:tcPr>
          <w:p w:rsidR="000309D6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994813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-Дать понятие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 xml:space="preserve"> папа, дедушка и брат</w:t>
            </w:r>
            <w:r w:rsidR="000309D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это защитник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>и семьи;</w:t>
            </w:r>
          </w:p>
          <w:p w:rsidR="00A6424A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994813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мальчиков</w:t>
            </w:r>
            <w:r w:rsidR="00994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защищать </w:t>
            </w:r>
            <w:r w:rsidR="00712D3F">
              <w:rPr>
                <w:rFonts w:ascii="Times New Roman" w:hAnsi="Times New Roman" w:cs="Times New Roman"/>
                <w:sz w:val="28"/>
                <w:szCs w:val="28"/>
              </w:rPr>
              <w:t>маму, девочек</w:t>
            </w:r>
          </w:p>
        </w:tc>
      </w:tr>
      <w:tr w:rsidR="00A6424A" w:rsidRPr="004D69D3" w:rsidTr="00302DBE">
        <w:tc>
          <w:tcPr>
            <w:tcW w:w="1178" w:type="dxa"/>
          </w:tcPr>
          <w:p w:rsidR="000309D6" w:rsidRDefault="000309D6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58" w:type="dxa"/>
          </w:tcPr>
          <w:p w:rsidR="000309D6" w:rsidRDefault="000309D6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«Моя мама»</w:t>
            </w:r>
          </w:p>
        </w:tc>
        <w:tc>
          <w:tcPr>
            <w:tcW w:w="3936" w:type="dxa"/>
          </w:tcPr>
          <w:p w:rsidR="000309D6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о </w:t>
            </w:r>
            <w:proofErr w:type="gram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мамах</w:t>
            </w:r>
            <w:proofErr w:type="gramEnd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813">
              <w:rPr>
                <w:rFonts w:ascii="Times New Roman" w:hAnsi="Times New Roman" w:cs="Times New Roman"/>
                <w:sz w:val="28"/>
                <w:szCs w:val="28"/>
              </w:rPr>
              <w:t>мам совместно с педагогами</w:t>
            </w:r>
          </w:p>
          <w:p w:rsidR="00A6424A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94813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«Красивое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платье для мамы»</w:t>
            </w:r>
            <w:r w:rsidR="00030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Pr="004D69D3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4.Слушание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песен, чтение стихов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маме.</w:t>
            </w:r>
          </w:p>
          <w:p w:rsidR="00A6424A" w:rsidRDefault="00EA5D70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«Дочки-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матери»</w:t>
            </w:r>
            <w:r w:rsidR="008A1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4E24" w:rsidRPr="004D69D3" w:rsidRDefault="009B44E2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6.Музыкально-игровое </w:t>
            </w:r>
            <w:r w:rsidR="00244E2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к 8 Марта </w:t>
            </w:r>
            <w:r w:rsidR="00FF558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мамами </w:t>
            </w:r>
            <w:r w:rsidR="00244E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5587">
              <w:rPr>
                <w:rFonts w:ascii="Times New Roman" w:hAnsi="Times New Roman" w:cs="Times New Roman"/>
                <w:sz w:val="28"/>
                <w:szCs w:val="28"/>
              </w:rPr>
              <w:t>Моя мамочка лучше всех!</w:t>
            </w:r>
            <w:r w:rsidR="00244E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4" w:type="dxa"/>
          </w:tcPr>
          <w:p w:rsidR="000309D6" w:rsidRDefault="000309D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-Дать представление о том,</w:t>
            </w:r>
            <w:r w:rsidR="00EA5D70">
              <w:rPr>
                <w:rFonts w:ascii="Times New Roman" w:hAnsi="Times New Roman" w:cs="Times New Roman"/>
                <w:sz w:val="28"/>
                <w:szCs w:val="28"/>
              </w:rPr>
              <w:t xml:space="preserve"> какая мама - </w:t>
            </w:r>
            <w:r w:rsidR="00994813">
              <w:rPr>
                <w:rFonts w:ascii="Times New Roman" w:hAnsi="Times New Roman" w:cs="Times New Roman"/>
                <w:sz w:val="28"/>
                <w:szCs w:val="28"/>
              </w:rPr>
              <w:t>добрая, нежная</w:t>
            </w:r>
            <w:r w:rsidR="00EA5D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424A" w:rsidRPr="004D69D3" w:rsidRDefault="00EA5D70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уважение </w:t>
            </w:r>
            <w:proofErr w:type="gram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женскому полу, оберегать и</w:t>
            </w:r>
            <w:r w:rsidR="00EA5D70">
              <w:rPr>
                <w:rFonts w:ascii="Times New Roman" w:hAnsi="Times New Roman" w:cs="Times New Roman"/>
                <w:sz w:val="28"/>
                <w:szCs w:val="28"/>
              </w:rPr>
              <w:t xml:space="preserve"> защищать мам, сестер, </w:t>
            </w:r>
            <w:r w:rsidR="00994813">
              <w:rPr>
                <w:rFonts w:ascii="Times New Roman" w:hAnsi="Times New Roman" w:cs="Times New Roman"/>
                <w:sz w:val="28"/>
                <w:szCs w:val="28"/>
              </w:rPr>
              <w:t>девочек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24A" w:rsidRPr="004D69D3" w:rsidTr="00302DBE">
        <w:tc>
          <w:tcPr>
            <w:tcW w:w="117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458" w:type="dxa"/>
          </w:tcPr>
          <w:p w:rsidR="00A6424A" w:rsidRPr="004D69D3" w:rsidRDefault="004651B4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6" w:type="dxa"/>
          </w:tcPr>
          <w:p w:rsidR="00A6424A" w:rsidRPr="004D69D3" w:rsidRDefault="004651B4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5D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A6424A" w:rsidRPr="004D69D3" w:rsidRDefault="00EA5D70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фотографий, слайдов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D99">
              <w:rPr>
                <w:rFonts w:ascii="Times New Roman" w:hAnsi="Times New Roman" w:cs="Times New Roman"/>
                <w:sz w:val="28"/>
                <w:szCs w:val="28"/>
              </w:rPr>
              <w:t>различными домами</w:t>
            </w:r>
          </w:p>
          <w:p w:rsidR="00A6424A" w:rsidRPr="004D69D3" w:rsidRDefault="00E33D99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нашего села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Default="00E33D99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5D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«Свет в моем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окне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3D99" w:rsidRDefault="00E33D99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3.Д/игра «Дом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зверюшек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3D99" w:rsidRPr="004D69D3" w:rsidRDefault="00E33D99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«Кукла Маша идет домой»</w:t>
            </w:r>
          </w:p>
        </w:tc>
        <w:tc>
          <w:tcPr>
            <w:tcW w:w="3004" w:type="dxa"/>
          </w:tcPr>
          <w:p w:rsidR="00A6424A" w:rsidRDefault="00E33D99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-Формировать умение понимать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«дом»</w:t>
            </w:r>
            <w:r w:rsidR="00DB6D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3D99" w:rsidRPr="004D69D3" w:rsidRDefault="00E33D99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доброжелательное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отношение к своему дому и </w:t>
            </w:r>
            <w:r w:rsidR="00AE45EA">
              <w:rPr>
                <w:rFonts w:ascii="Times New Roman" w:hAnsi="Times New Roman" w:cs="Times New Roman"/>
                <w:sz w:val="28"/>
                <w:szCs w:val="28"/>
              </w:rPr>
              <w:t>тех,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в нем живет.</w:t>
            </w:r>
          </w:p>
        </w:tc>
      </w:tr>
      <w:tr w:rsidR="00A6424A" w:rsidRPr="004D69D3" w:rsidTr="00302DBE">
        <w:tc>
          <w:tcPr>
            <w:tcW w:w="1178" w:type="dxa"/>
          </w:tcPr>
          <w:p w:rsidR="00EA5D70" w:rsidRDefault="00EA5D70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58" w:type="dxa"/>
          </w:tcPr>
          <w:p w:rsidR="00EA5D70" w:rsidRDefault="006D0773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6A9">
              <w:rPr>
                <w:rFonts w:ascii="Times New Roman" w:hAnsi="Times New Roman" w:cs="Times New Roman"/>
                <w:sz w:val="28"/>
                <w:szCs w:val="28"/>
              </w:rPr>
              <w:t>«Доброта</w:t>
            </w:r>
            <w:r w:rsidR="001F4242" w:rsidRPr="00BE36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A6424A" w:rsidRPr="00BE36A9" w:rsidRDefault="006D0773" w:rsidP="00BE36A9">
            <w:pPr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</w:pPr>
            <w:r w:rsidRPr="00BE36A9">
              <w:rPr>
                <w:rFonts w:ascii="Times New Roman" w:hAnsi="Times New Roman" w:cs="Times New Roman"/>
                <w:color w:val="2F2F2F"/>
                <w:sz w:val="28"/>
                <w:szCs w:val="19"/>
                <w:shd w:val="clear" w:color="auto" w:fill="FFFFFF"/>
              </w:rPr>
              <w:t>1</w:t>
            </w:r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.Подвижная игра «</w:t>
            </w:r>
            <w:proofErr w:type="spellStart"/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Обнимашки</w:t>
            </w:r>
            <w:proofErr w:type="spellEnd"/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», «Курочка и цыплята».</w:t>
            </w:r>
          </w:p>
          <w:p w:rsidR="006D0773" w:rsidRPr="00BE36A9" w:rsidRDefault="006D0773" w:rsidP="00BE36A9">
            <w:pPr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</w:pPr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2.Бседа «Играем дружно», «Умей извиняться»</w:t>
            </w:r>
          </w:p>
          <w:p w:rsidR="006D0773" w:rsidRPr="00BE36A9" w:rsidRDefault="006D0773" w:rsidP="00BE36A9">
            <w:pPr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</w:pPr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3.Лепка «Угостим зайку морковкой»</w:t>
            </w:r>
          </w:p>
          <w:p w:rsidR="00BE36A9" w:rsidRPr="004D69D3" w:rsidRDefault="00BE36A9" w:rsidP="00BE3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 xml:space="preserve">4.Чтение </w:t>
            </w:r>
            <w:proofErr w:type="spellStart"/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потешек</w:t>
            </w:r>
            <w:proofErr w:type="spellEnd"/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 xml:space="preserve"> «</w:t>
            </w:r>
            <w:proofErr w:type="spellStart"/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Котик-коток</w:t>
            </w:r>
            <w:proofErr w:type="spellEnd"/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», «</w:t>
            </w:r>
            <w:proofErr w:type="spellStart"/>
            <w:proofErr w:type="gramStart"/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Сорока-белобока</w:t>
            </w:r>
            <w:proofErr w:type="spellEnd"/>
            <w:proofErr w:type="gramEnd"/>
            <w:r w:rsidRPr="00BE36A9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»</w:t>
            </w:r>
          </w:p>
        </w:tc>
        <w:tc>
          <w:tcPr>
            <w:tcW w:w="3004" w:type="dxa"/>
          </w:tcPr>
          <w:p w:rsidR="00EA5D70" w:rsidRDefault="00AE45EA" w:rsidP="004D6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</w:t>
            </w:r>
            <w:r w:rsidR="001F4242" w:rsidRPr="00BE3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773" w:rsidRPr="00BE36A9">
              <w:rPr>
                <w:rFonts w:ascii="Times New Roman" w:hAnsi="Times New Roman" w:cs="Times New Roman"/>
                <w:sz w:val="28"/>
                <w:szCs w:val="28"/>
              </w:rPr>
              <w:t>доброжелательные дружеские взаимоотношения между детьми;</w:t>
            </w:r>
          </w:p>
          <w:p w:rsidR="006D0773" w:rsidRDefault="00AE45EA" w:rsidP="004D6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-Поощрять</w:t>
            </w:r>
            <w:r w:rsidR="006D0773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за добрые поступки</w:t>
            </w:r>
          </w:p>
          <w:p w:rsidR="00A6424A" w:rsidRPr="004D69D3" w:rsidRDefault="00A6424A" w:rsidP="004D6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24A" w:rsidRPr="004D69D3" w:rsidTr="00302DBE">
        <w:tc>
          <w:tcPr>
            <w:tcW w:w="1178" w:type="dxa"/>
          </w:tcPr>
          <w:p w:rsidR="00EA5D70" w:rsidRDefault="00EA5D70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6424A" w:rsidP="00EA5D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458" w:type="dxa"/>
          </w:tcPr>
          <w:p w:rsidR="00EA5D70" w:rsidRDefault="00EA5D70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4A" w:rsidRPr="004D69D3" w:rsidRDefault="00A177F0" w:rsidP="00A1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DE3">
              <w:rPr>
                <w:rFonts w:ascii="Times New Roman" w:hAnsi="Times New Roman" w:cs="Times New Roman"/>
                <w:sz w:val="28"/>
                <w:szCs w:val="28"/>
              </w:rPr>
              <w:t>«Наши друзья животные»</w:t>
            </w:r>
          </w:p>
        </w:tc>
        <w:tc>
          <w:tcPr>
            <w:tcW w:w="3936" w:type="dxa"/>
          </w:tcPr>
          <w:p w:rsidR="00EA5D70" w:rsidRDefault="005049BF" w:rsidP="0050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049BF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049BF">
              <w:rPr>
                <w:rFonts w:ascii="Times New Roman" w:hAnsi="Times New Roman" w:cs="Times New Roman"/>
                <w:sz w:val="28"/>
                <w:szCs w:val="28"/>
              </w:rPr>
              <w:t xml:space="preserve">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картинок с домашними и дикими животными.</w:t>
            </w:r>
          </w:p>
          <w:p w:rsidR="005049BF" w:rsidRPr="00DB6DE3" w:rsidRDefault="005049BF" w:rsidP="00DB6DE3">
            <w:pPr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861E4">
              <w:rPr>
                <w:rFonts w:ascii="Arial" w:hAnsi="Arial" w:cs="Arial"/>
                <w:color w:val="515E6F"/>
                <w:sz w:val="19"/>
                <w:szCs w:val="19"/>
                <w:shd w:val="clear" w:color="auto" w:fill="FFFFFF"/>
              </w:rPr>
              <w:t xml:space="preserve"> </w:t>
            </w:r>
            <w:r w:rsidR="000861E4" w:rsidRPr="00DB6DE3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Дидактические игры: «Чей малыш», «Кто что ест?», «Чей голос?»</w:t>
            </w:r>
          </w:p>
          <w:p w:rsidR="000861E4" w:rsidRPr="00DB6DE3" w:rsidRDefault="00DB6DE3" w:rsidP="00DB6DE3">
            <w:pPr>
              <w:rPr>
                <w:rFonts w:ascii="Times New Roman" w:hAnsi="Times New Roman" w:cs="Times New Roman"/>
                <w:sz w:val="44"/>
                <w:szCs w:val="28"/>
              </w:rPr>
            </w:pPr>
            <w:r w:rsidRPr="00DB6DE3">
              <w:rPr>
                <w:rFonts w:ascii="Times New Roman" w:hAnsi="Times New Roman" w:cs="Times New Roman"/>
                <w:sz w:val="28"/>
                <w:szCs w:val="19"/>
                <w:shd w:val="clear" w:color="auto" w:fill="FFFFFF"/>
              </w:rPr>
              <w:t>3.Подвижные игры: «Лохматый пес», «Воробушки и кот»</w:t>
            </w:r>
          </w:p>
          <w:p w:rsidR="00A6424A" w:rsidRPr="004D69D3" w:rsidRDefault="00DB6DE3" w:rsidP="00DB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4.Лепка «Тарелочка для собачки»</w:t>
            </w:r>
          </w:p>
        </w:tc>
        <w:tc>
          <w:tcPr>
            <w:tcW w:w="3004" w:type="dxa"/>
          </w:tcPr>
          <w:p w:rsidR="00DB6DE3" w:rsidRPr="00DB6DE3" w:rsidRDefault="00DB6DE3" w:rsidP="00DB6DE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19"/>
              </w:rPr>
            </w:pPr>
            <w:r w:rsidRPr="00DB6DE3">
              <w:rPr>
                <w:sz w:val="28"/>
                <w:szCs w:val="19"/>
              </w:rPr>
              <w:t>-Дать представление о п</w:t>
            </w:r>
            <w:r>
              <w:rPr>
                <w:sz w:val="28"/>
                <w:szCs w:val="19"/>
              </w:rPr>
              <w:t>отребностях домашних животных (</w:t>
            </w:r>
            <w:r w:rsidRPr="00DB6DE3">
              <w:rPr>
                <w:sz w:val="28"/>
                <w:szCs w:val="19"/>
              </w:rPr>
              <w:t>как говорят, что едят, части тела);</w:t>
            </w:r>
          </w:p>
          <w:p w:rsidR="00DB6DE3" w:rsidRPr="00DB6DE3" w:rsidRDefault="00DB6DE3" w:rsidP="00DB6DE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19"/>
              </w:rPr>
            </w:pPr>
            <w:r>
              <w:rPr>
                <w:sz w:val="28"/>
                <w:szCs w:val="19"/>
              </w:rPr>
              <w:t>-У</w:t>
            </w:r>
            <w:r w:rsidRPr="00DB6DE3">
              <w:rPr>
                <w:sz w:val="28"/>
                <w:szCs w:val="19"/>
              </w:rPr>
              <w:t>чить узнавать животных и их детенышей, живущих рядом с человеком;</w:t>
            </w:r>
          </w:p>
          <w:p w:rsidR="00DB6DE3" w:rsidRPr="00DB6DE3" w:rsidRDefault="00DB6DE3" w:rsidP="00DB6DE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19"/>
              </w:rPr>
            </w:pPr>
            <w:r w:rsidRPr="00DB6DE3">
              <w:rPr>
                <w:sz w:val="28"/>
                <w:szCs w:val="19"/>
              </w:rPr>
              <w:t>-Привить любовь и бережное отношение к животным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24A" w:rsidRPr="004D69D3" w:rsidTr="00302DBE">
        <w:tc>
          <w:tcPr>
            <w:tcW w:w="117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458" w:type="dxa"/>
          </w:tcPr>
          <w:p w:rsidR="00A6424A" w:rsidRPr="004D69D3" w:rsidRDefault="00940EBC" w:rsidP="00A1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77F0" w:rsidRPr="00AE45EA">
              <w:rPr>
                <w:rFonts w:ascii="Times New Roman" w:hAnsi="Times New Roman" w:cs="Times New Roman"/>
                <w:sz w:val="28"/>
                <w:szCs w:val="28"/>
              </w:rPr>
              <w:t>Мама, папа я дружная семья</w:t>
            </w:r>
            <w:r w:rsidRPr="00AE4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6" w:type="dxa"/>
          </w:tcPr>
          <w:p w:rsidR="00A6424A" w:rsidRPr="004D69D3" w:rsidRDefault="0000521B" w:rsidP="00005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1.Рассказать детям о членах их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семьи.</w:t>
            </w:r>
          </w:p>
          <w:p w:rsidR="00A6424A" w:rsidRPr="004D69D3" w:rsidRDefault="0000521B" w:rsidP="00005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Выставка семейных фотографий.</w:t>
            </w:r>
          </w:p>
          <w:p w:rsidR="0000521B" w:rsidRDefault="0000521B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«семья».</w:t>
            </w:r>
          </w:p>
          <w:p w:rsidR="00A6424A" w:rsidRPr="004D69D3" w:rsidRDefault="0000521B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proofErr w:type="spell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«Водичка, водичка», «Расти, коса, до пояса».</w:t>
            </w:r>
          </w:p>
        </w:tc>
        <w:tc>
          <w:tcPr>
            <w:tcW w:w="3004" w:type="dxa"/>
          </w:tcPr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-Знакомить детей с понятиями «Семья», «Члены семьи»;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-Продолжать знакомить с народным фольклором.</w:t>
            </w:r>
          </w:p>
        </w:tc>
      </w:tr>
      <w:tr w:rsidR="00A6424A" w:rsidRPr="004D69D3" w:rsidTr="00302DBE">
        <w:tc>
          <w:tcPr>
            <w:tcW w:w="117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45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5EA">
              <w:rPr>
                <w:rFonts w:ascii="Times New Roman" w:hAnsi="Times New Roman" w:cs="Times New Roman"/>
                <w:sz w:val="28"/>
                <w:szCs w:val="28"/>
              </w:rPr>
              <w:t>«Я и моё имя»</w:t>
            </w:r>
          </w:p>
        </w:tc>
        <w:tc>
          <w:tcPr>
            <w:tcW w:w="3936" w:type="dxa"/>
          </w:tcPr>
          <w:p w:rsidR="00A6424A" w:rsidRPr="004D69D3" w:rsidRDefault="008E5A6A" w:rsidP="008E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Беседа «Для чего человеку имя?»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Pr="004D69D3" w:rsidRDefault="008E5A6A" w:rsidP="008E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Игра «Назови ласково».</w:t>
            </w:r>
          </w:p>
          <w:p w:rsidR="00A6424A" w:rsidRPr="004D69D3" w:rsidRDefault="00AE45EA" w:rsidP="008E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Игра «Кто я?»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Pr="004D69D3" w:rsidRDefault="00AE45E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.Чтение сказки «Волк и семеро козлят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004" w:type="dxa"/>
          </w:tcPr>
          <w:p w:rsidR="00A6424A" w:rsidRPr="004D69D3" w:rsidRDefault="00AE45E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начальное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детей 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>об имени</w:t>
            </w:r>
          </w:p>
        </w:tc>
      </w:tr>
      <w:tr w:rsidR="00A6424A" w:rsidRPr="004D69D3" w:rsidTr="00302DBE">
        <w:tc>
          <w:tcPr>
            <w:tcW w:w="117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5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«Мой</w:t>
            </w: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любимый</w:t>
            </w: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детский сад»</w:t>
            </w:r>
          </w:p>
        </w:tc>
        <w:tc>
          <w:tcPr>
            <w:tcW w:w="3936" w:type="dxa"/>
          </w:tcPr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и знакомство с 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сотрудников.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Беседы «Моя группа», «Мои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друзья».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proofErr w:type="spell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Котик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коток</w:t>
            </w:r>
            <w:proofErr w:type="spellEnd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», «Кошка Мурка»</w:t>
            </w:r>
            <w:proofErr w:type="gram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Сорока-ворона».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игра «Детский сад».</w:t>
            </w:r>
          </w:p>
        </w:tc>
        <w:tc>
          <w:tcPr>
            <w:tcW w:w="3004" w:type="dxa"/>
          </w:tcPr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-Дать общее представление о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чего нужен детский сад;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элементарные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дружеских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отношениях;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Знакомить с малыми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фольклорными формами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песенки,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загадки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др.).</w:t>
            </w:r>
          </w:p>
          <w:p w:rsidR="00A6424A" w:rsidRPr="004D69D3" w:rsidRDefault="008E5A6A" w:rsidP="008E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Помочь понять, что 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сте веселее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424A" w:rsidRPr="004D69D3" w:rsidRDefault="00A6424A" w:rsidP="008E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-Воспитывать добрые, теплые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отношения между детьми в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группе.</w:t>
            </w:r>
          </w:p>
        </w:tc>
      </w:tr>
      <w:tr w:rsidR="00A6424A" w:rsidRPr="004D69D3" w:rsidTr="00302DBE">
        <w:tc>
          <w:tcPr>
            <w:tcW w:w="117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458" w:type="dxa"/>
          </w:tcPr>
          <w:p w:rsidR="008E5A6A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</w:t>
            </w:r>
          </w:p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и я»</w:t>
            </w:r>
          </w:p>
        </w:tc>
        <w:tc>
          <w:tcPr>
            <w:tcW w:w="3936" w:type="dxa"/>
          </w:tcPr>
          <w:p w:rsidR="00A6424A" w:rsidRPr="004D69D3" w:rsidRDefault="00AE45E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«Изменения в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природе», «Наши друзья</w:t>
            </w:r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животные», «Наши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деревья»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2.Целевая прогулка </w:t>
            </w:r>
            <w:proofErr w:type="gramStart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территории детского сада.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3.Изготовление поделок 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родителями 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природного материала на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 xml:space="preserve"> выставку «Дары 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осени»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4. Фотов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>ыставка на тему «Дети,</w:t>
            </w:r>
            <w:r w:rsidR="00AE4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животные»</w:t>
            </w:r>
            <w:r w:rsidR="008E5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</w:tcPr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AE45EA">
              <w:rPr>
                <w:rFonts w:ascii="Times New Roman" w:hAnsi="Times New Roman" w:cs="Times New Roman"/>
                <w:sz w:val="28"/>
                <w:szCs w:val="28"/>
              </w:rPr>
              <w:t>оспитывать доброжелательное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 </w:t>
            </w:r>
            <w:proofErr w:type="gramStart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</w:p>
          <w:p w:rsidR="00A6424A" w:rsidRPr="004D69D3" w:rsidRDefault="008E5A6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природе;</w:t>
            </w:r>
          </w:p>
          <w:p w:rsidR="00A6424A" w:rsidRPr="004D69D3" w:rsidRDefault="008E5A6A" w:rsidP="008E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аучить детей видеть и</w:t>
            </w:r>
            <w:r w:rsidR="00AE4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понимать красоту родной</w:t>
            </w:r>
            <w:r w:rsidR="00AE4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природы, бережно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относиться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ко всему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живому.</w:t>
            </w:r>
          </w:p>
        </w:tc>
      </w:tr>
      <w:tr w:rsidR="00A6424A" w:rsidRPr="004D69D3" w:rsidTr="00302DBE">
        <w:tc>
          <w:tcPr>
            <w:tcW w:w="117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58" w:type="dxa"/>
          </w:tcPr>
          <w:p w:rsidR="00A6424A" w:rsidRPr="004D69D3" w:rsidRDefault="00A6424A" w:rsidP="00A1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77F0" w:rsidRPr="00AE45EA">
              <w:rPr>
                <w:rFonts w:ascii="Times New Roman" w:hAnsi="Times New Roman" w:cs="Times New Roman"/>
                <w:sz w:val="28"/>
                <w:szCs w:val="28"/>
              </w:rPr>
              <w:t>Бабушка и дедушка</w:t>
            </w:r>
            <w:r w:rsidRPr="00AE4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36" w:type="dxa"/>
          </w:tcPr>
          <w:p w:rsidR="00A6424A" w:rsidRPr="004D69D3" w:rsidRDefault="00EF3FB6" w:rsidP="00A17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1.Рассказать детям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бабушке  и дедушке</w:t>
            </w:r>
            <w:r w:rsidR="00A17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424A" w:rsidRPr="004D69D3" w:rsidRDefault="00B037F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proofErr w:type="gramEnd"/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фотографий.</w:t>
            </w:r>
          </w:p>
          <w:p w:rsidR="00A6424A" w:rsidRPr="004D69D3" w:rsidRDefault="00B037F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«Семья».</w:t>
            </w:r>
          </w:p>
          <w:p w:rsidR="00A6424A" w:rsidRPr="004D69D3" w:rsidRDefault="00B037F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proofErr w:type="spell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</w:p>
          <w:p w:rsidR="00A6424A" w:rsidRPr="004D69D3" w:rsidRDefault="00A177F0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«Еду, еду к бабе к деду»</w:t>
            </w:r>
          </w:p>
        </w:tc>
        <w:tc>
          <w:tcPr>
            <w:tcW w:w="3004" w:type="dxa"/>
          </w:tcPr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 xml:space="preserve">-Знакомить детей </w:t>
            </w:r>
            <w:r w:rsidR="00AE45E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понятиями</w:t>
            </w:r>
            <w:r w:rsidR="00B0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CDE" w:rsidRPr="004D69D3">
              <w:rPr>
                <w:rFonts w:ascii="Times New Roman" w:hAnsi="Times New Roman" w:cs="Times New Roman"/>
                <w:sz w:val="28"/>
                <w:szCs w:val="28"/>
              </w:rPr>
              <w:t>«Семья», «Члены семьи</w:t>
            </w: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7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424A" w:rsidRPr="004D69D3" w:rsidRDefault="00B037F6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3FB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знакомить с</w:t>
            </w:r>
            <w:r w:rsidR="00EF3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народным фольклором.</w:t>
            </w:r>
          </w:p>
        </w:tc>
      </w:tr>
      <w:tr w:rsidR="00A6424A" w:rsidRPr="004D69D3" w:rsidTr="00302DBE">
        <w:tc>
          <w:tcPr>
            <w:tcW w:w="117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58" w:type="dxa"/>
          </w:tcPr>
          <w:p w:rsidR="00A6424A" w:rsidRPr="004D69D3" w:rsidRDefault="00A6424A" w:rsidP="00775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«Новый год!»</w:t>
            </w:r>
          </w:p>
        </w:tc>
        <w:tc>
          <w:tcPr>
            <w:tcW w:w="3936" w:type="dxa"/>
          </w:tcPr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1.Беседа «Что такое Новый год!»</w:t>
            </w:r>
            <w:r w:rsidR="00B0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Pr="004D69D3" w:rsidRDefault="00A6424A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2.Лепка «Снеговик», рисование «Снежок кружится»</w:t>
            </w:r>
            <w:r w:rsidR="00B0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424A" w:rsidRPr="004D69D3" w:rsidRDefault="00461CDE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6424A" w:rsidRPr="004D69D3">
              <w:rPr>
                <w:rFonts w:ascii="Times New Roman" w:hAnsi="Times New Roman" w:cs="Times New Roman"/>
                <w:sz w:val="28"/>
                <w:szCs w:val="28"/>
              </w:rPr>
              <w:t>/игра «Замороженные»</w:t>
            </w:r>
          </w:p>
          <w:p w:rsidR="00461CDE" w:rsidRPr="004D69D3" w:rsidRDefault="00461CDE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4.Пал/игры «Варежка», «Снежок»</w:t>
            </w:r>
            <w:r w:rsidR="00B0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1CDE" w:rsidRPr="004D69D3" w:rsidRDefault="00461CDE" w:rsidP="004D6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proofErr w:type="gramStart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D69D3">
              <w:rPr>
                <w:rFonts w:ascii="Times New Roman" w:hAnsi="Times New Roman" w:cs="Times New Roman"/>
                <w:sz w:val="28"/>
                <w:szCs w:val="28"/>
              </w:rPr>
              <w:t>/ролевая игра «В гости к елочке пойдем»</w:t>
            </w:r>
            <w:r w:rsidR="00B0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</w:tcPr>
          <w:p w:rsidR="00A6424A" w:rsidRPr="004D69D3" w:rsidRDefault="00B037F6" w:rsidP="00DB1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61CDE" w:rsidRPr="004D69D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у детей  о Новогоднем празднике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семейных традициях.</w:t>
            </w:r>
          </w:p>
        </w:tc>
      </w:tr>
    </w:tbl>
    <w:p w:rsidR="00DB1694" w:rsidRDefault="00DB1694" w:rsidP="00DB1694">
      <w:pPr>
        <w:pStyle w:val="c2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47408D" w:rsidRPr="004D69D3" w:rsidRDefault="0047408D" w:rsidP="00251AA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</w:p>
    <w:sectPr w:rsidR="0047408D" w:rsidRPr="004D69D3" w:rsidSect="004D69D3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1E0B"/>
    <w:multiLevelType w:val="hybridMultilevel"/>
    <w:tmpl w:val="A39AC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7A515D"/>
    <w:multiLevelType w:val="hybridMultilevel"/>
    <w:tmpl w:val="BC08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46709"/>
    <w:multiLevelType w:val="hybridMultilevel"/>
    <w:tmpl w:val="E53A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F3D01"/>
    <w:multiLevelType w:val="hybridMultilevel"/>
    <w:tmpl w:val="479A5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385403"/>
    <w:multiLevelType w:val="hybridMultilevel"/>
    <w:tmpl w:val="8940F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51015"/>
    <w:multiLevelType w:val="hybridMultilevel"/>
    <w:tmpl w:val="A452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675FA"/>
    <w:multiLevelType w:val="hybridMultilevel"/>
    <w:tmpl w:val="8F486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D4C52"/>
    <w:multiLevelType w:val="hybridMultilevel"/>
    <w:tmpl w:val="2C56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4384"/>
    <w:rsid w:val="0000521B"/>
    <w:rsid w:val="000309D6"/>
    <w:rsid w:val="00052803"/>
    <w:rsid w:val="0007187E"/>
    <w:rsid w:val="000861E4"/>
    <w:rsid w:val="0009227E"/>
    <w:rsid w:val="000C4635"/>
    <w:rsid w:val="001B430C"/>
    <w:rsid w:val="001F4242"/>
    <w:rsid w:val="00244E24"/>
    <w:rsid w:val="00251AA3"/>
    <w:rsid w:val="003454CD"/>
    <w:rsid w:val="003C03B2"/>
    <w:rsid w:val="0040170C"/>
    <w:rsid w:val="00461CDE"/>
    <w:rsid w:val="004651B4"/>
    <w:rsid w:val="0047408D"/>
    <w:rsid w:val="00486A46"/>
    <w:rsid w:val="00495724"/>
    <w:rsid w:val="004D4384"/>
    <w:rsid w:val="004D69D3"/>
    <w:rsid w:val="005049BF"/>
    <w:rsid w:val="00510629"/>
    <w:rsid w:val="0057748B"/>
    <w:rsid w:val="005B7C15"/>
    <w:rsid w:val="005C568A"/>
    <w:rsid w:val="005E4DD6"/>
    <w:rsid w:val="006115E3"/>
    <w:rsid w:val="006412B7"/>
    <w:rsid w:val="006839C1"/>
    <w:rsid w:val="006D0773"/>
    <w:rsid w:val="006F332C"/>
    <w:rsid w:val="00712D3F"/>
    <w:rsid w:val="007562C4"/>
    <w:rsid w:val="00775BFC"/>
    <w:rsid w:val="00817514"/>
    <w:rsid w:val="00835BA7"/>
    <w:rsid w:val="008652BD"/>
    <w:rsid w:val="00873DA5"/>
    <w:rsid w:val="008A1A7E"/>
    <w:rsid w:val="008E5A6A"/>
    <w:rsid w:val="00940EBC"/>
    <w:rsid w:val="00994813"/>
    <w:rsid w:val="009B44E2"/>
    <w:rsid w:val="00A177F0"/>
    <w:rsid w:val="00A6424A"/>
    <w:rsid w:val="00A75FB0"/>
    <w:rsid w:val="00AC5C90"/>
    <w:rsid w:val="00AE2D77"/>
    <w:rsid w:val="00AE45EA"/>
    <w:rsid w:val="00B037F6"/>
    <w:rsid w:val="00BE36A9"/>
    <w:rsid w:val="00C62F92"/>
    <w:rsid w:val="00CE030E"/>
    <w:rsid w:val="00D112B7"/>
    <w:rsid w:val="00D50FA2"/>
    <w:rsid w:val="00D6293A"/>
    <w:rsid w:val="00D8633F"/>
    <w:rsid w:val="00DB1694"/>
    <w:rsid w:val="00DB6DE3"/>
    <w:rsid w:val="00E33D99"/>
    <w:rsid w:val="00EA5D70"/>
    <w:rsid w:val="00EB1D7A"/>
    <w:rsid w:val="00EF3FB6"/>
    <w:rsid w:val="00F93D54"/>
    <w:rsid w:val="00FE76FA"/>
    <w:rsid w:val="00FF4965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4384"/>
  </w:style>
  <w:style w:type="paragraph" w:customStyle="1" w:styleId="c16">
    <w:name w:val="c16"/>
    <w:basedOn w:val="a"/>
    <w:rsid w:val="004D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4384"/>
  </w:style>
  <w:style w:type="paragraph" w:customStyle="1" w:styleId="c2">
    <w:name w:val="c2"/>
    <w:basedOn w:val="a"/>
    <w:rsid w:val="004D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4384"/>
  </w:style>
  <w:style w:type="character" w:customStyle="1" w:styleId="c14">
    <w:name w:val="c14"/>
    <w:basedOn w:val="a0"/>
    <w:rsid w:val="004D4384"/>
  </w:style>
  <w:style w:type="character" w:customStyle="1" w:styleId="c8">
    <w:name w:val="c8"/>
    <w:basedOn w:val="a0"/>
    <w:rsid w:val="004D4384"/>
  </w:style>
  <w:style w:type="paragraph" w:customStyle="1" w:styleId="c11">
    <w:name w:val="c11"/>
    <w:basedOn w:val="a"/>
    <w:rsid w:val="004D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4384"/>
  </w:style>
  <w:style w:type="character" w:customStyle="1" w:styleId="c13">
    <w:name w:val="c13"/>
    <w:basedOn w:val="a0"/>
    <w:rsid w:val="004D4384"/>
  </w:style>
  <w:style w:type="character" w:customStyle="1" w:styleId="c3">
    <w:name w:val="c3"/>
    <w:basedOn w:val="a0"/>
    <w:rsid w:val="004D4384"/>
  </w:style>
  <w:style w:type="paragraph" w:customStyle="1" w:styleId="c25">
    <w:name w:val="c25"/>
    <w:basedOn w:val="a"/>
    <w:rsid w:val="006F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8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FB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E4DD6"/>
  </w:style>
  <w:style w:type="paragraph" w:styleId="a6">
    <w:name w:val="Balloon Text"/>
    <w:basedOn w:val="a"/>
    <w:link w:val="a7"/>
    <w:uiPriority w:val="99"/>
    <w:semiHidden/>
    <w:unhideWhenUsed/>
    <w:rsid w:val="0087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31</cp:revision>
  <dcterms:created xsi:type="dcterms:W3CDTF">2025-01-24T07:37:00Z</dcterms:created>
  <dcterms:modified xsi:type="dcterms:W3CDTF">2025-02-06T08:09:00Z</dcterms:modified>
</cp:coreProperties>
</file>