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75" w:rsidRDefault="00081D75" w:rsidP="00081D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25 октября, пятница</w:t>
      </w:r>
    </w:p>
    <w:p w:rsidR="00081D75" w:rsidRDefault="00081D75" w:rsidP="00081D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81D75" w:rsidRDefault="00081D75" w:rsidP="00081D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81D75" w:rsidRDefault="00081D75" w:rsidP="00081D7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Утренняя гимнастика</w:t>
      </w:r>
    </w:p>
    <w:p w:rsidR="00081D75" w:rsidRDefault="00081D75" w:rsidP="00081D75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inline distT="0" distB="0" distL="0" distR="0">
            <wp:extent cx="6286500" cy="4314825"/>
            <wp:effectExtent l="19050" t="0" r="0" b="0"/>
            <wp:docPr id="1" name="Рисунок 1" descr="Документ 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кумент 2_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75" w:rsidRDefault="00081D75" w:rsidP="00081D7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Пальчиковая игра</w:t>
      </w: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4791075" cy="3248025"/>
            <wp:effectExtent l="19050" t="0" r="9525" b="0"/>
            <wp:docPr id="2" name="Рисунок 1" descr="https://sun9-51.userapi.com/impg/7Tgv_WfgYMNjVmeFDyJmgaMHSXHbni8Na7nMGA/KtOtrY8-ty0.jpg?size=719x487&amp;quality=95&amp;sign=695cbfeb1ed6e8b38e594e53621ed0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51.userapi.com/impg/7Tgv_WfgYMNjVmeFDyJmgaMHSXHbni8Na7nMGA/KtOtrY8-ty0.jpg?size=719x487&amp;quality=95&amp;sign=695cbfeb1ed6e8b38e594e53621ed03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3" name="Рисунок 4" descr="maxresdefaul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axresdefault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Подвижная игра</w:t>
      </w:r>
    </w:p>
    <w:p w:rsidR="00081D75" w:rsidRDefault="00081D75" w:rsidP="00081D7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943600" cy="4457700"/>
            <wp:effectExtent l="19050" t="0" r="0" b="0"/>
            <wp:docPr id="4" name="Рисунок 5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75" w:rsidRDefault="00081D75" w:rsidP="00081D75">
      <w:pPr>
        <w:ind w:left="-993" w:hanging="141"/>
        <w:rPr>
          <w:rFonts w:ascii="Times New Roman" w:hAnsi="Times New Roman" w:cs="Times New Roman"/>
          <w:b/>
          <w:i/>
        </w:rPr>
      </w:pPr>
    </w:p>
    <w:p w:rsidR="00081D75" w:rsidRDefault="00081D75" w:rsidP="00081D7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81D75" w:rsidRDefault="00081D75" w:rsidP="00081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НОД  Лепка «Овощи, грибы»</w:t>
      </w:r>
    </w:p>
    <w:p w:rsidR="00081D75" w:rsidRDefault="00081D75" w:rsidP="00081D75">
      <w:pPr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Цель:    </w:t>
      </w:r>
      <w:r w:rsidRPr="00081D75">
        <w:rPr>
          <w:rFonts w:ascii="Times New Roman" w:hAnsi="Times New Roman" w:cs="Times New Roman"/>
        </w:rPr>
        <w:t>создать условия для самостоятельной работы по изготовлению овощей и грибов.</w:t>
      </w:r>
      <w:r w:rsidRPr="00081D75">
        <w:rPr>
          <w:rStyle w:val="a3"/>
          <w:rFonts w:ascii="Helvetica" w:hAnsi="Helvetica" w:cs="Helvetica"/>
          <w:color w:val="333333"/>
          <w:sz w:val="21"/>
          <w:szCs w:val="21"/>
        </w:rPr>
        <w:t xml:space="preserve"> </w:t>
      </w:r>
      <w:r w:rsidRPr="00081D75">
        <w:rPr>
          <w:rStyle w:val="a5"/>
          <w:rFonts w:ascii="Times New Roman" w:hAnsi="Times New Roman" w:cs="Times New Roman"/>
          <w:color w:val="333333"/>
          <w:sz w:val="21"/>
          <w:szCs w:val="21"/>
        </w:rPr>
        <w:t>Задачи: </w:t>
      </w:r>
      <w:r w:rsidRPr="00081D75">
        <w:rPr>
          <w:rFonts w:ascii="Times New Roman" w:hAnsi="Times New Roman" w:cs="Times New Roman"/>
          <w:color w:val="333333"/>
          <w:sz w:val="21"/>
          <w:szCs w:val="21"/>
        </w:rPr>
        <w:t>активизировать словар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ь по лексическим темам </w:t>
      </w:r>
      <w:r w:rsidRPr="00081D75">
        <w:rPr>
          <w:rFonts w:ascii="Times New Roman" w:hAnsi="Times New Roman" w:cs="Times New Roman"/>
          <w:color w:val="333333"/>
          <w:sz w:val="21"/>
          <w:szCs w:val="21"/>
        </w:rPr>
        <w:t xml:space="preserve"> «Овощи», «Грибы», умение описывать предметы, замечание характерные признаки, находить сходство и различие, совершенствовать умение составлять короткий рассказ, развивать воображение детей, память, эмоционально откликаться на общую игру.</w:t>
      </w:r>
    </w:p>
    <w:p w:rsidR="00081D75" w:rsidRDefault="00081D75" w:rsidP="00081D75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467350" cy="4114180"/>
            <wp:effectExtent l="19050" t="0" r="0" b="0"/>
            <wp:docPr id="66" name="Рисунок 6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55" cy="411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75" w:rsidRDefault="00081D75" w:rsidP="00081D75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616746" cy="3152775"/>
            <wp:effectExtent l="19050" t="0" r="3004" b="0"/>
            <wp:docPr id="69" name="Рисунок 6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44" cy="315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10D" w:rsidRDefault="0087110D"/>
    <w:sectPr w:rsidR="0087110D" w:rsidSect="0087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4D57"/>
    <w:multiLevelType w:val="multilevel"/>
    <w:tmpl w:val="A43E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1D75"/>
    <w:rsid w:val="00081D75"/>
    <w:rsid w:val="0087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D7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1D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2024-10-23T05:57:00Z</dcterms:created>
  <dcterms:modified xsi:type="dcterms:W3CDTF">2024-10-23T06:06:00Z</dcterms:modified>
</cp:coreProperties>
</file>