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hdphoto1.wdp" ContentType="image/vnd.ms-photo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mc:AlternateContent>
          <mc:Choice Requires="wps">
            <w:drawing>
              <wp:anchor behindDoc="1" distT="0" distB="0" distL="0" distR="0" simplePos="0" locked="0" layoutInCell="0" allowOverlap="1" relativeHeight="2" wp14:anchorId="68D819B6">
                <wp:simplePos x="0" y="0"/>
                <wp:positionH relativeFrom="column">
                  <wp:posOffset>43815</wp:posOffset>
                </wp:positionH>
                <wp:positionV relativeFrom="page">
                  <wp:posOffset>10795</wp:posOffset>
                </wp:positionV>
                <wp:extent cx="10652760" cy="7533005"/>
                <wp:effectExtent l="0" t="0" r="0" b="0"/>
                <wp:wrapNone/>
                <wp:docPr id="1" name="Рисунок 1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"/>
                        <pic:cNvPicPr/>
                      </pic:nvPicPr>
                      <pic:blipFill>
                        <a:blip r:embed="rId2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3">
                                  <a14:imgEffect>
                                    <a14:sharpenSoften amount="25000"/>
                                  </a14:imgEffect>
                                </a14:imgLayer>
                              </a14:imgProps>
                            </a:ext>
                          </a:extLst>
                        </a:blip>
                        <a:srcRect l="572" t="997" r="-572" b="1345"/>
                        <a:stretch/>
                      </pic:blipFill>
                      <pic:spPr>
                        <a:xfrm>
                          <a:off x="0" y="0"/>
                          <a:ext cx="10652760" cy="753300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ID="Рисунок 1" stroked="f" o:allowincell="f" style="position:absolute;margin-left:3.45pt;margin-top:0.85pt;width:838.75pt;height:593.1pt;mso-wrap-style:none;v-text-anchor:middle;mso-position-vertical-relative:page" wp14:anchorId="68D819B6" type="_x0000_t75">
                <v:imagedata r:id="rId4" o:detectmouseclick="t"/>
                <v:stroke color="#3465a4" joinstyle="round" endcap="flat"/>
                <w10:wrap type="none"/>
              </v:shape>
            </w:pict>
          </mc:Fallback>
        </mc:AlternateContent>
      </w:r>
      <w:bookmarkStart w:id="0" w:name="_GoBack"/>
      <w:bookmarkStart w:id="1" w:name="_GoBack"/>
      <w:bookmarkEnd w:id="1"/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bCs/>
          <w:color w:val="003300"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участника</w:t>
      </w:r>
      <w:r>
        <w:rPr>
          <w:rFonts w:cs="Times New Roman" w:ascii="Times New Roman" w:hAnsi="Times New Roman"/>
          <w:b/>
          <w:bCs/>
          <w:color w:val="003300"/>
          <w:sz w:val="32"/>
          <w:szCs w:val="32"/>
        </w:rPr>
        <w:t xml:space="preserve">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  <w:t>межрегионального детского конкурса «Диалог с окружающим миром: нарисуй, покажи, расскажи!»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bCs/>
          <w:color w:val="000000" w:themeColor="text1"/>
          <w:sz w:val="32"/>
          <w:szCs w:val="32"/>
        </w:rPr>
      </w:pPr>
      <w:r>
        <w:rPr>
          <w:rFonts w:cs="Times New Roman" w:ascii="Times New Roman" w:hAnsi="Times New Roman"/>
          <w:b/>
          <w:bCs/>
          <w:color w:val="000000" w:themeColor="text1"/>
          <w:sz w:val="32"/>
          <w:szCs w:val="32"/>
        </w:rPr>
        <w:t>номинации «</w:t>
      </w:r>
      <w:r>
        <w:rPr>
          <w:rFonts w:cs="Times New Roman" w:ascii="Times New Roman" w:hAnsi="Times New Roman"/>
          <w:b/>
          <w:bCs/>
          <w:color w:val="000000" w:themeColor="text1"/>
          <w:sz w:val="32"/>
          <w:szCs w:val="32"/>
        </w:rPr>
        <w:t>Рисунок</w:t>
      </w:r>
      <w:r>
        <w:rPr>
          <w:rFonts w:cs="Times New Roman" w:ascii="Times New Roman" w:hAnsi="Times New Roman"/>
          <w:b/>
          <w:bCs/>
          <w:color w:val="000000" w:themeColor="text1"/>
          <w:sz w:val="32"/>
          <w:szCs w:val="32"/>
        </w:rPr>
        <w:t>»,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bCs/>
          <w:color w:val="C00000"/>
          <w:sz w:val="32"/>
          <w:szCs w:val="32"/>
        </w:rPr>
      </w:pPr>
      <w:r>
        <w:rPr>
          <w:rFonts w:cs="Times New Roman" w:ascii="Times New Roman" w:hAnsi="Times New Roman"/>
          <w:b/>
          <w:bCs/>
          <w:color w:val="000000" w:themeColor="text1"/>
          <w:sz w:val="32"/>
          <w:szCs w:val="32"/>
        </w:rPr>
        <w:t>направления «</w:t>
      </w:r>
      <w:r>
        <w:rPr>
          <w:rFonts w:cs="Times New Roman" w:ascii="Times New Roman" w:hAnsi="Times New Roman"/>
          <w:b/>
          <w:bCs/>
          <w:color w:val="000000" w:themeColor="text1"/>
          <w:sz w:val="32"/>
          <w:szCs w:val="32"/>
        </w:rPr>
        <w:t>Мое эконастроение</w:t>
      </w:r>
      <w:r>
        <w:rPr>
          <w:rFonts w:cs="Times New Roman" w:ascii="Times New Roman" w:hAnsi="Times New Roman"/>
          <w:b/>
          <w:bCs/>
          <w:color w:val="000000" w:themeColor="text1"/>
          <w:sz w:val="32"/>
          <w:szCs w:val="32"/>
        </w:rPr>
        <w:t>»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bCs/>
          <w:color w:val="000000" w:themeColor="text1"/>
          <w:sz w:val="16"/>
          <w:szCs w:val="16"/>
        </w:rPr>
      </w:pPr>
      <w:r>
        <w:rPr>
          <w:rFonts w:cs="Times New Roman" w:ascii="Times New Roman" w:hAnsi="Times New Roman"/>
          <w:b/>
          <w:bCs/>
          <w:color w:val="000000" w:themeColor="text1"/>
          <w:sz w:val="16"/>
          <w:szCs w:val="16"/>
        </w:rPr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bCs/>
          <w:color w:val="000000" w:themeColor="text1"/>
          <w:sz w:val="16"/>
          <w:szCs w:val="16"/>
        </w:rPr>
      </w:pPr>
      <w:r>
        <w:rPr>
          <w:rFonts w:cs="Times New Roman" w:ascii="Times New Roman" w:hAnsi="Times New Roman"/>
          <w:b/>
          <w:color w:val="C00000"/>
          <w:sz w:val="52"/>
          <w:szCs w:val="52"/>
          <w:u w:val="single"/>
        </w:rPr>
        <w:t>Катунина  Милана</w:t>
      </w:r>
    </w:p>
    <w:p>
      <w:pPr>
        <w:pStyle w:val="Normal"/>
        <w:spacing w:before="0" w:after="0"/>
        <w:ind w:firstLine="708"/>
        <w:jc w:val="center"/>
        <w:rPr>
          <w:rFonts w:ascii="Times New Roman" w:hAnsi="Times New Roman" w:cs="Times New Roman"/>
          <w:b/>
          <w:b/>
          <w:bCs/>
          <w:color w:val="000000" w:themeColor="text1"/>
          <w:sz w:val="16"/>
          <w:szCs w:val="16"/>
        </w:rPr>
      </w:pPr>
      <w:r>
        <w:rPr>
          <w:rFonts w:cs="Times New Roman" w:ascii="Times New Roman" w:hAnsi="Times New Roman"/>
          <w:b/>
          <w:bCs/>
          <w:color w:val="000000" w:themeColor="text1"/>
          <w:sz w:val="16"/>
          <w:szCs w:val="16"/>
        </w:rPr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bCs/>
          <w:color w:val="000000" w:themeColor="text1"/>
          <w:sz w:val="32"/>
          <w:szCs w:val="32"/>
        </w:rPr>
      </w:pPr>
      <w:r>
        <w:rPr>
          <w:rFonts w:cs="Times New Roman" w:ascii="Times New Roman" w:hAnsi="Times New Roman"/>
          <w:b/>
          <w:bCs/>
          <w:color w:val="000000" w:themeColor="text1"/>
          <w:sz w:val="32"/>
          <w:szCs w:val="32"/>
        </w:rPr>
        <w:t>руководитель: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bCs/>
          <w:color w:val="000000" w:themeColor="text1"/>
          <w:sz w:val="32"/>
          <w:szCs w:val="32"/>
        </w:rPr>
      </w:pPr>
      <w:r>
        <w:rPr>
          <w:rFonts w:cs="Times New Roman" w:ascii="Times New Roman" w:hAnsi="Times New Roman"/>
          <w:b/>
          <w:bCs/>
          <w:color w:val="000000" w:themeColor="text1"/>
          <w:sz w:val="32"/>
          <w:szCs w:val="32"/>
        </w:rPr>
        <w:t>Носкова Татьяна Валерьевна</w:t>
      </w:r>
      <w:r>
        <w:rPr>
          <w:rFonts w:cs="Times New Roman" w:ascii="Times New Roman" w:hAnsi="Times New Roman"/>
          <w:b/>
          <w:bCs/>
          <w:color w:val="000000" w:themeColor="text1"/>
          <w:sz w:val="32"/>
          <w:szCs w:val="32"/>
        </w:rPr>
        <w:t xml:space="preserve">  </w:t>
      </w:r>
      <w:r>
        <w:rPr>
          <w:rFonts w:cs="Times New Roman" w:ascii="Times New Roman" w:hAnsi="Times New Roman"/>
          <w:b/>
          <w:bCs/>
          <w:color w:val="000000" w:themeColor="text1"/>
          <w:sz w:val="32"/>
          <w:szCs w:val="32"/>
        </w:rPr>
        <w:t>педагог-психолог</w:t>
      </w:r>
      <w:r>
        <w:rPr>
          <w:rFonts w:cs="Times New Roman" w:ascii="Times New Roman" w:hAnsi="Times New Roman"/>
          <w:b/>
          <w:bCs/>
          <w:color w:val="000000" w:themeColor="text1"/>
          <w:sz w:val="32"/>
          <w:szCs w:val="32"/>
        </w:rPr>
        <w:t xml:space="preserve"> 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bCs/>
          <w:color w:val="000000" w:themeColor="text1"/>
          <w:sz w:val="32"/>
          <w:szCs w:val="32"/>
        </w:rPr>
      </w:pPr>
      <w:r>
        <w:rPr>
          <w:rFonts w:cs="Times New Roman" w:ascii="Times New Roman" w:hAnsi="Times New Roman"/>
          <w:b/>
          <w:bCs/>
          <w:color w:val="000000" w:themeColor="text1"/>
          <w:sz w:val="32"/>
          <w:szCs w:val="32"/>
        </w:rPr>
        <w:t>МБДОУ № 23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bCs/>
          <w:color w:val="000000" w:themeColor="text1"/>
          <w:sz w:val="32"/>
          <w:szCs w:val="32"/>
        </w:rPr>
      </w:pPr>
      <w:r>
        <w:rPr>
          <w:rFonts w:cs="Times New Roman" w:ascii="Times New Roman" w:hAnsi="Times New Roman"/>
          <w:b/>
          <w:bCs/>
          <w:color w:val="000000" w:themeColor="text1"/>
          <w:sz w:val="32"/>
          <w:szCs w:val="32"/>
        </w:rPr>
        <w:t>С</w:t>
      </w:r>
      <w:r>
        <w:rPr>
          <w:rFonts w:cs="Times New Roman" w:ascii="Times New Roman" w:hAnsi="Times New Roman"/>
          <w:b/>
          <w:bCs/>
          <w:color w:val="000000" w:themeColor="text1"/>
          <w:sz w:val="32"/>
          <w:szCs w:val="32"/>
        </w:rPr>
        <w:t>ухой  Лог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/>
      </w:r>
    </w:p>
    <w:sectPr>
      <w:type w:val="nextPage"/>
      <w:pgSz w:orient="landscape" w:w="16838" w:h="11906"/>
      <w:pgMar w:left="0" w:right="0" w:gutter="0" w:header="0" w:top="0" w:footer="0" w:bottom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7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e005b2"/>
    <w:pPr>
      <w:widowControl/>
      <w:bidi w:val="0"/>
      <w:spacing w:lineRule="auto" w:line="254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ac7516"/>
    <w:rPr>
      <w:rFonts w:ascii="Segoe UI" w:hAnsi="Segoe UI" w:cs="Segoe UI"/>
      <w:sz w:val="18"/>
      <w:szCs w:val="18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ac7516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microsoft.com/office/2007/relationships/hdphoto" Target="media/hdphoto1.wdp"/><Relationship Id="rId4" Type="http://schemas.openxmlformats.org/officeDocument/2006/relationships/image" Target="media/image1.png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Application>LibreOffice/7.4.1.2$Windows_X86_64 LibreOffice_project/3c58a8f3a960df8bc8fd77b461821e42c061c5f0</Application>
  <AppVersion>15.0000</AppVersion>
  <Pages>1</Pages>
  <Words>28</Words>
  <Characters>221</Characters>
  <CharactersWithSpaces>245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2021-10-13T17:40:00Z</dcterms:created>
  <dc:creator>Новоселов Вячеслав</dc:creator>
  <dc:description/>
  <dc:language>ru-RU</dc:language>
  <cp:lastModifiedBy/>
  <cp:lastPrinted>2022-10-24T15:12:00Z</cp:lastPrinted>
  <dcterms:modified xsi:type="dcterms:W3CDTF">2023-02-28T16:15:24Z</dcterms:modified>
  <cp:revision>95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