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84" w:rsidRPr="002D0A54" w:rsidRDefault="00163584" w:rsidP="00163584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</w:rPr>
      </w:pPr>
      <w:r w:rsidRPr="002D0A54">
        <w:rPr>
          <w:rFonts w:ascii="Times New Roman" w:hAnsi="Times New Roman" w:cs="Times New Roman"/>
        </w:rPr>
        <w:t>Министерство образования и молодёжной политики Свердловской области</w:t>
      </w:r>
    </w:p>
    <w:p w:rsidR="00163584" w:rsidRPr="002D0A54" w:rsidRDefault="00163584" w:rsidP="00163584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</w:rPr>
      </w:pPr>
      <w:r w:rsidRPr="002D0A54">
        <w:rPr>
          <w:rFonts w:ascii="Times New Roman" w:hAnsi="Times New Roman" w:cs="Times New Roman"/>
        </w:rPr>
        <w:t>Государственное автономное профессиональное образовательное учреждение Свердловской области</w:t>
      </w:r>
    </w:p>
    <w:p w:rsidR="00163584" w:rsidRPr="002D0A54" w:rsidRDefault="00163584" w:rsidP="0016358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D0A54">
        <w:rPr>
          <w:rFonts w:ascii="Times New Roman" w:hAnsi="Times New Roman" w:cs="Times New Roman"/>
        </w:rPr>
        <w:t>«</w:t>
      </w:r>
      <w:proofErr w:type="spellStart"/>
      <w:r w:rsidRPr="002D0A54">
        <w:rPr>
          <w:rFonts w:ascii="Times New Roman" w:hAnsi="Times New Roman" w:cs="Times New Roman"/>
        </w:rPr>
        <w:t>Камышловский</w:t>
      </w:r>
      <w:proofErr w:type="spellEnd"/>
      <w:r w:rsidRPr="002D0A54">
        <w:rPr>
          <w:rFonts w:ascii="Times New Roman" w:hAnsi="Times New Roman" w:cs="Times New Roman"/>
        </w:rPr>
        <w:t xml:space="preserve"> педагогический колледж»</w:t>
      </w:r>
    </w:p>
    <w:p w:rsidR="00163584" w:rsidRPr="002D0A54" w:rsidRDefault="00163584" w:rsidP="00163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3584" w:rsidRPr="002D0A54" w:rsidRDefault="00163584" w:rsidP="00163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3584" w:rsidRPr="002D0A54" w:rsidRDefault="00163584" w:rsidP="00163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3584" w:rsidRPr="002D0A54" w:rsidRDefault="00163584" w:rsidP="0079442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3584" w:rsidRPr="002D0A54" w:rsidRDefault="00163584" w:rsidP="00163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3584" w:rsidRDefault="00163584" w:rsidP="00163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3584" w:rsidRPr="002D0A54" w:rsidRDefault="00163584" w:rsidP="00163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3584" w:rsidRPr="002D0A54" w:rsidRDefault="00163584" w:rsidP="00163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3584" w:rsidRPr="002D0A54" w:rsidRDefault="00163584" w:rsidP="001635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A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Конструкт НОД с использованием средств ТРИЗ</w:t>
      </w:r>
    </w:p>
    <w:p w:rsidR="00163584" w:rsidRPr="002D0A54" w:rsidRDefault="00163584" w:rsidP="001635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6-7 лет</w:t>
      </w:r>
    </w:p>
    <w:p w:rsidR="00163584" w:rsidRPr="002D0A54" w:rsidRDefault="00794420" w:rsidP="001635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260985</wp:posOffset>
            </wp:positionV>
            <wp:extent cx="4035425" cy="2269490"/>
            <wp:effectExtent l="0" t="0" r="3175" b="0"/>
            <wp:wrapThrough wrapText="bothSides">
              <wp:wrapPolygon edited="0">
                <wp:start x="408" y="0"/>
                <wp:lineTo x="0" y="363"/>
                <wp:lineTo x="0" y="21213"/>
                <wp:lineTo x="408" y="21395"/>
                <wp:lineTo x="21107" y="21395"/>
                <wp:lineTo x="21515" y="21213"/>
                <wp:lineTo x="21515" y="363"/>
                <wp:lineTo x="21107" y="0"/>
                <wp:lineTo x="408" y="0"/>
              </wp:wrapPolygon>
            </wp:wrapThrough>
            <wp:docPr id="1" name="Рисунок 1" descr="https://i.pinimg.com/originals/5c/f5/11/5cf511b679f44c7501f6454d655c9d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5c/f5/11/5cf511b679f44c7501f6454d655c9d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425" cy="2269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63584" w:rsidRPr="002D0A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63584" w:rsidRPr="008F06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Составление сказки по методу «Каталога</w:t>
      </w:r>
      <w:r w:rsidR="00163584" w:rsidRPr="002D0A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63584" w:rsidRPr="002D0A54" w:rsidRDefault="00163584" w:rsidP="0016358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3584" w:rsidRPr="002D0A54" w:rsidRDefault="00163584" w:rsidP="0016358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3584" w:rsidRDefault="00163584" w:rsidP="00163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4420" w:rsidRDefault="00794420" w:rsidP="00163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4420" w:rsidRDefault="00794420" w:rsidP="00163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4420" w:rsidRDefault="00794420" w:rsidP="00163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3584" w:rsidRDefault="00163584" w:rsidP="00163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3584" w:rsidRPr="002D0A54" w:rsidRDefault="00163584" w:rsidP="00163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3584" w:rsidRPr="002D0A54" w:rsidRDefault="00163584" w:rsidP="005423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0A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2D0A54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163584" w:rsidRPr="002D0A54" w:rsidRDefault="00163584" w:rsidP="005423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0A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2D0A5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2D0A54">
        <w:rPr>
          <w:rFonts w:ascii="Times New Roman" w:hAnsi="Times New Roman" w:cs="Times New Roman"/>
          <w:sz w:val="24"/>
          <w:szCs w:val="24"/>
        </w:rPr>
        <w:t>Макотрина</w:t>
      </w:r>
      <w:proofErr w:type="spellEnd"/>
      <w:r w:rsidRPr="002D0A54">
        <w:rPr>
          <w:rFonts w:ascii="Times New Roman" w:hAnsi="Times New Roman" w:cs="Times New Roman"/>
          <w:sz w:val="24"/>
          <w:szCs w:val="24"/>
        </w:rPr>
        <w:t xml:space="preserve"> М.А.,</w:t>
      </w:r>
    </w:p>
    <w:p w:rsidR="00163584" w:rsidRPr="002D0A54" w:rsidRDefault="00163584" w:rsidP="005423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163584" w:rsidRPr="002D0A54" w:rsidRDefault="00163584" w:rsidP="00163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584" w:rsidRPr="002D0A54" w:rsidRDefault="00163584" w:rsidP="00163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3584" w:rsidRPr="002D0A54" w:rsidRDefault="00163584" w:rsidP="00163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3584" w:rsidRDefault="00163584" w:rsidP="00163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3584" w:rsidRPr="002D0A54" w:rsidRDefault="00163584" w:rsidP="00163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3584" w:rsidRPr="00243360" w:rsidRDefault="00163584" w:rsidP="00163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Камышлов, 2021</w:t>
      </w:r>
    </w:p>
    <w:p w:rsidR="00163584" w:rsidRDefault="00163584" w:rsidP="001635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3584" w:rsidRDefault="00163584" w:rsidP="0016358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F062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Технологическая карта занятия</w:t>
      </w:r>
    </w:p>
    <w:p w:rsidR="00163584" w:rsidRPr="008F062B" w:rsidRDefault="00163584" w:rsidP="0016358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63584" w:rsidRPr="00A810BE" w:rsidRDefault="00163584" w:rsidP="0016358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F062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ФИО: </w:t>
      </w:r>
      <w:proofErr w:type="spellStart"/>
      <w:r w:rsidRPr="00A810BE">
        <w:rPr>
          <w:rFonts w:ascii="Times New Roman" w:eastAsia="Times New Roman" w:hAnsi="Times New Roman" w:cs="Times New Roman"/>
          <w:sz w:val="24"/>
          <w:szCs w:val="28"/>
          <w:lang w:eastAsia="ru-RU"/>
        </w:rPr>
        <w:t>Макотрина</w:t>
      </w:r>
      <w:proofErr w:type="spellEnd"/>
      <w:r w:rsidRPr="00A810B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Мария Александровна</w:t>
      </w:r>
    </w:p>
    <w:p w:rsidR="00163584" w:rsidRPr="00A810BE" w:rsidRDefault="00163584" w:rsidP="00163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810B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Образовательные области</w:t>
      </w:r>
      <w:r w:rsidRPr="00A810B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r w:rsidRPr="00A8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развитие, речевое развитие, социально-коммуникативное развитие, физическое развитие, художественно-эстетическое.</w:t>
      </w:r>
    </w:p>
    <w:p w:rsidR="00163584" w:rsidRPr="00A810BE" w:rsidRDefault="00163584" w:rsidP="00163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810B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Тема занятия:</w:t>
      </w:r>
      <w:r w:rsidRPr="00A810B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8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сказки по методу «Каталога»</w:t>
      </w:r>
    </w:p>
    <w:p w:rsidR="00163584" w:rsidRPr="00A810BE" w:rsidRDefault="00163584" w:rsidP="001635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810B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Возрастная группа:</w:t>
      </w:r>
      <w:r w:rsidRPr="00A810B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6-7 лет</w:t>
      </w:r>
    </w:p>
    <w:p w:rsidR="00163584" w:rsidRPr="00A810BE" w:rsidRDefault="00163584" w:rsidP="0016358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810B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Цель: </w:t>
      </w:r>
      <w:r w:rsidRPr="00A8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учить детей</w:t>
      </w:r>
      <w:r w:rsidRPr="00A810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сочинять сказку методом «Каталога», в которой присутствует два героя положительный и отрицательный, имеющие свои цели.</w:t>
      </w:r>
      <w:r w:rsidRPr="00A810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3584" w:rsidRPr="00A810BE" w:rsidRDefault="00163584" w:rsidP="0016358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810B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Цель для ребенка: </w:t>
      </w:r>
      <w:r w:rsidRPr="00A810B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составление сказки</w:t>
      </w:r>
    </w:p>
    <w:p w:rsidR="00163584" w:rsidRPr="00A810BE" w:rsidRDefault="00163584" w:rsidP="0016358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810B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Задачи:</w:t>
      </w:r>
    </w:p>
    <w:p w:rsidR="00163584" w:rsidRPr="00A810BE" w:rsidRDefault="00163584" w:rsidP="0016358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810BE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Обучающая:</w:t>
      </w:r>
      <w:r w:rsidRPr="00A810B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:rsidR="00163584" w:rsidRPr="00A810BE" w:rsidRDefault="00163584" w:rsidP="0016358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8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 детей составлять сюжет сказки.</w:t>
      </w:r>
    </w:p>
    <w:p w:rsidR="00163584" w:rsidRPr="00A810BE" w:rsidRDefault="00163584" w:rsidP="0016358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810BE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Развивающая:</w:t>
      </w:r>
      <w:r w:rsidRPr="00A810B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:rsidR="00163584" w:rsidRPr="00A810BE" w:rsidRDefault="00163584" w:rsidP="0016358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1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связную речь, развивать воображение, мышление и творческую активность</w:t>
      </w:r>
    </w:p>
    <w:p w:rsidR="00163584" w:rsidRPr="00A810BE" w:rsidRDefault="00163584" w:rsidP="0016358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810BE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Воспитательная:</w:t>
      </w:r>
      <w:r w:rsidRPr="00A810B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:rsidR="00163584" w:rsidRPr="00A810BE" w:rsidRDefault="00163584" w:rsidP="0016358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810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ответственности за работу в коллективе; воспитывать уважение друг к другу</w:t>
      </w:r>
      <w:r w:rsidRPr="00A810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3584" w:rsidRPr="00A810BE" w:rsidRDefault="00163584" w:rsidP="00163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A810B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Дополнительные задачи: </w:t>
      </w:r>
      <w:r w:rsidRPr="00A8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укреплению здоровья детей через физкультминутки.</w:t>
      </w:r>
    </w:p>
    <w:p w:rsidR="00163584" w:rsidRPr="00A810BE" w:rsidRDefault="00163584" w:rsidP="001635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810B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Словарная работа: </w:t>
      </w:r>
      <w:r w:rsidRPr="00A810B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детей со способами словообразования</w:t>
      </w:r>
    </w:p>
    <w:p w:rsidR="00163584" w:rsidRPr="00A810BE" w:rsidRDefault="00163584" w:rsidP="0016358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62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Планируемый результат занятия</w:t>
      </w:r>
      <w:r w:rsidRPr="008F06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r w:rsidRPr="00A8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составили сказку и рассказали.</w:t>
      </w:r>
    </w:p>
    <w:p w:rsidR="00163584" w:rsidRPr="008F062B" w:rsidRDefault="00163584" w:rsidP="001635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F062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Подготовительная работа: </w:t>
      </w:r>
      <w:r w:rsidRPr="003814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чтение русских народных сказок, рассматривание иллюстраций к сказкам.</w:t>
      </w:r>
    </w:p>
    <w:p w:rsidR="00163584" w:rsidRPr="0038148B" w:rsidRDefault="00163584" w:rsidP="001635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F062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Материалы и оборудование: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814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волшебный сундучок, книга сказок для составления сказки, сказочный билет, клубочек, карандаши, листы для </w:t>
      </w:r>
      <w:proofErr w:type="spellStart"/>
      <w:r w:rsidRPr="003814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зарисовывания</w:t>
      </w:r>
      <w:proofErr w:type="spellEnd"/>
      <w:r w:rsidRPr="003814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14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мнемотаблиц</w:t>
      </w:r>
      <w:proofErr w:type="spellEnd"/>
      <w:r w:rsidRPr="003814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аудиозапись, картинки с героями сказок.</w:t>
      </w:r>
    </w:p>
    <w:p w:rsidR="00163584" w:rsidRPr="008F062B" w:rsidRDefault="00163584" w:rsidP="0016358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63584" w:rsidRDefault="00163584" w:rsidP="00163584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63584" w:rsidRDefault="00163584" w:rsidP="00163584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63584" w:rsidRDefault="00163584" w:rsidP="00163584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63584" w:rsidRPr="008F062B" w:rsidRDefault="00163584" w:rsidP="00163584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63584" w:rsidRPr="008F062B" w:rsidRDefault="00163584" w:rsidP="0016358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Style w:val="a4"/>
        <w:tblpPr w:leftFromText="180" w:rightFromText="180" w:vertAnchor="text" w:horzAnchor="margin" w:tblpXSpec="center" w:tblpY="33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2097"/>
        <w:gridCol w:w="4253"/>
        <w:gridCol w:w="2127"/>
        <w:gridCol w:w="2836"/>
        <w:gridCol w:w="1557"/>
      </w:tblGrid>
      <w:tr w:rsidR="0010577D" w:rsidRPr="008F062B" w:rsidTr="0010577D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7D" w:rsidRPr="003072F7" w:rsidRDefault="0010577D" w:rsidP="00065B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7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7D" w:rsidRPr="008F062B" w:rsidRDefault="0010577D" w:rsidP="00065B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0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7D" w:rsidRPr="008F062B" w:rsidRDefault="0010577D" w:rsidP="00065B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0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7D" w:rsidRPr="008F062B" w:rsidRDefault="0010577D" w:rsidP="00065B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0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7D" w:rsidRPr="008F062B" w:rsidRDefault="0010577D" w:rsidP="00065B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0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7D" w:rsidRPr="008F062B" w:rsidRDefault="0010577D" w:rsidP="00065B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0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7D" w:rsidRPr="008F062B" w:rsidRDefault="0010577D" w:rsidP="00065B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0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10577D" w:rsidRPr="008F062B" w:rsidTr="0010577D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7D" w:rsidRPr="003072F7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2F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62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 – мотивационный этап</w:t>
            </w:r>
          </w:p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62B">
              <w:rPr>
                <w:rFonts w:ascii="Times New Roman" w:eastAsia="Calibri" w:hAnsi="Times New Roman" w:cs="Times New Roman"/>
                <w:sz w:val="24"/>
                <w:szCs w:val="24"/>
              </w:rPr>
              <w:t>Мотивировать детей на совместную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Возьмемся за руки и встанем все по кругу,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Чтоб передать свое тепло друг другу.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И пусть частичка вашего тепла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Вас греет всюду и всегда!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br/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Ребята, а вы любите сказки?                                  - Кто сочиняет нам сказки?</w:t>
            </w:r>
            <w:r w:rsidRPr="008F062B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(сказочники, писатели, народ)</w:t>
            </w:r>
            <w:r w:rsidRPr="008F062B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 бы хотели попробовать себя в роли авторов сказки?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- А где же нам взять героя сказки?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Предполагаемые ответы детей.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065BE6">
            <w:pPr>
              <w:ind w:left="5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</w:t>
            </w:r>
          </w:p>
          <w:p w:rsidR="0010577D" w:rsidRPr="008F062B" w:rsidRDefault="0010577D" w:rsidP="00065BE6">
            <w:pPr>
              <w:ind w:left="5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слово</w:t>
            </w:r>
          </w:p>
          <w:p w:rsidR="0010577D" w:rsidRPr="008F062B" w:rsidRDefault="0010577D" w:rsidP="00065BE6">
            <w:pPr>
              <w:ind w:left="5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</w:t>
            </w:r>
          </w:p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приветствуют друг друга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детей создан интерес и внимание.</w:t>
            </w:r>
          </w:p>
        </w:tc>
      </w:tr>
      <w:tr w:rsidR="0010577D" w:rsidRPr="008F062B" w:rsidTr="0010577D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7D" w:rsidRPr="003072F7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2F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0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</w:tr>
      <w:tr w:rsidR="0010577D" w:rsidRPr="008F062B" w:rsidTr="0010577D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7D" w:rsidRPr="003072F7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2F7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62B">
              <w:rPr>
                <w:rFonts w:ascii="Times New Roman" w:eastAsia="Calibri" w:hAnsi="Times New Roman" w:cs="Times New Roman"/>
                <w:sz w:val="24"/>
                <w:szCs w:val="24"/>
              </w:rPr>
              <w:t>Этап постановки проблемы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62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проблемного вопроса в доступной для детей форме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Предлагаю сегодня за помощью обратиться к сказочной   книге, она нам будет помогать составлять нашу сказку. В ней мы будем находить ответы на вопросы, чтобы сказка получилась у нас красивая, интересная, добрая.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br/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Приглашаю вас, ребята, в  волшебный  Терем</w:t>
            </w:r>
            <w:proofErr w:type="gramStart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где находится сказочная  книга наша помощница. А вход туда по сказочному билету. Билет можно 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получить, выполнив задания. Задания находятся в волшебном сундучке. Готовы ли вы их выполнять?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(Да). Хорошо!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Воспитатель достает из сундучка карточку с первым заданием.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Сюрпризный момент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065BE6">
            <w:pPr>
              <w:ind w:left="5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(Ответы детей)</w:t>
            </w:r>
          </w:p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 слушают текст письма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детьми проблемной ситуации.</w:t>
            </w:r>
          </w:p>
        </w:tc>
      </w:tr>
      <w:tr w:rsidR="0010577D" w:rsidRPr="008F062B" w:rsidTr="0010577D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7D" w:rsidRPr="003072F7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2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62B">
              <w:rPr>
                <w:rFonts w:ascii="Times New Roman" w:eastAsia="Calibri" w:hAnsi="Times New Roman" w:cs="Times New Roman"/>
                <w:sz w:val="24"/>
                <w:szCs w:val="24"/>
              </w:rPr>
              <w:t>Этап ознакомления с материалом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F062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определённого объема знаний  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представлений о данной сказки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065BE6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Сказок много есть на свете, все их очень любят дети.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чему нас учат сказки, отвечайте без подсказки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(быть добрыми, справедливыми, помогать друг другу, выручать из беды).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Чем они отличаются друг от друга?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(авторские сказки пишет писатель, а народные составляет народ).</w:t>
            </w:r>
          </w:p>
          <w:p w:rsidR="0010577D" w:rsidRPr="008F062B" w:rsidRDefault="0010577D" w:rsidP="00065BE6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2 «Сказочные слова».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Мы  возьмём волшебный клубочек. И  будем передавать  его по </w:t>
            </w:r>
            <w:proofErr w:type="gramStart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кругу</w:t>
            </w:r>
            <w:proofErr w:type="gramEnd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и произносить  заклинания, которые нам знакомы из сказок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Ответы детей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 Сим-сим, открой дверь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Сивк</w:t>
            </w:r>
            <w:proofErr w:type="gramStart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бурка, вещая каурка…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По щучьему велению, по моему хотению…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"Ты лети-лети лепесток, через Запад на Восток,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5. </w:t>
            </w:r>
            <w:proofErr w:type="spellStart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Крибле</w:t>
            </w:r>
            <w:proofErr w:type="spellEnd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крабл</w:t>
            </w:r>
            <w:proofErr w:type="gramStart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бумс</w:t>
            </w:r>
            <w:proofErr w:type="spellEnd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  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0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3 « Помоги героям сказки»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Герои сказки заблудились.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Найди три картинки с героями одной русской народной сказки</w:t>
            </w:r>
            <w:proofErr w:type="gramStart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в парах)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0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 4  « Кто больше действий назовёт»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 называет   героя  из сказки: коза из сказки « Волк и семеро козлят»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Условия: говорить только глаголами ( жила-была, ходила, наказывала, пела и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 Три поросенка, Конек – горбунок, </w:t>
            </w:r>
            <w:proofErr w:type="spellStart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Хаврошечка</w:t>
            </w:r>
            <w:proofErr w:type="spellEnd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и </w:t>
            </w:r>
            <w:proofErr w:type="spellStart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0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Задание5 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 Назови сказки,  в названиях которых есть числа «3» и «7»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(«Семь королей и одна королева»,</w:t>
            </w:r>
            <w:r w:rsidRPr="008F06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«Волк и семеро козлят»,</w:t>
            </w:r>
            <w:r w:rsidRPr="008F06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«Белоснежка и семь гномов»,» Три поросенка»)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-Молодцы! Со всеми заданиями справились. Воспитатель достает из сундучка билет для входа в Терем.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06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Звучит волшебная музыка.</w:t>
            </w:r>
            <w:r w:rsidRPr="008F06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произносит вместе детьми слова:</w:t>
            </w:r>
            <w:r w:rsidRPr="008F06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«Терем  двери открывай</w:t>
            </w:r>
            <w:proofErr w:type="gramStart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терем свой нас всех впускай!»</w:t>
            </w:r>
            <w:r w:rsidRPr="008F0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входят в ограниченный стульями круг, на одном из стульев  лежит книга 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наклейками вопросами-помощниками для составления сказки.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Усаживайтесь, ребята, на стулья. Воспитатель  берет книгу и показывает детям</w:t>
            </w:r>
            <w:proofErr w:type="gramStart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она будет вашим персональным помощником. Что вы видите на обложке?</w:t>
            </w:r>
            <w:proofErr w:type="gramStart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Как думаете, для чего именно они нам нужны?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-Мы будем искать ответ на них в книге.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-Верно, отвечая на вопросы по порядку, мы будем «собирать» нашу сказку.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-Но, ребята, в нашем сказочном Тереме есть одно правило, отвечает тот, у кого в руках клубочек. Тот</w:t>
            </w:r>
            <w:proofErr w:type="gramStart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кого клубочек, наматывает нить и проговаривает четко и громко предложения. Остальные ребята внимательно слушают, не перебивая и не подсказывая, все четко запоминая.</w:t>
            </w:r>
          </w:p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4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Физминутка</w:t>
            </w:r>
            <w:proofErr w:type="spellEnd"/>
            <w:r w:rsidRPr="001B4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1B4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8F0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«Медведь по лесу бродит»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Медведь по лесу бродит.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От дуба к дубу ходит. (Ходьба «вперевалочку», слегка согнувшись, «загребая» чуть согнутыми руками.)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Находит в дуплах мед.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И в рот себе кладет. (Изображать, как он достает и ест мед.)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Облизывает лапу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Сластена косолапый.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А пчелы налетают, («Отмахиваться от пчел».)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Медведя прогоняют.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А пчелы жалят мишку: (Отвести руку вперед и поочередно касаться носа, щек.)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Не ешь наш мед, воришка! (Прослеживаем за движением пальца глазами, стараясь не поворачивать головы.)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Бредет лесной дорогой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Медведь к себе в берлогу. (Ходьба «вперевалочку».)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Ложится, засыпает (Прилечь, руки под щеку.)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И пчелок вспоминает.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Отдохнули немного,  пришла пора возвращаться в группу.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065BE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Словесный метод</w:t>
            </w:r>
          </w:p>
          <w:p w:rsidR="0010577D" w:rsidRDefault="0010577D" w:rsidP="00065B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</w:p>
          <w:p w:rsidR="0010577D" w:rsidRDefault="0010577D" w:rsidP="00065B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577D" w:rsidRDefault="0010577D" w:rsidP="00065B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577D" w:rsidRDefault="0010577D" w:rsidP="00065B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577D" w:rsidRDefault="0010577D" w:rsidP="00065B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577D" w:rsidRDefault="0010577D" w:rsidP="00065B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577D" w:rsidRDefault="0010577D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  <w:r w:rsidRPr="00A81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«Каталога»</w:t>
            </w:r>
          </w:p>
          <w:p w:rsidR="0010577D" w:rsidRDefault="0010577D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77D" w:rsidRDefault="0010577D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77D" w:rsidRDefault="0010577D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77D" w:rsidRDefault="0010577D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77D" w:rsidRDefault="0010577D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77D" w:rsidRDefault="0010577D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04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4"/>
                <w:szCs w:val="24"/>
                <w:lang w:eastAsia="ru-RU"/>
              </w:rPr>
              <w:t>Системный анализ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 слушают и выполняют установки воспитателя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1057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детей будет вызван положительный эмоциональный настой.</w:t>
            </w:r>
          </w:p>
        </w:tc>
      </w:tr>
      <w:tr w:rsidR="0010577D" w:rsidRPr="008F062B" w:rsidTr="0010577D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7D" w:rsidRPr="003072F7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2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62B">
              <w:rPr>
                <w:rFonts w:ascii="Times New Roman" w:eastAsia="Calibri" w:hAnsi="Times New Roman" w:cs="Times New Roman"/>
                <w:sz w:val="24"/>
                <w:szCs w:val="24"/>
              </w:rPr>
              <w:t>Этап практического решения проблемы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62B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действиями. Способами решения проблемы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065B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Практическая работа по составлению сказки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Цепочка вопросов в книге: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1. Жил-был. Кто? (Главного героя находим в книге)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Медвежонок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2. Какой он был?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proofErr w:type="gramStart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Смелый</w:t>
            </w:r>
            <w:proofErr w:type="gramEnd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добрый, с большими глазами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3. Что умел делать?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Прыгать, бегать, рычать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4. Как его звали?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Мишутка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5. Пошел гулять куда?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Далеко в лес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6.У нашего героя был друг? Кто?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proofErr w:type="gramStart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Зайчонок</w:t>
            </w:r>
            <w:proofErr w:type="gramEnd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7.</w:t>
            </w:r>
            <w:proofErr w:type="gramStart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Какой</w:t>
            </w:r>
            <w:proofErr w:type="gramEnd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он был?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Он был маленький, серый с голубыми глазами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9. Что они делали?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Играли</w:t>
            </w:r>
            <w:proofErr w:type="gramStart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бегали, собирали ягоды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10.Встретил  злого  кого?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proofErr w:type="gramStart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Волка</w:t>
            </w:r>
            <w:proofErr w:type="gramEnd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11.По </w:t>
            </w:r>
            <w:proofErr w:type="gramStart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каким</w:t>
            </w:r>
            <w:proofErr w:type="gramEnd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признакам определим злого героя?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Он был зубастый, со злыми глазами.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12. Как этот герой хотел навредить?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Он хотел съесть зайчонка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13.Кто помог?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Медвежонок. Он вышел вперед, встал на задние лапы и начал громко рычать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14. Как закончилась сказка?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Волк испугался и убежал прочь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proofErr w:type="gramStart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Мишутка</w:t>
            </w:r>
            <w:proofErr w:type="gramEnd"/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зайчонок  поспешили  домой и больше они   не ходили  далеко в лес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15.Какими словами заканчивается сказка?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А кто эту сказку сказал, всё это 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своими глазами видал.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Дети с помощью педагога «собирают» в единое целое ответы, найденные в книге, вывешивая вопросы по порядку на мольберте. Придумывают название получившейся сказки. Один или несколько детей (по желанию) восстанавливают текст.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- Ребята, хорошая у нас сказка получилась?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- Какое название мы дадим нашей сказке?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«Храбрый медвежонок» предложить 1-2 детям повторить сказку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065BE6">
            <w:pPr>
              <w:ind w:left="5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Словесный</w:t>
            </w:r>
          </w:p>
          <w:p w:rsidR="0010577D" w:rsidRDefault="0010577D" w:rsidP="00065B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 детям</w:t>
            </w:r>
          </w:p>
          <w:p w:rsidR="0010577D" w:rsidRDefault="0010577D" w:rsidP="00065B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577D" w:rsidRDefault="0010577D" w:rsidP="00065B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577D" w:rsidRDefault="0010577D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приёмы фантазирования</w:t>
            </w:r>
          </w:p>
          <w:p w:rsidR="0010577D" w:rsidRDefault="0010577D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77D" w:rsidRDefault="0010577D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77D" w:rsidRDefault="0010577D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77D" w:rsidRDefault="0010577D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77D" w:rsidRDefault="0010577D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77D" w:rsidRDefault="0010577D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77D" w:rsidRDefault="0010577D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77D" w:rsidRPr="004B3D04" w:rsidRDefault="0010577D" w:rsidP="00065BE6">
            <w:pPr>
              <w:shd w:val="clear" w:color="auto" w:fill="FFFFFF"/>
              <w:spacing w:before="300" w:after="150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4"/>
                <w:szCs w:val="24"/>
                <w:lang w:eastAsia="ru-RU"/>
              </w:rPr>
            </w:pPr>
            <w:r w:rsidRPr="004B3D04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4"/>
                <w:szCs w:val="24"/>
                <w:lang w:eastAsia="ru-RU"/>
              </w:rPr>
              <w:t>Составление творческих реалистических и фантастических рассказов по картинке</w:t>
            </w:r>
          </w:p>
          <w:p w:rsidR="0010577D" w:rsidRPr="001B4107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Ответы детей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1057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Сформировано умение работать в 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команде, договариваться.</w:t>
            </w:r>
          </w:p>
        </w:tc>
      </w:tr>
      <w:tr w:rsidR="0010577D" w:rsidRPr="008F062B" w:rsidTr="0010577D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7D" w:rsidRPr="003072F7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2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62B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62B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итогов, рефлексия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065B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Чем занимались?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- Понравилось вам быть в роли сказочников?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Что было трудным?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Кому легко – хлопаем, кому трудно  - топаем.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Воспитатель читает.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В мире много сказок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Грустных и смешных.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И прожить на свете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Нам нельзя без них.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Пусть герои сказок дарят нам тепло.</w:t>
            </w: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Пусть добро на веки побеждает зло!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065BE6">
            <w:pPr>
              <w:ind w:left="5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</w:t>
            </w:r>
          </w:p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 детям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7D" w:rsidRPr="008F062B" w:rsidRDefault="0010577D" w:rsidP="001057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детей будут сформированы представления о методе каталога.</w:t>
            </w:r>
          </w:p>
        </w:tc>
      </w:tr>
    </w:tbl>
    <w:p w:rsidR="0029236A" w:rsidRPr="00163584" w:rsidRDefault="0029236A" w:rsidP="0016358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9236A" w:rsidRPr="00163584" w:rsidSect="00794420">
      <w:pgSz w:w="16838" w:h="11906" w:orient="landscape"/>
      <w:pgMar w:top="850" w:right="1134" w:bottom="1701" w:left="1134" w:header="708" w:footer="708" w:gutter="0"/>
      <w:pgBorders w:offsetFrom="page">
        <w:top w:val="waveline" w:sz="20" w:space="24" w:color="00B0F0"/>
        <w:left w:val="waveline" w:sz="20" w:space="24" w:color="00B0F0"/>
        <w:bottom w:val="waveline" w:sz="20" w:space="24" w:color="00B0F0"/>
        <w:right w:val="waveline" w:sz="20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87580"/>
    <w:multiLevelType w:val="hybridMultilevel"/>
    <w:tmpl w:val="4022E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29F5"/>
    <w:rsid w:val="00080827"/>
    <w:rsid w:val="0010577D"/>
    <w:rsid w:val="00163584"/>
    <w:rsid w:val="0029236A"/>
    <w:rsid w:val="00542394"/>
    <w:rsid w:val="005B29F5"/>
    <w:rsid w:val="00794420"/>
    <w:rsid w:val="008B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584"/>
    <w:pPr>
      <w:ind w:left="720"/>
      <w:contextualSpacing/>
    </w:pPr>
  </w:style>
  <w:style w:type="table" w:styleId="a4">
    <w:name w:val="Table Grid"/>
    <w:basedOn w:val="a1"/>
    <w:uiPriority w:val="39"/>
    <w:rsid w:val="00163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4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584"/>
    <w:pPr>
      <w:ind w:left="720"/>
      <w:contextualSpacing/>
    </w:pPr>
  </w:style>
  <w:style w:type="table" w:styleId="a4">
    <w:name w:val="Table Grid"/>
    <w:basedOn w:val="a1"/>
    <w:uiPriority w:val="39"/>
    <w:rsid w:val="00163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4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8</cp:revision>
  <cp:lastPrinted>2021-06-17T13:38:00Z</cp:lastPrinted>
  <dcterms:created xsi:type="dcterms:W3CDTF">2021-05-04T03:07:00Z</dcterms:created>
  <dcterms:modified xsi:type="dcterms:W3CDTF">2023-02-13T15:57:00Z</dcterms:modified>
</cp:coreProperties>
</file>