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29F" w:rsidRPr="002D0A54" w:rsidRDefault="00D3729F" w:rsidP="00D3729F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</w:rPr>
      </w:pPr>
      <w:r w:rsidRPr="002D0A54">
        <w:rPr>
          <w:rFonts w:ascii="Times New Roman" w:hAnsi="Times New Roman" w:cs="Times New Roman"/>
        </w:rPr>
        <w:t>Государственное автономное профессиональное образовательное учреждение Свердловской области</w:t>
      </w:r>
    </w:p>
    <w:p w:rsidR="00D3729F" w:rsidRPr="002D0A54" w:rsidRDefault="00D3729F" w:rsidP="00D3729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D0A54">
        <w:rPr>
          <w:rFonts w:ascii="Times New Roman" w:hAnsi="Times New Roman" w:cs="Times New Roman"/>
        </w:rPr>
        <w:t>«</w:t>
      </w:r>
      <w:proofErr w:type="spellStart"/>
      <w:r w:rsidRPr="002D0A54">
        <w:rPr>
          <w:rFonts w:ascii="Times New Roman" w:hAnsi="Times New Roman" w:cs="Times New Roman"/>
        </w:rPr>
        <w:t>Камышловский</w:t>
      </w:r>
      <w:proofErr w:type="spellEnd"/>
      <w:r w:rsidRPr="002D0A54">
        <w:rPr>
          <w:rFonts w:ascii="Times New Roman" w:hAnsi="Times New Roman" w:cs="Times New Roman"/>
        </w:rPr>
        <w:t xml:space="preserve"> педагогический колледж»</w:t>
      </w:r>
    </w:p>
    <w:p w:rsidR="00D3729F" w:rsidRPr="002D0A54" w:rsidRDefault="00D3729F" w:rsidP="00D3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3729F" w:rsidRPr="002D0A54" w:rsidRDefault="00D3729F" w:rsidP="00D3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3729F" w:rsidRPr="002D0A54" w:rsidRDefault="00D3729F" w:rsidP="00D3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3729F" w:rsidRDefault="00D3729F" w:rsidP="0043094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3729F" w:rsidRPr="002D0A54" w:rsidRDefault="00D3729F" w:rsidP="00D3729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3729F" w:rsidRPr="002D0A54" w:rsidRDefault="00D3729F" w:rsidP="00D3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3729F" w:rsidRPr="002D0A54" w:rsidRDefault="00D3729F" w:rsidP="00D3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3729F" w:rsidRPr="002D0A54" w:rsidRDefault="00D3729F" w:rsidP="00D372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0A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Конструкт НОД с использованием средств ТРИЗ</w:t>
      </w:r>
    </w:p>
    <w:p w:rsidR="00D3729F" w:rsidRDefault="00D3729F" w:rsidP="00D372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6-7 лет</w:t>
      </w:r>
    </w:p>
    <w:p w:rsidR="00D3729F" w:rsidRPr="00B75D97" w:rsidRDefault="00D3729F" w:rsidP="00D372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«Волшебная картина.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5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Типовые приёмы фантазирования</w:t>
      </w:r>
      <w:r w:rsidRPr="00B75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3729F" w:rsidRPr="002D0A54" w:rsidRDefault="0043094E" w:rsidP="00D3729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537210</wp:posOffset>
            </wp:positionH>
            <wp:positionV relativeFrom="paragraph">
              <wp:posOffset>148590</wp:posOffset>
            </wp:positionV>
            <wp:extent cx="3362325" cy="2622550"/>
            <wp:effectExtent l="0" t="0" r="9525" b="6350"/>
            <wp:wrapThrough wrapText="bothSides">
              <wp:wrapPolygon edited="0">
                <wp:start x="490" y="0"/>
                <wp:lineTo x="0" y="314"/>
                <wp:lineTo x="0" y="21338"/>
                <wp:lineTo x="490" y="21495"/>
                <wp:lineTo x="21049" y="21495"/>
                <wp:lineTo x="21539" y="21338"/>
                <wp:lineTo x="21539" y="314"/>
                <wp:lineTo x="21049" y="0"/>
                <wp:lineTo x="490" y="0"/>
              </wp:wrapPolygon>
            </wp:wrapThrough>
            <wp:docPr id="1" name="Рисунок 1" descr="https://i.pinimg.com/originals/0b/0b/a8/0b0ba868bfe8c06f26c2b2597da94c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0b/0b/a8/0b0ba868bfe8c06f26c2b2597da94c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62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3729F" w:rsidRPr="002D0A54" w:rsidRDefault="00D3729F" w:rsidP="00D3729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3729F" w:rsidRDefault="00D3729F" w:rsidP="00D3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3729F" w:rsidRDefault="00D3729F" w:rsidP="00D3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3094E" w:rsidRDefault="0043094E" w:rsidP="00D3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3094E" w:rsidRDefault="0043094E" w:rsidP="00D3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3094E" w:rsidRDefault="0043094E" w:rsidP="00D3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3094E" w:rsidRDefault="0043094E" w:rsidP="00D3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3094E" w:rsidRDefault="0043094E" w:rsidP="00D3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3094E" w:rsidRDefault="0043094E" w:rsidP="00D37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3729F" w:rsidRPr="002D0A54" w:rsidRDefault="00D3729F" w:rsidP="00D37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3729F" w:rsidRPr="002D0A54" w:rsidRDefault="00D3729F" w:rsidP="006263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0A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2D0A54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D3729F" w:rsidRPr="002D0A54" w:rsidRDefault="00D3729F" w:rsidP="006263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0A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2D0A54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2D0A54">
        <w:rPr>
          <w:rFonts w:ascii="Times New Roman" w:hAnsi="Times New Roman" w:cs="Times New Roman"/>
          <w:sz w:val="24"/>
          <w:szCs w:val="24"/>
        </w:rPr>
        <w:t>Макотрина</w:t>
      </w:r>
      <w:proofErr w:type="spellEnd"/>
      <w:r w:rsidRPr="002D0A54">
        <w:rPr>
          <w:rFonts w:ascii="Times New Roman" w:hAnsi="Times New Roman" w:cs="Times New Roman"/>
          <w:sz w:val="24"/>
          <w:szCs w:val="24"/>
        </w:rPr>
        <w:t xml:space="preserve"> М.А.,</w:t>
      </w:r>
    </w:p>
    <w:p w:rsidR="00D3729F" w:rsidRPr="002D0A54" w:rsidRDefault="00D3729F" w:rsidP="006263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D3729F" w:rsidRPr="002D0A54" w:rsidRDefault="00D3729F" w:rsidP="00D37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29F" w:rsidRPr="002D0A54" w:rsidRDefault="00D3729F" w:rsidP="00D372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29F" w:rsidRPr="002D0A54" w:rsidRDefault="00D3729F" w:rsidP="00D372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29F" w:rsidRPr="002D0A54" w:rsidRDefault="00D3729F" w:rsidP="0062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9F" w:rsidRDefault="00D3729F" w:rsidP="00D372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Камышлов, 2021</w:t>
      </w:r>
    </w:p>
    <w:p w:rsidR="00D3729F" w:rsidRDefault="00D3729F" w:rsidP="00D372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29F" w:rsidRDefault="00D3729F" w:rsidP="00D372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29F" w:rsidRPr="00B75D97" w:rsidRDefault="00D3729F" w:rsidP="00D3729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Технологическая карта занятия</w:t>
      </w:r>
    </w:p>
    <w:p w:rsidR="00D3729F" w:rsidRPr="00B75D97" w:rsidRDefault="00D3729F" w:rsidP="00D3729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ФИО: </w:t>
      </w:r>
      <w:proofErr w:type="spellStart"/>
      <w:r w:rsidRPr="00A810BE">
        <w:rPr>
          <w:rFonts w:ascii="Times New Roman" w:eastAsia="Times New Roman" w:hAnsi="Times New Roman" w:cs="Times New Roman"/>
          <w:sz w:val="24"/>
          <w:szCs w:val="28"/>
          <w:lang w:eastAsia="ru-RU"/>
        </w:rPr>
        <w:t>Макотрина</w:t>
      </w:r>
      <w:proofErr w:type="spellEnd"/>
      <w:r w:rsidRPr="00A810B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Мария Александровна</w:t>
      </w:r>
    </w:p>
    <w:p w:rsidR="00D3729F" w:rsidRPr="00B75D97" w:rsidRDefault="00D3729F" w:rsidP="00D372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Образовательные области</w:t>
      </w:r>
      <w:r w:rsidRPr="00B75D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 w:rsidRPr="00A810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развитие, речевое развитие, социально-коммуникативное развитие, физическое развитие, художественно-эстетическое.</w:t>
      </w:r>
    </w:p>
    <w:p w:rsidR="00D3729F" w:rsidRPr="00B75D97" w:rsidRDefault="00D3729F" w:rsidP="00D3729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Тема занятия:</w:t>
      </w:r>
      <w:r w:rsidRPr="00B75D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75D9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«Волшебная картина»</w:t>
      </w:r>
    </w:p>
    <w:p w:rsidR="00D3729F" w:rsidRPr="00B75D97" w:rsidRDefault="00D3729F" w:rsidP="00D3729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Возрастная группа:</w:t>
      </w:r>
      <w:r w:rsidRPr="00B75D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6-7 лет</w:t>
      </w:r>
    </w:p>
    <w:p w:rsidR="00D3729F" w:rsidRPr="00B75D97" w:rsidRDefault="00D3729F" w:rsidP="00D3729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Цель: </w:t>
      </w: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детей умений придумывать и сочинять новые сказки по иллюстрации методами ТРИЗ</w:t>
      </w:r>
    </w:p>
    <w:p w:rsidR="00D3729F" w:rsidRPr="00B75D97" w:rsidRDefault="00D3729F" w:rsidP="00D3729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 для ребенка:</w:t>
      </w:r>
    </w:p>
    <w:p w:rsidR="00D3729F" w:rsidRPr="00B75D97" w:rsidRDefault="00D3729F" w:rsidP="00D3729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Задачи:</w:t>
      </w:r>
    </w:p>
    <w:p w:rsidR="00D3729F" w:rsidRDefault="00D3729F" w:rsidP="00D3729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Обучающая:</w:t>
      </w:r>
      <w:r w:rsidRPr="00B75D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D3729F" w:rsidRPr="00A038D3" w:rsidRDefault="00D3729F" w:rsidP="00D3729F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мыслительным действиям, ведущим к перечислению изображений на картине (дробление, моделирование, группировка);</w:t>
      </w:r>
    </w:p>
    <w:p w:rsidR="00D3729F" w:rsidRPr="00A038D3" w:rsidRDefault="00D3729F" w:rsidP="00D3729F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объяснении     взаимосвязей объектов, изображенных на картине;</w:t>
      </w:r>
    </w:p>
    <w:p w:rsidR="00D3729F" w:rsidRPr="00A038D3" w:rsidRDefault="00D3729F" w:rsidP="00D3729F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объяснении     преображения объектов, изображенных на картине;</w:t>
      </w:r>
    </w:p>
    <w:p w:rsidR="00D3729F" w:rsidRPr="00A038D3" w:rsidRDefault="00D3729F" w:rsidP="00D3729F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закреплять умение описывать героев сказки;  </w:t>
      </w:r>
    </w:p>
    <w:p w:rsidR="00D3729F" w:rsidRPr="00A038D3" w:rsidRDefault="00D3729F" w:rsidP="00D3729F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объяснении смены объектов, изображенных на картине;</w:t>
      </w:r>
    </w:p>
    <w:p w:rsidR="00D3729F" w:rsidRPr="00A038D3" w:rsidRDefault="00D3729F" w:rsidP="00D3729F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придумывать конец сказки;</w:t>
      </w:r>
    </w:p>
    <w:p w:rsidR="00D3729F" w:rsidRPr="00B75D97" w:rsidRDefault="00D3729F" w:rsidP="00D372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закреплять умение придумывать названия к сказкам.  </w:t>
      </w:r>
    </w:p>
    <w:p w:rsidR="00D3729F" w:rsidRDefault="00D3729F" w:rsidP="00D3729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Развивающая:</w:t>
      </w:r>
      <w:r w:rsidRPr="00B75D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D3729F" w:rsidRPr="00A038D3" w:rsidRDefault="00D3729F" w:rsidP="00D3729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диалогическую форму речи;</w:t>
      </w:r>
    </w:p>
    <w:p w:rsidR="00D3729F" w:rsidRPr="00A038D3" w:rsidRDefault="00D3729F" w:rsidP="00D3729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связную речь в процессе фантазирования сказки;</w:t>
      </w:r>
    </w:p>
    <w:p w:rsidR="00D3729F" w:rsidRPr="00B75D97" w:rsidRDefault="00D3729F" w:rsidP="00D3729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творческую активность детей в процессе речевого фантазирования.</w:t>
      </w:r>
    </w:p>
    <w:p w:rsidR="00D3729F" w:rsidRDefault="00D3729F" w:rsidP="00D3729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Воспитательная:</w:t>
      </w:r>
      <w:r w:rsidRPr="00B75D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D3729F" w:rsidRPr="00A038D3" w:rsidRDefault="00D3729F" w:rsidP="00D3729F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детей к художественной литературе;</w:t>
      </w:r>
    </w:p>
    <w:p w:rsidR="00D3729F" w:rsidRPr="00A038D3" w:rsidRDefault="00D3729F" w:rsidP="00D3729F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уважительное отношение к окружающим, желание слушать ответы друг друга;</w:t>
      </w:r>
    </w:p>
    <w:p w:rsidR="00D3729F" w:rsidRPr="00B75D97" w:rsidRDefault="00D3729F" w:rsidP="00D3729F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уважительное отношение в процессе взаимодействия с взрослым и сверстниками.</w:t>
      </w:r>
    </w:p>
    <w:p w:rsidR="00D3729F" w:rsidRPr="00B75D97" w:rsidRDefault="00D3729F" w:rsidP="00D372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Дополнительные задачи: </w:t>
      </w:r>
      <w:r w:rsidRPr="00A810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укреплению здоровья детей через физкультминутки.</w:t>
      </w:r>
    </w:p>
    <w:p w:rsidR="00D3729F" w:rsidRPr="00B75D97" w:rsidRDefault="00D3729F" w:rsidP="00D372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Словарная работа: </w:t>
      </w: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словарь в соответствии с сюжетом картины (называние объектов и их частей;</w:t>
      </w:r>
    </w:p>
    <w:p w:rsidR="00D3729F" w:rsidRDefault="00D3729F" w:rsidP="00D3729F">
      <w:pPr>
        <w:spacing w:after="0" w:line="240" w:lineRule="auto"/>
        <w:ind w:right="-5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Планируемый результат занятия</w:t>
      </w:r>
      <w:r w:rsidRPr="00B75D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проявляют интерес к художественной литературе;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проявляют уважительное отношение к окружающим, </w:t>
      </w:r>
    </w:p>
    <w:p w:rsidR="00D3729F" w:rsidRPr="00A038D3" w:rsidRDefault="00D3729F" w:rsidP="00D3729F">
      <w:pPr>
        <w:spacing w:after="0" w:line="240" w:lineRule="auto"/>
        <w:ind w:right="-5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слушать ответы друг друга;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демонстрируют уважительные взаимоотношения в процессе взаимодействия </w:t>
      </w:r>
      <w:proofErr w:type="gramStart"/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и сверстниками;</w:t>
      </w:r>
    </w:p>
    <w:p w:rsidR="00D3729F" w:rsidRDefault="00D3729F" w:rsidP="00D3729F">
      <w:pPr>
        <w:spacing w:after="0" w:line="240" w:lineRule="auto"/>
        <w:ind w:right="-5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демонстрируют диалогическую речь;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демонстрируют связную речь в процессе фантазирования </w:t>
      </w:r>
      <w:proofErr w:type="spellStart"/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</w:t>
      </w:r>
      <w:proofErr w:type="gramStart"/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;п</w:t>
      </w:r>
      <w:proofErr w:type="gramEnd"/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роявляют</w:t>
      </w:r>
      <w:proofErr w:type="spellEnd"/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творческую активность в </w:t>
      </w:r>
    </w:p>
    <w:p w:rsidR="00D3729F" w:rsidRDefault="00D3729F" w:rsidP="00D3729F">
      <w:pPr>
        <w:spacing w:after="0" w:line="240" w:lineRule="auto"/>
        <w:ind w:right="-5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proofErr w:type="gramEnd"/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речевого фантазирования</w:t>
      </w:r>
      <w:r w:rsidRPr="00A03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демонстрируют мыслительные действия, ведущие к перечислению изображений на картине </w:t>
      </w:r>
    </w:p>
    <w:p w:rsidR="00D3729F" w:rsidRDefault="00D3729F" w:rsidP="00D3729F">
      <w:pPr>
        <w:spacing w:after="0" w:line="240" w:lineRule="auto"/>
        <w:ind w:right="-5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(дробление, моделирование, группировка);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 слова в соответствии с сюжетом </w:t>
      </w:r>
      <w:proofErr w:type="spellStart"/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</w:t>
      </w:r>
      <w:proofErr w:type="gramStart"/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;о</w:t>
      </w:r>
      <w:proofErr w:type="gramEnd"/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бъясняют</w:t>
      </w:r>
      <w:proofErr w:type="spellEnd"/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взаимосвязь объектов, изображенных </w:t>
      </w:r>
    </w:p>
    <w:p w:rsidR="00D3729F" w:rsidRDefault="00D3729F" w:rsidP="00D3729F">
      <w:pPr>
        <w:spacing w:after="0" w:line="240" w:lineRule="auto"/>
        <w:ind w:right="-5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картине;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объясняют преображение объектов, изображенных на картине;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демонстрируют умение описывать героев сказки; объясняют</w:t>
      </w:r>
    </w:p>
    <w:p w:rsidR="00D3729F" w:rsidRPr="00A038D3" w:rsidRDefault="00D3729F" w:rsidP="00D3729F">
      <w:pPr>
        <w:spacing w:after="0" w:line="240" w:lineRule="auto"/>
        <w:ind w:right="-5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смену объектов, изображенных на картине; демонстрируют умение придумывать конец сказки;</w:t>
      </w:r>
    </w:p>
    <w:p w:rsidR="00D3729F" w:rsidRPr="00B75D97" w:rsidRDefault="00D3729F" w:rsidP="00D3729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3729F" w:rsidRPr="00B75D97" w:rsidRDefault="00D3729F" w:rsidP="00D3729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Подготовительная работа: </w:t>
      </w:r>
      <w:r w:rsidRPr="00A03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«Какие сказки знаете?»: форма: беседа</w:t>
      </w:r>
    </w:p>
    <w:p w:rsidR="00D3729F" w:rsidRPr="00B75D97" w:rsidRDefault="00D3729F" w:rsidP="00D3729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5D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Материалы и оборудование:</w:t>
      </w:r>
      <w:r w:rsidRPr="00A0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картина, схемы</w:t>
      </w:r>
      <w:r w:rsidRPr="00B75D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D3729F" w:rsidRPr="00B75D97" w:rsidRDefault="00D3729F" w:rsidP="00D3729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33"/>
        <w:tblW w:w="15953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843"/>
        <w:gridCol w:w="4990"/>
        <w:gridCol w:w="2268"/>
        <w:gridCol w:w="1958"/>
        <w:gridCol w:w="1951"/>
      </w:tblGrid>
      <w:tr w:rsidR="00816F4A" w:rsidRPr="00B75D97" w:rsidTr="00065BE6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4A" w:rsidRPr="00B75D97" w:rsidRDefault="00816F4A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4A" w:rsidRPr="00B75D97" w:rsidRDefault="00816F4A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4A" w:rsidRPr="00B75D97" w:rsidRDefault="00816F4A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4A" w:rsidRPr="00B75D97" w:rsidRDefault="00816F4A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4A" w:rsidRPr="00B75D97" w:rsidRDefault="00816F4A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Методы, формы, приемы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4A" w:rsidRPr="00B75D97" w:rsidRDefault="00816F4A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4A" w:rsidRPr="00B75D97" w:rsidRDefault="00816F4A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816F4A" w:rsidRPr="00B75D97" w:rsidTr="00065BE6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 – мотивационный этап</w:t>
            </w: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Мотивировать детей на совместную деятельность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1967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посмотрите, сегодня принесла я кое-что интересное. Вы хотите узнать, что это? Вам интересно?</w:t>
            </w:r>
          </w:p>
          <w:p w:rsidR="00816F4A" w:rsidRPr="001967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я принесла вам картинку</w:t>
            </w:r>
            <w:r w:rsidRPr="001967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816F4A" w:rsidRPr="001967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хотите сегодня при помощи картины, составить и придумать сказку?</w:t>
            </w:r>
          </w:p>
          <w:p w:rsidR="00816F4A" w:rsidRPr="001967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а у меня есть новость. О нашей картине узнал волшебник «Деления» и пришёл к нам в гости.</w:t>
            </w:r>
          </w:p>
          <w:p w:rsidR="00816F4A" w:rsidRPr="001967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почему его так зовут?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Такое имя у него не просто так, он умеет создавать разные предметы и разделять их на части.</w:t>
            </w:r>
          </w:p>
          <w:p w:rsidR="00816F4A" w:rsidRPr="00352D65" w:rsidRDefault="00816F4A" w:rsidP="00065BE6">
            <w:pPr>
              <w:keepNext/>
              <w:shd w:val="clear" w:color="auto" w:fill="FFFFFF"/>
              <w:tabs>
                <w:tab w:val="num" w:pos="0"/>
              </w:tabs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52D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Для начала Волшебник «Деления»  предлагает вам поиграть с нашими губками и </w:t>
            </w:r>
            <w:r w:rsidRPr="00352D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язычком. Хотите?</w:t>
            </w:r>
          </w:p>
          <w:p w:rsidR="00816F4A" w:rsidRPr="00352D65" w:rsidRDefault="00816F4A" w:rsidP="00065BE6">
            <w:pPr>
              <w:keepNext/>
              <w:shd w:val="clear" w:color="auto" w:fill="FFFFFF"/>
              <w:tabs>
                <w:tab w:val="num" w:pos="0"/>
              </w:tabs>
              <w:jc w:val="both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52D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 Улыбается ребенок,</w:t>
            </w:r>
          </w:p>
          <w:p w:rsidR="00816F4A" w:rsidRPr="00352D65" w:rsidRDefault="00816F4A" w:rsidP="00065BE6">
            <w:pPr>
              <w:keepNext/>
              <w:shd w:val="clear" w:color="auto" w:fill="FFFFFF"/>
              <w:tabs>
                <w:tab w:val="num" w:pos="0"/>
              </w:tabs>
              <w:jc w:val="both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52D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Хобот вытянул слоненок.</w:t>
            </w:r>
          </w:p>
          <w:p w:rsidR="00816F4A" w:rsidRPr="00352D65" w:rsidRDefault="00816F4A" w:rsidP="00065BE6">
            <w:pPr>
              <w:keepNext/>
              <w:shd w:val="clear" w:color="auto" w:fill="FFFFFF"/>
              <w:tabs>
                <w:tab w:val="num" w:pos="0"/>
              </w:tabs>
              <w:jc w:val="both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52D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Вот зевает бегемот,</w:t>
            </w:r>
          </w:p>
          <w:p w:rsidR="00816F4A" w:rsidRPr="00352D65" w:rsidRDefault="00816F4A" w:rsidP="00065BE6">
            <w:pPr>
              <w:keepNext/>
              <w:shd w:val="clear" w:color="auto" w:fill="FFFFFF"/>
              <w:tabs>
                <w:tab w:val="num" w:pos="0"/>
              </w:tabs>
              <w:jc w:val="both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52D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Широко открыв свой рот.</w:t>
            </w:r>
          </w:p>
          <w:p w:rsidR="00816F4A" w:rsidRPr="00352D65" w:rsidRDefault="00816F4A" w:rsidP="00065BE6">
            <w:pPr>
              <w:keepNext/>
              <w:shd w:val="clear" w:color="auto" w:fill="FFFFFF"/>
              <w:tabs>
                <w:tab w:val="num" w:pos="0"/>
              </w:tabs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52D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2.Дети открывают рот, губы в улыбке, и широким кончиком языка гладят нёбо, делая движение назад - вперёд.</w:t>
            </w:r>
          </w:p>
          <w:p w:rsidR="00816F4A" w:rsidRPr="00352D65" w:rsidRDefault="00816F4A" w:rsidP="00065BE6">
            <w:pPr>
              <w:keepNext/>
              <w:shd w:val="clear" w:color="auto" w:fill="FFFFFF"/>
              <w:tabs>
                <w:tab w:val="num" w:pos="0"/>
              </w:tabs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52D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3. Дети приоткрывают рот и облизывают язычком сначала верхнюю губу, потом нижнюю. </w:t>
            </w: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 у вас хорошо получается. Молодцы!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1967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</w:t>
            </w:r>
          </w:p>
          <w:p w:rsidR="00816F4A" w:rsidRPr="001967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Эмоциональное стимулирование </w:t>
            </w:r>
          </w:p>
          <w:p w:rsidR="00816F4A" w:rsidRPr="001967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занимательным содержанием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352D65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816F4A" w:rsidRPr="00352D65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педагога</w:t>
            </w: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1967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детей.</w:t>
            </w:r>
          </w:p>
          <w:p w:rsidR="00816F4A" w:rsidRPr="001967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рассматривают картину, проявляют желание сочинить новую сказку.</w:t>
            </w:r>
          </w:p>
          <w:p w:rsidR="00816F4A" w:rsidRDefault="00816F4A" w:rsidP="00065B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16F4A" w:rsidRPr="0019679E" w:rsidRDefault="00816F4A" w:rsidP="00065B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повторяют за воспитателем, выполняют </w:t>
            </w:r>
            <w:r w:rsidRPr="00352D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1967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Дети </w:t>
            </w:r>
            <w:proofErr w:type="spellStart"/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смотивированы</w:t>
            </w:r>
            <w:proofErr w:type="spellEnd"/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предстоящую деятельность.</w:t>
            </w:r>
          </w:p>
          <w:p w:rsidR="00816F4A" w:rsidRPr="001967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проявляют интерес к художественной литературе.</w:t>
            </w:r>
          </w:p>
          <w:p w:rsidR="00816F4A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D6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проявляют умение управлять движениями губ, языка</w:t>
            </w:r>
          </w:p>
        </w:tc>
      </w:tr>
      <w:tr w:rsidR="00816F4A" w:rsidRPr="00B75D97" w:rsidTr="00065BE6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Основной этап</w:t>
            </w:r>
          </w:p>
        </w:tc>
      </w:tr>
      <w:tr w:rsidR="00816F4A" w:rsidRPr="00B75D97" w:rsidTr="00065BE6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проблемного вопроса в доступной для детей форме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предлагает детям взять волшебные бинокли, чтобы рассмотреть картину.</w:t>
            </w: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Предлагаю взять в руки волшебные бинокли и посмотреть на картину. Что вы видите?</w:t>
            </w: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Воспитатель выслушивает ответы детей. </w:t>
            </w: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А, чтобы все друг друга услышали, предлагаю отвечать по очереди, слушать внимательно, уже названные предметы не повторяйте, договорились?</w:t>
            </w: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 выслушивает ответы детей</w:t>
            </w: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Где находится этот предмет?</w:t>
            </w: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поочередно спрашивает каждого ребенка, побуждая отвечать полным предложением, напоминает смотреть через «бинокль», после ответа прикрепляет соответствующие изображения на мольберт</w:t>
            </w: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Все ли хватает на картине?</w:t>
            </w: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необходимости воспитатель дорисовывает мелкие детали картины</w:t>
            </w: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 только посмотрите, все предметы картины нашли! Молодцы!</w:t>
            </w: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Ребята, так и начнётся наша сказка, сейчас мы с вами нашли героев сказки, а помог нам в этом какой волшебник?</w:t>
            </w: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Воспитатель выслушивает ответы детей. </w:t>
            </w: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 помощь волшебник «Деления» передал на карточку-схему.</w:t>
            </w: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Воспитатель показывает карточку-схему «Предметы на картине», помещает на мольберт </w:t>
            </w: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Посмотрите и запомните ее, она называется «Предметы на картине».</w:t>
            </w: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D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51915" cy="814705"/>
                  <wp:effectExtent l="0" t="0" r="635" b="4445"/>
                  <wp:docPr id="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81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2C1D93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«Мозговой штурм»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«Типовые приемы фантазирования»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B75D97" w:rsidRDefault="00816F4A" w:rsidP="00065B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слушают воспитателя, рассматривают картину, называют объекты картины, рассматривают полученную схему.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5B2DE5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проявляют уважительное отношение к окружающим, желание слушать ответы друг друга;</w:t>
            </w:r>
          </w:p>
          <w:p w:rsidR="00816F4A" w:rsidRPr="005B2DE5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демонстрируют мыслительные действия, ведущие к </w:t>
            </w:r>
            <w:r w:rsidRPr="005B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перечислению изображений на картине (дробление, моделирование, группировка);</w:t>
            </w:r>
          </w:p>
          <w:p w:rsidR="00816F4A" w:rsidRPr="005B2DE5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используют слова в соответствии с сюжетом картины (называние объектов и их частей).</w:t>
            </w: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демонстрируют диалогическую речь.</w:t>
            </w:r>
          </w:p>
        </w:tc>
      </w:tr>
      <w:tr w:rsidR="00816F4A" w:rsidRPr="00B75D97" w:rsidTr="00065BE6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t>Этап ознакомления с материалом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определённого объема знаний 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олшебной картине»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Воспитатель предлагает помочь волшебнику «Объединения» связать предметы на картине. </w:t>
            </w:r>
          </w:p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А волшебник «Деления» позвал нам на помощь своего брата, волшебника «Объединяй». Хотите с ним познакомится?</w:t>
            </w:r>
          </w:p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Воспитатель выслушивает ответы детей. </w:t>
            </w:r>
          </w:p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Волшебник «Объединяй» умеет объединять разделенные предметы, связывать их между собой, поэтому его так и зовут.</w:t>
            </w:r>
          </w:p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Посмотрите на картину. Кто с кем связан? Почему вы так думаете? Кто чем занимается?</w:t>
            </w:r>
          </w:p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спрашивает детей, побуждает отвечать полным предложением. Воспитатель приводит пример.</w:t>
            </w:r>
          </w:p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Почему вы так думаете?</w:t>
            </w:r>
          </w:p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выслушивает ответы детей, рисует стрелочки между объектами, побуждает отвечать полным предложением</w:t>
            </w:r>
          </w:p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Узнали мы с вами кто, с кем связан на этой картине и кто чем занимается, и за это волшебник «Объединяй» передал нам </w:t>
            </w:r>
            <w:r w:rsidRPr="005531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карточку – схему.</w:t>
            </w:r>
          </w:p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Воспитатель показывает карточку-схему «Кто с кем связан» и почему, помещает на мольберт </w:t>
            </w:r>
          </w:p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Посмотрите и запомните ее, она называется «Кто с кем связан</w:t>
            </w:r>
            <w:proofErr w:type="gramStart"/>
            <w:r w:rsidRPr="005531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»и</w:t>
            </w:r>
            <w:proofErr w:type="gramEnd"/>
            <w:r w:rsidRPr="005531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почему. </w:t>
            </w: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553191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«Мозговой штурм»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«Типовые приемы фантазирования»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04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ru-RU"/>
              </w:rPr>
              <w:t>Системный анализ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слушают воспитателя, высказывают свое мнение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011CC1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объясняют взаимосвязь объектов, изображенных на картине;</w:t>
            </w: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демонстрируют диалогическую речь.</w:t>
            </w:r>
          </w:p>
        </w:tc>
      </w:tr>
      <w:tr w:rsidR="00816F4A" w:rsidRPr="00B75D97" w:rsidTr="00065BE6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действиями. Способами решения проблемы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011CC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11C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предлагает помочь волшебнику «Увеличения» описать героев сказки.</w:t>
            </w:r>
          </w:p>
          <w:p w:rsidR="00816F4A" w:rsidRPr="00011CC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11C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Ребята, а у наших волшебников ещё есть друг волшебник «Увеличения», который тоже пришёл к нам в гости.</w:t>
            </w:r>
          </w:p>
          <w:p w:rsidR="00816F4A" w:rsidRPr="00011CC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11C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Этот волшебник не простой он может превращать героев из маленьких </w:t>
            </w:r>
            <w:proofErr w:type="gramStart"/>
            <w:r w:rsidRPr="00011C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011C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больших.</w:t>
            </w:r>
          </w:p>
          <w:p w:rsidR="00816F4A" w:rsidRPr="00011CC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11C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И давайте посмотрим на нашу картину и опишем каждого героя сказки.</w:t>
            </w:r>
          </w:p>
          <w:p w:rsidR="00816F4A" w:rsidRPr="00011CC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11C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спрашивает детей, побуждает отвечать полным предложением. Воспитатель приводит пример.</w:t>
            </w:r>
          </w:p>
          <w:p w:rsidR="00816F4A" w:rsidRPr="00011CC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11C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Почему вы так думаете?</w:t>
            </w:r>
          </w:p>
          <w:p w:rsidR="00816F4A" w:rsidRPr="00011CC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11C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выслушивает ответы детей.</w:t>
            </w:r>
          </w:p>
          <w:p w:rsidR="00816F4A" w:rsidRPr="00011CC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11C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Волшебник «Объединяй» передал нам карточку – схему.</w:t>
            </w:r>
          </w:p>
          <w:p w:rsidR="00816F4A" w:rsidRPr="00011CC1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11C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Воспитатель показывает карточку-схему </w:t>
            </w:r>
            <w:r w:rsidRPr="00011C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«Увеличение» и помещает на мольберт </w:t>
            </w:r>
          </w:p>
          <w:p w:rsidR="00816F4A" w:rsidRPr="00011CC1" w:rsidRDefault="003D500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44" o:spid="_x0000_s1032" type="#_x0000_t5" style="position:absolute;left:0;text-align:left;margin-left:123.95pt;margin-top:22.35pt;width:105.75pt;height:54.7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" fillcolor="window" strokecolor="windowText" strokeweight="2pt">
                  <v:path arrowok="t"/>
                </v:shape>
              </w:pict>
            </w:r>
            <w:r w:rsidR="00816F4A" w:rsidRPr="00011C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Посмотрите и запомните ее, она называется «Увеличение».</w:t>
            </w:r>
          </w:p>
          <w:p w:rsidR="00816F4A" w:rsidRPr="00011CC1" w:rsidRDefault="003D500A" w:rsidP="00065B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shape id="Равнобедренный треугольник 45" o:spid="_x0000_s1033" type="#_x0000_t5" style="position:absolute;left:0;text-align:left;margin-left:6.2pt;margin-top:11.7pt;width:53.25pt;height:32.25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" fillcolor="window" strokecolor="windowText" strokeweight="2pt">
                  <v:path arrowok="t"/>
                </v:shape>
              </w:pict>
            </w:r>
          </w:p>
          <w:p w:rsidR="00816F4A" w:rsidRPr="00011CC1" w:rsidRDefault="003D500A" w:rsidP="00065B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6" o:spid="_x0000_s1034" type="#_x0000_t32" style="position:absolute;left:0;text-align:left;margin-left:71.5pt;margin-top:12.75pt;width:48pt;height:0;flip:y;z-index:25166950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" strokecolor="windowText">
                  <v:stroke endarrow="open"/>
                  <o:lock v:ext="edit" shapetype="f"/>
                </v:shape>
              </w:pict>
            </w:r>
          </w:p>
          <w:p w:rsidR="00816F4A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6F4A" w:rsidRPr="006F709E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предлагает помочь волшебнику «Наоборот» поменять события в сказке.</w:t>
            </w:r>
          </w:p>
          <w:p w:rsidR="00816F4A" w:rsidRPr="006F70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а ещё у наших волшебников есть один хитрый волшебник «Наоборот», который пришёл к нам в гости. Он любит менять местами события в сказки.</w:t>
            </w:r>
          </w:p>
          <w:p w:rsidR="00816F4A" w:rsidRPr="006F70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как вы думаете, что могло случиться в конце нашей сказке?</w:t>
            </w:r>
          </w:p>
          <w:p w:rsidR="00816F4A" w:rsidRPr="006F70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выслушивает ответы детей. Меняет местами персонажей на картине.</w:t>
            </w:r>
          </w:p>
          <w:p w:rsidR="00816F4A" w:rsidRPr="006F709E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6F70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Волшебник «Наоборот» передал нам карточку – схему.</w:t>
            </w:r>
          </w:p>
          <w:p w:rsidR="00816F4A" w:rsidRPr="006F709E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Воспитатель показывает карточку-схему «Наоборот» и помещает на мольберт </w:t>
            </w:r>
          </w:p>
          <w:p w:rsidR="00816F4A" w:rsidRPr="006F709E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Посмотрите и запомните ее, она называется «Наоборот».</w:t>
            </w:r>
          </w:p>
          <w:p w:rsidR="00816F4A" w:rsidRPr="006F709E" w:rsidRDefault="003D500A" w:rsidP="00065BE6">
            <w:pPr>
              <w:tabs>
                <w:tab w:val="left" w:pos="280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shape id="Равнобедренный треугольник 47" o:spid="_x0000_s1035" type="#_x0000_t5" style="position:absolute;left:0;text-align:left;margin-left:3.25pt;margin-top:2.85pt;width:75.75pt;height:32.2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" fillcolor="window" strokecolor="windowText" strokeweight="2pt">
                  <v:path arrowok="t"/>
                </v:shape>
              </w:pict>
            </w:r>
            <w:r>
              <w:rPr>
                <w:noProof/>
              </w:rPr>
              <w:pict>
                <v:shape id="Прямая со стрелкой 48" o:spid="_x0000_s1036" type="#_x0000_t32" style="position:absolute;left:0;text-align:left;margin-left:79pt;margin-top:19.5pt;width:45.75pt;height:0;z-index:25167155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" strokecolor="windowText">
                  <v:stroke endarrow="open"/>
                  <o:lock v:ext="edit" shapetype="f"/>
                </v:shape>
              </w:pict>
            </w:r>
            <w:r>
              <w:rPr>
                <w:noProof/>
              </w:rPr>
              <w:pict>
                <v:shape id="Равнобедренный треугольник 49" o:spid="_x0000_s1037" type="#_x0000_t5" style="position:absolute;left:0;text-align:left;margin-left:135.25pt;margin-top:2.85pt;width:75.75pt;height:32.25pt;rotation:180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" fillcolor="window" strokecolor="windowText" strokeweight="2pt">
                  <v:path arrowok="t"/>
                </v:shape>
              </w:pict>
            </w:r>
            <w:r w:rsidR="00816F4A" w:rsidRPr="006F70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  <w:p w:rsidR="00816F4A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6F4A" w:rsidRPr="006F70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предлагает детям встать на ковёр.  </w:t>
            </w:r>
          </w:p>
          <w:p w:rsidR="00816F4A" w:rsidRPr="006F70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Ребята, а сейчас я предлагаю немного поиграть с нашими волшебниками. </w:t>
            </w:r>
          </w:p>
          <w:p w:rsidR="00816F4A" w:rsidRPr="006F709E" w:rsidRDefault="00816F4A" w:rsidP="00065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живёшь?- Вот так!</w:t>
            </w:r>
          </w:p>
          <w:p w:rsidR="00816F4A" w:rsidRPr="006F709E" w:rsidRDefault="00816F4A" w:rsidP="00065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бежишь? - Вот так!</w:t>
            </w:r>
          </w:p>
          <w:p w:rsidR="00816F4A" w:rsidRPr="006F709E" w:rsidRDefault="00816F4A" w:rsidP="00065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стоишь? - Вот так!</w:t>
            </w:r>
          </w:p>
          <w:p w:rsidR="00816F4A" w:rsidRPr="006F709E" w:rsidRDefault="00816F4A" w:rsidP="00065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шалишь? - Вот так!</w:t>
            </w:r>
          </w:p>
          <w:p w:rsidR="00816F4A" w:rsidRPr="006F709E" w:rsidRDefault="00816F4A" w:rsidP="00065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смешишь?- Вот так!</w:t>
            </w:r>
          </w:p>
          <w:p w:rsidR="00816F4A" w:rsidRPr="006F709E" w:rsidRDefault="00816F4A" w:rsidP="00065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дружишь?- Вот так!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-Молодцы!</w:t>
            </w:r>
          </w:p>
          <w:p w:rsidR="00816F4A" w:rsidRPr="006F709E" w:rsidRDefault="00816F4A" w:rsidP="00065BE6">
            <w:pPr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Воспитатель предлагает детям сесть на свои места. </w:t>
            </w:r>
          </w:p>
          <w:p w:rsidR="00816F4A" w:rsidRPr="006F709E" w:rsidRDefault="00816F4A" w:rsidP="00065BE6">
            <w:pPr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-Давайте сядем на свои места.</w:t>
            </w:r>
          </w:p>
          <w:p w:rsidR="00816F4A" w:rsidRPr="006F709E" w:rsidRDefault="00816F4A" w:rsidP="00065BE6">
            <w:pPr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-Ребята, а теперь будем вместе создавать сказки, а я буду записывать их. В этом вам помогут наши схемы и картина.</w:t>
            </w:r>
          </w:p>
          <w:p w:rsidR="00816F4A" w:rsidRPr="006F709E" w:rsidRDefault="00816F4A" w:rsidP="00065BE6">
            <w:pPr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-Давайте будем внимательно слушать своих товарищей. Но помните, как правило, в сказке счастливый конец.</w:t>
            </w:r>
          </w:p>
          <w:p w:rsidR="00816F4A" w:rsidRPr="006F709E" w:rsidRDefault="00816F4A" w:rsidP="00065BE6">
            <w:pPr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Педагог организует работу с помощью схем.</w:t>
            </w:r>
          </w:p>
          <w:p w:rsidR="00816F4A" w:rsidRPr="006F709E" w:rsidRDefault="00816F4A" w:rsidP="00065BE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Воспитатель организует процесс создания сказок, выслушивает и записывает все </w:t>
            </w:r>
            <w:r w:rsidRPr="006F70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предложенные варианты. В случае затруднения оказывает детям направляющую помощь.</w:t>
            </w:r>
          </w:p>
          <w:p w:rsidR="00816F4A" w:rsidRPr="006F709E" w:rsidRDefault="00816F4A" w:rsidP="00065BE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-Молодцы, ребята, какие интересные и волшебные сказки у вас получились!</w:t>
            </w:r>
          </w:p>
          <w:p w:rsidR="00816F4A" w:rsidRPr="006F709E" w:rsidRDefault="00816F4A" w:rsidP="00065BE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Ребята, а сейчас давайте придумаем название нашим сказкам.</w:t>
            </w: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0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 выслушивает ответы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1079A6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1079A6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1079A6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1079A6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«Мозговой штурм»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«Типовые приемы фантазирования»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04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ru-RU"/>
              </w:rPr>
              <w:t>Системный анализ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слушают воспитателя, высказывают свое мнение.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6F709E" w:rsidRDefault="00816F4A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7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выполняют движения за воспитателем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придумывают и рассказывают свои сказки.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1079A6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1079A6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объясняют преображение объектов, изображенных на картине;</w:t>
            </w:r>
          </w:p>
          <w:p w:rsidR="00816F4A" w:rsidRPr="001079A6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демонстрируют умение описывать героев сказки. </w:t>
            </w:r>
          </w:p>
          <w:p w:rsidR="00816F4A" w:rsidRPr="001079A6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демонстрируют диалогическую речь.</w:t>
            </w:r>
          </w:p>
          <w:p w:rsidR="00816F4A" w:rsidRPr="006F70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объясняют смену объектов, изображенных на картине;</w:t>
            </w:r>
          </w:p>
          <w:p w:rsidR="00816F4A" w:rsidRPr="006F709E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демонстрируют </w:t>
            </w:r>
            <w:r w:rsidRPr="006F7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придумывать конец сказки. 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демонстрируют диалогическую речь.</w:t>
            </w: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A" w:rsidRPr="006F709E" w:rsidRDefault="00816F4A" w:rsidP="00065BE6">
            <w:pPr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Дети демонстрируют уважительные взаимоотношения в процессе взаимодействия </w:t>
            </w:r>
            <w:proofErr w:type="gramStart"/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</w:t>
            </w:r>
            <w:proofErr w:type="gramEnd"/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взрослым и сверстниками.</w:t>
            </w:r>
          </w:p>
          <w:p w:rsidR="00816F4A" w:rsidRPr="006F709E" w:rsidRDefault="00816F4A" w:rsidP="00065BE6">
            <w:pPr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Дети </w:t>
            </w:r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демонстрируют связную речь в процессе фантазирования сказки. </w:t>
            </w:r>
          </w:p>
          <w:p w:rsidR="00816F4A" w:rsidRPr="006F709E" w:rsidRDefault="00816F4A" w:rsidP="00065BE6">
            <w:pPr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демонстрируют умение</w:t>
            </w:r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сочинять сказки при помощи карт В. Я. </w:t>
            </w:r>
            <w:proofErr w:type="spellStart"/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Проппа</w:t>
            </w:r>
            <w:proofErr w:type="spellEnd"/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816F4A" w:rsidRPr="006F709E" w:rsidRDefault="00816F4A" w:rsidP="00065BE6">
            <w:pPr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Дети проявляют творческую активность в процессе речевого фантазирования.</w:t>
            </w: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09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Дети демонстрируют умение придумывать названия к сказкам.</w:t>
            </w:r>
          </w:p>
        </w:tc>
      </w:tr>
      <w:tr w:rsidR="00816F4A" w:rsidRPr="00B75D97" w:rsidTr="00065BE6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Pr="00B75D9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97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итогов, рефлексия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E3413B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сегодня мы с вами сочиняли сказку.</w:t>
            </w:r>
          </w:p>
          <w:p w:rsidR="00816F4A" w:rsidRPr="00E3413B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Какие волшебники к нам приходили в </w:t>
            </w:r>
            <w:r w:rsidRPr="00E3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гости?</w:t>
            </w:r>
          </w:p>
          <w:p w:rsidR="00816F4A" w:rsidRPr="00E3413B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341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выслушивает ответы детей, побуждая отвечать полным предложением</w:t>
            </w:r>
          </w:p>
          <w:p w:rsidR="00816F4A" w:rsidRPr="00E3413B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Какая игра вам понравилось больше всего? Почему?</w:t>
            </w:r>
          </w:p>
          <w:p w:rsidR="00816F4A" w:rsidRPr="00E3413B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341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выслушивает ответы</w:t>
            </w:r>
          </w:p>
          <w:p w:rsidR="00816F4A" w:rsidRPr="00E3413B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341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ориентирует детей на самостоятельную деятельность в режимных моментах.</w:t>
            </w:r>
          </w:p>
          <w:p w:rsidR="00816F4A" w:rsidRPr="00E3413B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E341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Как вы думаете, как могут, выглядит волшебник «Деления», «Объединения», «Увеличения» и «Наоборот»?</w:t>
            </w:r>
            <w:proofErr w:type="gramEnd"/>
          </w:p>
          <w:p w:rsidR="00816F4A" w:rsidRPr="00E3413B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341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Почему вы так думаете?</w:t>
            </w:r>
          </w:p>
          <w:p w:rsidR="00816F4A" w:rsidRPr="00E3413B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341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выслушивает ответы детей</w:t>
            </w:r>
          </w:p>
          <w:p w:rsidR="00816F4A" w:rsidRPr="00E3413B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341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показывает изображения волшебников</w:t>
            </w:r>
          </w:p>
          <w:p w:rsidR="00816F4A" w:rsidRPr="00E3413B" w:rsidRDefault="00816F4A" w:rsidP="00065BE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341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Предлагаю вам в свободное время после сна нарисовать, слепить, сконструировать их.</w:t>
            </w: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1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Ребята, а какими вы себе представляете волшебников.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E3413B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</w:t>
            </w: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высказывают свое мнение на </w:t>
            </w:r>
            <w:r w:rsidRPr="00E3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воспитателя.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4A" w:rsidRDefault="00816F4A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Дети анализируют результат </w:t>
            </w:r>
            <w:r w:rsidRPr="00E3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совместной деятельности.</w:t>
            </w:r>
          </w:p>
          <w:p w:rsidR="00816F4A" w:rsidRPr="00B75D97" w:rsidRDefault="00816F4A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3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ориентированы</w:t>
            </w:r>
            <w:proofErr w:type="gramEnd"/>
            <w:r w:rsidRPr="00E3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самостоятельную деятельность в режимных моментах.</w:t>
            </w:r>
          </w:p>
        </w:tc>
      </w:tr>
    </w:tbl>
    <w:p w:rsidR="0029236A" w:rsidRDefault="0029236A"/>
    <w:sectPr w:rsidR="0029236A" w:rsidSect="0043094E">
      <w:pgSz w:w="16838" w:h="11906" w:orient="landscape"/>
      <w:pgMar w:top="850" w:right="1134" w:bottom="1701" w:left="1134" w:header="708" w:footer="708" w:gutter="0"/>
      <w:pgBorders w:offsetFrom="page">
        <w:top w:val="twistedLines1" w:sz="18" w:space="24" w:color="00B050"/>
        <w:left w:val="twistedLines1" w:sz="18" w:space="24" w:color="00B050"/>
        <w:bottom w:val="twistedLines1" w:sz="18" w:space="24" w:color="00B050"/>
        <w:right w:val="twistedLines1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F5A8E"/>
    <w:multiLevelType w:val="hybridMultilevel"/>
    <w:tmpl w:val="A7C81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27718"/>
    <w:multiLevelType w:val="hybridMultilevel"/>
    <w:tmpl w:val="40B48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524A6"/>
    <w:multiLevelType w:val="hybridMultilevel"/>
    <w:tmpl w:val="370C4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65EC"/>
    <w:rsid w:val="00142E58"/>
    <w:rsid w:val="0029236A"/>
    <w:rsid w:val="003A398D"/>
    <w:rsid w:val="003D500A"/>
    <w:rsid w:val="0043094E"/>
    <w:rsid w:val="006263CB"/>
    <w:rsid w:val="007965EC"/>
    <w:rsid w:val="00816F4A"/>
    <w:rsid w:val="00D3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Прямая со стрелкой 48"/>
        <o:r id="V:Rule2" type="connector" idref="#Прямая со стрелкой 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2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3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9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2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3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10</cp:revision>
  <cp:lastPrinted>2021-06-17T13:40:00Z</cp:lastPrinted>
  <dcterms:created xsi:type="dcterms:W3CDTF">2021-05-04T03:08:00Z</dcterms:created>
  <dcterms:modified xsi:type="dcterms:W3CDTF">2023-02-13T15:58:00Z</dcterms:modified>
</cp:coreProperties>
</file>