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50A" w:rsidRPr="003E750A" w:rsidRDefault="003E750A" w:rsidP="003E750A">
      <w:pPr>
        <w:shd w:val="clear" w:color="auto" w:fill="FFFFFF"/>
        <w:spacing w:after="0" w:line="258" w:lineRule="atLeast"/>
        <w:jc w:val="center"/>
        <w:outlineLvl w:val="1"/>
        <w:rPr>
          <w:rFonts w:ascii="OswaldCR" w:eastAsia="Times New Roman" w:hAnsi="OswaldCR" w:cs="Times New Roman"/>
          <w:b/>
          <w:bCs/>
          <w:caps/>
          <w:color w:val="940002"/>
          <w:sz w:val="32"/>
          <w:szCs w:val="32"/>
          <w:lang w:eastAsia="ru-RU"/>
        </w:rPr>
      </w:pPr>
      <w:r w:rsidRPr="003E750A">
        <w:rPr>
          <w:rFonts w:ascii="OswaldCR" w:eastAsia="Times New Roman" w:hAnsi="OswaldCR" w:cs="Times New Roman"/>
          <w:b/>
          <w:bCs/>
          <w:caps/>
          <w:color w:val="940002"/>
          <w:sz w:val="32"/>
          <w:szCs w:val="32"/>
          <w:lang w:eastAsia="ru-RU"/>
        </w:rPr>
        <w:t>ПРАВИЛА ПОЖАРНОЙ БЕЗОПАСНОСТИ ДЛЯ ДЕТЕЙ</w:t>
      </w:r>
    </w:p>
    <w:p w:rsidR="003E750A" w:rsidRPr="003E750A" w:rsidRDefault="003E750A" w:rsidP="003E750A">
      <w:pPr>
        <w:shd w:val="clear" w:color="auto" w:fill="FFFFFF"/>
        <w:spacing w:after="0" w:line="258" w:lineRule="atLeast"/>
        <w:jc w:val="center"/>
        <w:outlineLvl w:val="1"/>
        <w:rPr>
          <w:rFonts w:ascii="OswaldCR" w:eastAsia="Times New Roman" w:hAnsi="OswaldCR" w:cs="Times New Roman"/>
          <w:b/>
          <w:bCs/>
          <w:caps/>
          <w:color w:val="940002"/>
          <w:sz w:val="26"/>
          <w:szCs w:val="26"/>
          <w:lang w:eastAsia="ru-RU"/>
        </w:rPr>
      </w:pPr>
      <w:r w:rsidRPr="003E750A">
        <w:rPr>
          <w:rFonts w:ascii="OswaldCR" w:eastAsia="Times New Roman" w:hAnsi="OswaldCR" w:cs="Times New Roman"/>
          <w:b/>
          <w:bCs/>
          <w:caps/>
          <w:color w:val="940002"/>
          <w:sz w:val="26"/>
          <w:szCs w:val="26"/>
          <w:lang w:eastAsia="ru-RU"/>
        </w:rPr>
        <w:drawing>
          <wp:inline distT="0" distB="0" distL="0" distR="0">
            <wp:extent cx="1400317" cy="1897151"/>
            <wp:effectExtent l="19050" t="0" r="9383" b="0"/>
            <wp:docPr id="3" name="Рисунок 1" descr="23414567823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341456782354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5494" t="-641" r="24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643" cy="1901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50A" w:rsidRPr="003E750A" w:rsidRDefault="003E750A" w:rsidP="003E750A">
      <w:pPr>
        <w:shd w:val="clear" w:color="auto" w:fill="FFFFFF"/>
        <w:spacing w:after="107" w:line="215" w:lineRule="atLeast"/>
        <w:rPr>
          <w:rFonts w:ascii="OpenSans" w:eastAsia="Times New Roman" w:hAnsi="OpenSans" w:cs="Times New Roman"/>
          <w:color w:val="353535"/>
          <w:sz w:val="15"/>
          <w:szCs w:val="15"/>
          <w:lang w:eastAsia="ru-RU"/>
        </w:rPr>
      </w:pPr>
    </w:p>
    <w:p w:rsidR="003E750A" w:rsidRPr="003E750A" w:rsidRDefault="003E750A" w:rsidP="003E750A">
      <w:pPr>
        <w:shd w:val="clear" w:color="auto" w:fill="FFFFFF"/>
        <w:spacing w:after="0" w:line="215" w:lineRule="atLeast"/>
        <w:jc w:val="both"/>
        <w:rPr>
          <w:rFonts w:ascii="OpenSans" w:eastAsia="Times New Roman" w:hAnsi="OpenSans" w:cs="Times New Roman"/>
          <w:sz w:val="28"/>
          <w:szCs w:val="28"/>
          <w:lang w:eastAsia="ru-RU"/>
        </w:rPr>
      </w:pPr>
      <w:r w:rsidRPr="003E750A">
        <w:rPr>
          <w:rFonts w:ascii="OpenSans" w:eastAsia="Times New Roman" w:hAnsi="OpenSans" w:cs="Times New Roman"/>
          <w:sz w:val="28"/>
          <w:szCs w:val="28"/>
          <w:lang w:eastAsia="ru-RU"/>
        </w:rPr>
        <w:t xml:space="preserve">Сначала — </w:t>
      </w:r>
      <w:r w:rsidRPr="003E750A">
        <w:rPr>
          <w:rFonts w:ascii="OpenSans" w:eastAsia="Times New Roman" w:hAnsi="OpenSans" w:cs="Times New Roman"/>
          <w:b/>
          <w:sz w:val="28"/>
          <w:szCs w:val="28"/>
          <w:lang w:eastAsia="ru-RU"/>
        </w:rPr>
        <w:t>что должны обеспечить взрослые</w:t>
      </w:r>
      <w:r w:rsidRPr="003E750A">
        <w:rPr>
          <w:rFonts w:ascii="OpenSans" w:eastAsia="Times New Roman" w:hAnsi="OpenSans" w:cs="Times New Roman"/>
          <w:sz w:val="28"/>
          <w:szCs w:val="28"/>
          <w:lang w:eastAsia="ru-RU"/>
        </w:rPr>
        <w:t>:</w:t>
      </w:r>
    </w:p>
    <w:p w:rsidR="003E750A" w:rsidRPr="003E750A" w:rsidRDefault="003E750A" w:rsidP="003E750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sz w:val="28"/>
          <w:szCs w:val="28"/>
          <w:lang w:eastAsia="ru-RU"/>
        </w:rPr>
      </w:pPr>
      <w:r w:rsidRPr="003E750A">
        <w:rPr>
          <w:rFonts w:ascii="OpenSans" w:eastAsia="Times New Roman" w:hAnsi="OpenSans" w:cs="Times New Roman"/>
          <w:sz w:val="28"/>
          <w:szCs w:val="28"/>
          <w:lang w:eastAsia="ru-RU"/>
        </w:rPr>
        <w:t>спички и зажигалки должны находиться в местах, недоступных для детей;</w:t>
      </w:r>
    </w:p>
    <w:p w:rsidR="003E750A" w:rsidRPr="003E750A" w:rsidRDefault="003E750A" w:rsidP="003E75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Sans" w:eastAsia="Times New Roman" w:hAnsi="OpenSans" w:cs="Times New Roman"/>
          <w:sz w:val="28"/>
          <w:szCs w:val="28"/>
          <w:lang w:eastAsia="ru-RU"/>
        </w:rPr>
      </w:pPr>
      <w:r w:rsidRPr="003E750A">
        <w:rPr>
          <w:rFonts w:ascii="OpenSans" w:eastAsia="Times New Roman" w:hAnsi="OpenSans" w:cs="Times New Roman"/>
          <w:sz w:val="28"/>
          <w:szCs w:val="28"/>
          <w:lang w:eastAsia="ru-RU"/>
        </w:rPr>
        <w:t>детям нельзя пользоваться электрическими и газовыми приборами без присмотра взрослых;</w:t>
      </w:r>
    </w:p>
    <w:p w:rsidR="003E750A" w:rsidRPr="003E750A" w:rsidRDefault="003E750A" w:rsidP="003E750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OpenSans" w:eastAsia="Times New Roman" w:hAnsi="OpenSans" w:cs="Times New Roman"/>
          <w:sz w:val="28"/>
          <w:szCs w:val="28"/>
          <w:lang w:eastAsia="ru-RU"/>
        </w:rPr>
      </w:pPr>
      <w:r w:rsidRPr="003E750A">
        <w:rPr>
          <w:rFonts w:ascii="OpenSans" w:eastAsia="Times New Roman" w:hAnsi="OpenSans" w:cs="Times New Roman"/>
          <w:sz w:val="28"/>
          <w:szCs w:val="28"/>
          <w:lang w:eastAsia="ru-RU"/>
        </w:rPr>
        <w:t>легковоспламеняющиеся жидкости (ацетон, бензин, спирт и др.) нужно держать в недоступных для детей местах;</w:t>
      </w:r>
    </w:p>
    <w:p w:rsidR="003E750A" w:rsidRPr="003E750A" w:rsidRDefault="003E750A" w:rsidP="003E750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sz w:val="28"/>
          <w:szCs w:val="28"/>
          <w:lang w:eastAsia="ru-RU"/>
        </w:rPr>
      </w:pPr>
      <w:r w:rsidRPr="003E750A">
        <w:rPr>
          <w:rFonts w:ascii="OpenSans" w:eastAsia="Times New Roman" w:hAnsi="OpenSans" w:cs="Times New Roman"/>
          <w:sz w:val="28"/>
          <w:szCs w:val="28"/>
          <w:lang w:eastAsia="ru-RU"/>
        </w:rPr>
        <w:t>бенгальские огни, хлопушки, свечки так же могут стать причиной пожара.</w:t>
      </w:r>
    </w:p>
    <w:p w:rsidR="003E750A" w:rsidRPr="003E750A" w:rsidRDefault="003E750A" w:rsidP="003E750A">
      <w:pPr>
        <w:shd w:val="clear" w:color="auto" w:fill="FFFFFF"/>
        <w:spacing w:after="107" w:line="215" w:lineRule="atLeast"/>
        <w:jc w:val="both"/>
        <w:rPr>
          <w:rFonts w:ascii="OpenSans" w:eastAsia="Times New Roman" w:hAnsi="OpenSans" w:cs="Times New Roman"/>
          <w:sz w:val="28"/>
          <w:szCs w:val="28"/>
          <w:lang w:eastAsia="ru-RU"/>
        </w:rPr>
      </w:pPr>
      <w:r w:rsidRPr="003E750A">
        <w:rPr>
          <w:rFonts w:ascii="OpenSans" w:eastAsia="Times New Roman" w:hAnsi="OpenSans" w:cs="Times New Roman"/>
          <w:sz w:val="28"/>
          <w:szCs w:val="28"/>
          <w:lang w:eastAsia="ru-RU"/>
        </w:rPr>
        <w:t>Чаще рассказывайте детям о правилах пожарной безопасности, а так же о том, </w:t>
      </w:r>
      <w:r w:rsidRPr="003E750A">
        <w:rPr>
          <w:rFonts w:ascii="OpenSans" w:eastAsia="Times New Roman" w:hAnsi="OpenSans" w:cs="Times New Roman"/>
          <w:b/>
          <w:bCs/>
          <w:sz w:val="28"/>
          <w:szCs w:val="28"/>
          <w:lang w:eastAsia="ru-RU"/>
        </w:rPr>
        <w:t>как вести себя в случае возгорания или задымленности</w:t>
      </w:r>
      <w:r w:rsidRPr="003E750A">
        <w:rPr>
          <w:rFonts w:ascii="OpenSans" w:eastAsia="Times New Roman" w:hAnsi="OpenSans" w:cs="Times New Roman"/>
          <w:sz w:val="28"/>
          <w:szCs w:val="28"/>
          <w:lang w:eastAsia="ru-RU"/>
        </w:rPr>
        <w:t>:</w:t>
      </w:r>
    </w:p>
    <w:p w:rsidR="003E750A" w:rsidRPr="003E750A" w:rsidRDefault="003E750A" w:rsidP="003E75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Sans" w:eastAsia="Times New Roman" w:hAnsi="OpenSans" w:cs="Times New Roman"/>
          <w:sz w:val="28"/>
          <w:szCs w:val="28"/>
          <w:lang w:eastAsia="ru-RU"/>
        </w:rPr>
      </w:pPr>
      <w:r w:rsidRPr="003E750A">
        <w:rPr>
          <w:rFonts w:ascii="OpenSans" w:eastAsia="Times New Roman" w:hAnsi="OpenSans" w:cs="Times New Roman"/>
          <w:sz w:val="28"/>
          <w:szCs w:val="28"/>
          <w:lang w:eastAsia="ru-RU"/>
        </w:rPr>
        <w:t> если есть возможность, сразу же покинуть квартиру и стучаться к соседям;</w:t>
      </w:r>
    </w:p>
    <w:p w:rsidR="003E750A" w:rsidRPr="003E750A" w:rsidRDefault="003E750A" w:rsidP="003E75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Sans" w:eastAsia="Times New Roman" w:hAnsi="OpenSans" w:cs="Times New Roman"/>
          <w:sz w:val="28"/>
          <w:szCs w:val="28"/>
          <w:lang w:eastAsia="ru-RU"/>
        </w:rPr>
      </w:pPr>
      <w:r w:rsidRPr="003E750A">
        <w:rPr>
          <w:rFonts w:ascii="OpenSans" w:eastAsia="Times New Roman" w:hAnsi="OpenSans" w:cs="Times New Roman"/>
          <w:sz w:val="28"/>
          <w:szCs w:val="28"/>
          <w:lang w:eastAsia="ru-RU"/>
        </w:rPr>
        <w:t xml:space="preserve"> позвонить родителям или близким, чей телефон </w:t>
      </w:r>
      <w:proofErr w:type="gramStart"/>
      <w:r w:rsidRPr="003E750A">
        <w:rPr>
          <w:rFonts w:ascii="OpenSans" w:eastAsia="Times New Roman" w:hAnsi="OpenSans" w:cs="Times New Roman"/>
          <w:sz w:val="28"/>
          <w:szCs w:val="28"/>
          <w:lang w:eastAsia="ru-RU"/>
        </w:rPr>
        <w:t>знаешь</w:t>
      </w:r>
      <w:proofErr w:type="gramEnd"/>
      <w:r w:rsidRPr="003E750A">
        <w:rPr>
          <w:rFonts w:ascii="OpenSans" w:eastAsia="Times New Roman" w:hAnsi="OpenSans" w:cs="Times New Roman"/>
          <w:sz w:val="28"/>
          <w:szCs w:val="28"/>
          <w:lang w:eastAsia="ru-RU"/>
        </w:rPr>
        <w:t xml:space="preserve"> и попросить их вызвать пожарных (пожарные часто принимают звонок ребёнка за шалость и не выезжают);</w:t>
      </w:r>
    </w:p>
    <w:p w:rsidR="003E750A" w:rsidRPr="003E750A" w:rsidRDefault="003E750A" w:rsidP="003E75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Sans" w:eastAsia="Times New Roman" w:hAnsi="OpenSans" w:cs="Times New Roman"/>
          <w:sz w:val="28"/>
          <w:szCs w:val="28"/>
          <w:lang w:eastAsia="ru-RU"/>
        </w:rPr>
      </w:pPr>
      <w:r w:rsidRPr="003E750A">
        <w:rPr>
          <w:rFonts w:ascii="OpenSans" w:eastAsia="Times New Roman" w:hAnsi="OpenSans" w:cs="Times New Roman"/>
          <w:sz w:val="28"/>
          <w:szCs w:val="28"/>
          <w:lang w:eastAsia="ru-RU"/>
        </w:rPr>
        <w:t> если покинуть квартиру невозможно, то нужно немедленно выйти на балкон или в самую дальнюю от очага комнату, плотно закрыть за собой дверь и звонить взрослым или кричать в окно о помощи;</w:t>
      </w:r>
    </w:p>
    <w:p w:rsidR="003E750A" w:rsidRPr="003E750A" w:rsidRDefault="003E750A" w:rsidP="003E750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sz w:val="28"/>
          <w:szCs w:val="28"/>
          <w:lang w:eastAsia="ru-RU"/>
        </w:rPr>
      </w:pPr>
      <w:r w:rsidRPr="003E750A">
        <w:rPr>
          <w:rFonts w:ascii="OpenSans" w:eastAsia="Times New Roman" w:hAnsi="OpenSans" w:cs="Times New Roman"/>
          <w:sz w:val="28"/>
          <w:szCs w:val="28"/>
          <w:lang w:eastAsia="ru-RU"/>
        </w:rPr>
        <w:t> если дым проникает с лестничной площадки то ни в коем случае не открывать дверь, а звонить взрослым, или выйти на балкон и кричать «Пожар! Помогите!»</w:t>
      </w:r>
    </w:p>
    <w:p w:rsidR="003E750A" w:rsidRPr="003E750A" w:rsidRDefault="003E750A" w:rsidP="003E750A">
      <w:pPr>
        <w:shd w:val="clear" w:color="auto" w:fill="FFFFFF"/>
        <w:spacing w:after="0" w:line="215" w:lineRule="atLeast"/>
        <w:jc w:val="both"/>
        <w:rPr>
          <w:rFonts w:ascii="OpenSans" w:eastAsia="Times New Roman" w:hAnsi="OpenSans" w:cs="Times New Roman"/>
          <w:sz w:val="28"/>
          <w:szCs w:val="28"/>
          <w:lang w:eastAsia="ru-RU"/>
        </w:rPr>
      </w:pPr>
      <w:r w:rsidRPr="003E750A">
        <w:rPr>
          <w:rFonts w:ascii="OpenSans" w:eastAsia="Times New Roman" w:hAnsi="OpenSans" w:cs="Times New Roman"/>
          <w:sz w:val="28"/>
          <w:szCs w:val="28"/>
          <w:lang w:eastAsia="ru-RU"/>
        </w:rPr>
        <w:t xml:space="preserve">Спокойнее и безопаснее всё же, по возможности, не оставлять маленького ребёнка одного, а брать с собой. Или кооперироваться со знакомыми, родственниками и оставлять ребёнка у них. Или приглашать «свободных» родственников к себе, чтобы они посидели с ребёнком. Если же такой возможности нет, а вы очень беспокоитесь, то, на крайний случай, существуют системы видеонаблюдения через Интернет в режиме </w:t>
      </w:r>
      <w:proofErr w:type="spellStart"/>
      <w:r w:rsidRPr="003E750A">
        <w:rPr>
          <w:rFonts w:ascii="OpenSans" w:eastAsia="Times New Roman" w:hAnsi="OpenSans" w:cs="Times New Roman"/>
          <w:sz w:val="28"/>
          <w:szCs w:val="28"/>
          <w:lang w:eastAsia="ru-RU"/>
        </w:rPr>
        <w:t>on-line</w:t>
      </w:r>
      <w:proofErr w:type="spellEnd"/>
      <w:r w:rsidRPr="003E750A">
        <w:rPr>
          <w:rFonts w:ascii="OpenSans" w:eastAsia="Times New Roman" w:hAnsi="OpenSans" w:cs="Times New Roman"/>
          <w:sz w:val="28"/>
          <w:szCs w:val="28"/>
          <w:lang w:eastAsia="ru-RU"/>
        </w:rPr>
        <w:t>.</w:t>
      </w:r>
    </w:p>
    <w:p w:rsidR="00364170" w:rsidRDefault="003E750A" w:rsidP="003E750A">
      <w:pPr>
        <w:shd w:val="clear" w:color="auto" w:fill="FFFFFF"/>
        <w:spacing w:after="0" w:line="215" w:lineRule="atLeast"/>
        <w:ind w:firstLine="708"/>
        <w:jc w:val="both"/>
        <w:rPr>
          <w:rFonts w:ascii="OpenSans" w:eastAsia="Times New Roman" w:hAnsi="OpenSans" w:cs="Times New Roman"/>
          <w:sz w:val="28"/>
          <w:szCs w:val="28"/>
          <w:lang w:eastAsia="ru-RU"/>
        </w:rPr>
      </w:pPr>
      <w:r w:rsidRPr="003E750A">
        <w:rPr>
          <w:rFonts w:ascii="OpenSans" w:eastAsia="Times New Roman" w:hAnsi="OpenSans" w:cs="Times New Roman"/>
          <w:sz w:val="28"/>
          <w:szCs w:val="28"/>
          <w:lang w:eastAsia="ru-RU"/>
        </w:rPr>
        <w:t>Конечно, от всего не застрахуешься, но сделать то, что в наших силах, чтобы обезопасить ребёнка, мы, родители, обязаны.</w:t>
      </w:r>
    </w:p>
    <w:p w:rsidR="00094CD6" w:rsidRDefault="00094CD6" w:rsidP="003E750A">
      <w:pPr>
        <w:shd w:val="clear" w:color="auto" w:fill="FFFFFF"/>
        <w:spacing w:after="0" w:line="215" w:lineRule="atLeast"/>
        <w:ind w:firstLine="708"/>
        <w:jc w:val="both"/>
        <w:rPr>
          <w:rFonts w:ascii="OpenSans" w:eastAsia="Times New Roman" w:hAnsi="OpenSans" w:cs="Times New Roman"/>
          <w:sz w:val="28"/>
          <w:szCs w:val="28"/>
          <w:lang w:eastAsia="ru-RU"/>
        </w:rPr>
      </w:pPr>
    </w:p>
    <w:p w:rsidR="00094CD6" w:rsidRDefault="00094CD6" w:rsidP="003E750A">
      <w:pPr>
        <w:shd w:val="clear" w:color="auto" w:fill="FFFFFF"/>
        <w:spacing w:after="0" w:line="215" w:lineRule="atLeast"/>
        <w:ind w:firstLine="708"/>
        <w:jc w:val="both"/>
        <w:rPr>
          <w:rFonts w:ascii="OpenSans" w:eastAsia="Times New Roman" w:hAnsi="OpenSans" w:cs="Times New Roman"/>
          <w:sz w:val="28"/>
          <w:szCs w:val="28"/>
          <w:lang w:eastAsia="ru-RU"/>
        </w:rPr>
      </w:pPr>
    </w:p>
    <w:sectPr w:rsidR="00094CD6" w:rsidSect="00364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swaldC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7A95"/>
    <w:multiLevelType w:val="multilevel"/>
    <w:tmpl w:val="D0F03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783884"/>
    <w:multiLevelType w:val="multilevel"/>
    <w:tmpl w:val="DFE4A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A826D4"/>
    <w:multiLevelType w:val="multilevel"/>
    <w:tmpl w:val="ABBE2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E750A"/>
    <w:rsid w:val="00094CD6"/>
    <w:rsid w:val="00364170"/>
    <w:rsid w:val="003E750A"/>
    <w:rsid w:val="00996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170"/>
  </w:style>
  <w:style w:type="paragraph" w:styleId="2">
    <w:name w:val="heading 2"/>
    <w:basedOn w:val="a"/>
    <w:link w:val="20"/>
    <w:uiPriority w:val="9"/>
    <w:qFormat/>
    <w:rsid w:val="003E75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75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E7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750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E7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750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94C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3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1</cp:revision>
  <dcterms:created xsi:type="dcterms:W3CDTF">2023-02-08T16:33:00Z</dcterms:created>
  <dcterms:modified xsi:type="dcterms:W3CDTF">2023-02-08T17:05:00Z</dcterms:modified>
</cp:coreProperties>
</file>