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B97" w:rsidRDefault="00410B97" w:rsidP="00410B97">
      <w:pPr>
        <w:pStyle w:val="2"/>
        <w:rPr>
          <w:rStyle w:val="a3"/>
          <w:rFonts w:ascii="Monotype Corsiva" w:hAnsi="Monotype Corsiva"/>
        </w:rPr>
      </w:pPr>
    </w:p>
    <w:p w:rsidR="00410B97" w:rsidRDefault="00410B97" w:rsidP="00410B97">
      <w:pPr>
        <w:pStyle w:val="2"/>
        <w:rPr>
          <w:rStyle w:val="a3"/>
          <w:rFonts w:ascii="Monotype Corsiva" w:hAnsi="Monotype Corsiva"/>
        </w:rPr>
      </w:pPr>
    </w:p>
    <w:p w:rsidR="00667099" w:rsidRPr="00410B97" w:rsidRDefault="00667099" w:rsidP="00410B97">
      <w:pPr>
        <w:pStyle w:val="2"/>
        <w:rPr>
          <w:rStyle w:val="a3"/>
          <w:rFonts w:ascii="Monotype Corsiva" w:hAnsi="Monotype Corsiva"/>
        </w:rPr>
      </w:pPr>
      <w:r w:rsidRPr="00410B97">
        <w:rPr>
          <w:rStyle w:val="a3"/>
          <w:rFonts w:ascii="Monotype Corsiva" w:hAnsi="Monotype Corsiva"/>
        </w:rPr>
        <w:t>ПОЗНАВАТЕЛЬНО-РАЗВЛЕКАТЕЛЬНОЕ</w:t>
      </w:r>
    </w:p>
    <w:p w:rsidR="00667099" w:rsidRDefault="00667099" w:rsidP="00410B97">
      <w:pPr>
        <w:pStyle w:val="2"/>
        <w:rPr>
          <w:rStyle w:val="a3"/>
          <w:rFonts w:ascii="Monotype Corsiva" w:hAnsi="Monotype Corsiva"/>
        </w:rPr>
      </w:pPr>
      <w:r w:rsidRPr="00410B97">
        <w:rPr>
          <w:rStyle w:val="a3"/>
          <w:rFonts w:ascii="Monotype Corsiva" w:hAnsi="Monotype Corsiva"/>
        </w:rPr>
        <w:t>ИЗДАНИЕ ДЛЯ ТЕХ, КТО ХОДИТ В ДЕТСКИЙ САД, РАСТИТ И ВОСПИТЫВАЕТ ДЕТЕЙ.</w:t>
      </w:r>
    </w:p>
    <w:p w:rsidR="00A723BA" w:rsidRPr="00A723BA" w:rsidRDefault="00A723BA" w:rsidP="00A723BA">
      <w:pPr>
        <w:rPr>
          <w:lang w:eastAsia="ru-RU"/>
        </w:rPr>
      </w:pPr>
    </w:p>
    <w:p w:rsidR="00667099" w:rsidRPr="00410B97" w:rsidRDefault="00667099" w:rsidP="00667099">
      <w:pPr>
        <w:ind w:firstLine="540"/>
        <w:jc w:val="center"/>
        <w:rPr>
          <w:rFonts w:ascii="Monotype Corsiva" w:hAnsi="Monotype Corsiva"/>
          <w:color w:val="FF0000"/>
          <w:sz w:val="72"/>
          <w:szCs w:val="72"/>
        </w:rPr>
      </w:pPr>
      <w:r w:rsidRPr="00410B97">
        <w:rPr>
          <w:rFonts w:ascii="Monotype Corsiva" w:hAnsi="Monotype Corsiva"/>
          <w:noProof/>
          <w:color w:val="FF000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510324</wp:posOffset>
            </wp:positionH>
            <wp:positionV relativeFrom="paragraph">
              <wp:posOffset>360234</wp:posOffset>
            </wp:positionV>
            <wp:extent cx="1147864" cy="1215958"/>
            <wp:effectExtent l="0" t="0" r="0" b="0"/>
            <wp:wrapNone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864" cy="121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7A38">
        <w:rPr>
          <w:rFonts w:ascii="Monotype Corsiva" w:hAnsi="Monotype Corsiva"/>
          <w:color w:val="FF0000"/>
          <w:sz w:val="72"/>
          <w:szCs w:val="72"/>
        </w:rPr>
        <w:t>РОМАШКА № 127</w:t>
      </w:r>
    </w:p>
    <w:p w:rsidR="00667099" w:rsidRPr="00E535C8" w:rsidRDefault="00667099" w:rsidP="004C75E2">
      <w:pPr>
        <w:jc w:val="center"/>
        <w:rPr>
          <w:color w:val="003300"/>
        </w:rPr>
      </w:pPr>
      <w:r w:rsidRPr="00E535C8">
        <w:rPr>
          <w:color w:val="003300"/>
        </w:rPr>
        <w:t>Газет</w:t>
      </w:r>
      <w:r>
        <w:rPr>
          <w:color w:val="003300"/>
        </w:rPr>
        <w:t>а издается с 30 января 2004 года</w:t>
      </w:r>
    </w:p>
    <w:p w:rsidR="00667099" w:rsidRDefault="002148A7" w:rsidP="002148A7">
      <w:pPr>
        <w:rPr>
          <w:rFonts w:ascii="Monotype Corsiva" w:hAnsi="Monotype Corsiva"/>
          <w:b/>
          <w:color w:val="00B050"/>
          <w:sz w:val="52"/>
          <w:szCs w:val="52"/>
        </w:rPr>
      </w:pPr>
      <w:r>
        <w:rPr>
          <w:rFonts w:ascii="Monotype Corsiva" w:hAnsi="Monotype Corsiva"/>
          <w:b/>
          <w:color w:val="0070C0"/>
          <w:sz w:val="52"/>
          <w:szCs w:val="52"/>
        </w:rPr>
        <w:t xml:space="preserve">                                    </w:t>
      </w:r>
      <w:r w:rsidR="00071621">
        <w:rPr>
          <w:rFonts w:ascii="Monotype Corsiva" w:hAnsi="Monotype Corsiva"/>
          <w:b/>
          <w:color w:val="00B050"/>
          <w:sz w:val="52"/>
          <w:szCs w:val="52"/>
        </w:rPr>
        <w:t xml:space="preserve">Лето </w:t>
      </w:r>
      <w:r w:rsidR="00617A38">
        <w:rPr>
          <w:rFonts w:ascii="Monotype Corsiva" w:hAnsi="Monotype Corsiva"/>
          <w:b/>
          <w:color w:val="00B050"/>
          <w:sz w:val="52"/>
          <w:szCs w:val="52"/>
        </w:rPr>
        <w:t>2022</w:t>
      </w:r>
      <w:r w:rsidR="00BA7536">
        <w:rPr>
          <w:rFonts w:ascii="Monotype Corsiva" w:hAnsi="Monotype Corsiva"/>
          <w:b/>
          <w:color w:val="00B050"/>
          <w:sz w:val="52"/>
          <w:szCs w:val="52"/>
        </w:rPr>
        <w:t xml:space="preserve"> </w:t>
      </w:r>
      <w:r w:rsidR="00667099" w:rsidRPr="002148A7">
        <w:rPr>
          <w:rFonts w:ascii="Monotype Corsiva" w:hAnsi="Monotype Corsiva"/>
          <w:b/>
          <w:color w:val="00B050"/>
          <w:sz w:val="52"/>
          <w:szCs w:val="52"/>
        </w:rPr>
        <w:t>год</w:t>
      </w:r>
    </w:p>
    <w:p w:rsidR="00A723BA" w:rsidRPr="002148A7" w:rsidRDefault="00A723BA" w:rsidP="002148A7">
      <w:pPr>
        <w:rPr>
          <w:rFonts w:ascii="Monotype Corsiva" w:hAnsi="Monotype Corsiva"/>
          <w:b/>
          <w:color w:val="00B050"/>
          <w:sz w:val="52"/>
          <w:szCs w:val="52"/>
        </w:rPr>
      </w:pPr>
    </w:p>
    <w:p w:rsidR="00667099" w:rsidRDefault="00A723BA" w:rsidP="00667099">
      <w:pPr>
        <w:jc w:val="center"/>
        <w:rPr>
          <w:color w:val="0033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653664" cy="4328808"/>
            <wp:effectExtent l="19050" t="0" r="0" b="0"/>
            <wp:docPr id="1" name="Рисунок 2" descr="http://ds448.ru/attachments/Image/110720031_Detskiy_sad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448.ru/attachments/Image/110720031_Detskiy_sad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32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099" w:rsidRPr="00BB05C5" w:rsidRDefault="00DC036C" w:rsidP="00667099">
      <w:pPr>
        <w:jc w:val="center"/>
        <w:rPr>
          <w:b/>
          <w:bCs/>
          <w:sz w:val="32"/>
          <w:szCs w:val="32"/>
        </w:rPr>
      </w:pPr>
      <w:r w:rsidRPr="00DC036C">
        <w:rPr>
          <w:b/>
          <w:bCs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7pt;height:85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«Есть что-то прекрасное в лете,&#10;А с летом прекрасное в нас».&#10;С.А.Есенин"/>
          </v:shape>
        </w:pict>
      </w:r>
    </w:p>
    <w:p w:rsidR="00667099" w:rsidRDefault="00667099" w:rsidP="00667099">
      <w:pPr>
        <w:jc w:val="both"/>
        <w:rPr>
          <w:b/>
          <w:bCs/>
        </w:rPr>
      </w:pPr>
    </w:p>
    <w:p w:rsidR="00667099" w:rsidRPr="00410B97" w:rsidRDefault="00667099" w:rsidP="00667099">
      <w:pPr>
        <w:jc w:val="both"/>
        <w:rPr>
          <w:rFonts w:ascii="Times New Roman" w:hAnsi="Times New Roman" w:cs="Times New Roman"/>
        </w:rPr>
      </w:pPr>
      <w:r w:rsidRPr="00CE0BEA">
        <w:rPr>
          <w:rFonts w:ascii="Times New Roman" w:hAnsi="Times New Roman" w:cs="Times New Roman"/>
          <w:b/>
          <w:bCs/>
          <w:color w:val="333333"/>
        </w:rPr>
        <w:t xml:space="preserve">           </w:t>
      </w:r>
      <w:r w:rsidRPr="00410B97">
        <w:rPr>
          <w:rFonts w:ascii="Times New Roman" w:hAnsi="Times New Roman" w:cs="Times New Roman"/>
          <w:b/>
          <w:bCs/>
        </w:rPr>
        <w:t>Редактор:</w:t>
      </w:r>
      <w:r w:rsidRPr="00410B97">
        <w:rPr>
          <w:rFonts w:ascii="Times New Roman" w:hAnsi="Times New Roman" w:cs="Times New Roman"/>
        </w:rPr>
        <w:t xml:space="preserve"> Женчук А.В.</w:t>
      </w:r>
    </w:p>
    <w:p w:rsidR="00617A38" w:rsidRDefault="00667099" w:rsidP="00667099">
      <w:pPr>
        <w:jc w:val="both"/>
        <w:rPr>
          <w:rFonts w:ascii="Times New Roman" w:hAnsi="Times New Roman" w:cs="Times New Roman"/>
        </w:rPr>
      </w:pPr>
      <w:r w:rsidRPr="00410B97">
        <w:rPr>
          <w:rFonts w:ascii="Times New Roman" w:hAnsi="Times New Roman" w:cs="Times New Roman"/>
          <w:b/>
          <w:bCs/>
        </w:rPr>
        <w:t xml:space="preserve">           Корреспонденты: </w:t>
      </w:r>
      <w:r w:rsidR="002148A7">
        <w:rPr>
          <w:rFonts w:ascii="Times New Roman" w:hAnsi="Times New Roman" w:cs="Times New Roman"/>
        </w:rPr>
        <w:t xml:space="preserve"> </w:t>
      </w:r>
      <w:r w:rsidR="00617A38">
        <w:rPr>
          <w:rFonts w:ascii="Times New Roman" w:hAnsi="Times New Roman" w:cs="Times New Roman"/>
        </w:rPr>
        <w:t xml:space="preserve">Мельникова О.Б., </w:t>
      </w:r>
      <w:proofErr w:type="spellStart"/>
      <w:r w:rsidR="00617A38">
        <w:rPr>
          <w:rFonts w:ascii="Times New Roman" w:hAnsi="Times New Roman" w:cs="Times New Roman"/>
        </w:rPr>
        <w:t>Женчук</w:t>
      </w:r>
      <w:proofErr w:type="spellEnd"/>
      <w:r w:rsidR="00617A38">
        <w:rPr>
          <w:rFonts w:ascii="Times New Roman" w:hAnsi="Times New Roman" w:cs="Times New Roman"/>
        </w:rPr>
        <w:t xml:space="preserve"> А.В., </w:t>
      </w:r>
      <w:proofErr w:type="spellStart"/>
      <w:r w:rsidR="00617A38">
        <w:rPr>
          <w:rFonts w:ascii="Times New Roman" w:hAnsi="Times New Roman" w:cs="Times New Roman"/>
        </w:rPr>
        <w:t>Макотрина</w:t>
      </w:r>
      <w:proofErr w:type="spellEnd"/>
      <w:r w:rsidR="00617A38">
        <w:rPr>
          <w:rFonts w:ascii="Times New Roman" w:hAnsi="Times New Roman" w:cs="Times New Roman"/>
        </w:rPr>
        <w:t xml:space="preserve"> М.А., Комарова М.С.,</w:t>
      </w:r>
    </w:p>
    <w:p w:rsidR="00186D6E" w:rsidRDefault="00617A38" w:rsidP="0066709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="00BA7536">
        <w:rPr>
          <w:rFonts w:ascii="Times New Roman" w:hAnsi="Times New Roman" w:cs="Times New Roman"/>
        </w:rPr>
        <w:t>Жигалова О.В</w:t>
      </w:r>
      <w:r w:rsidR="002A731A">
        <w:rPr>
          <w:rFonts w:ascii="Times New Roman" w:hAnsi="Times New Roman" w:cs="Times New Roman"/>
        </w:rPr>
        <w:t>.</w:t>
      </w:r>
      <w:r w:rsidR="00410B97">
        <w:rPr>
          <w:rFonts w:ascii="Times New Roman" w:hAnsi="Times New Roman" w:cs="Times New Roman"/>
        </w:rPr>
        <w:t xml:space="preserve">, </w:t>
      </w:r>
      <w:proofErr w:type="spellStart"/>
      <w:r w:rsidR="002A731A">
        <w:rPr>
          <w:rFonts w:ascii="Times New Roman" w:hAnsi="Times New Roman" w:cs="Times New Roman"/>
        </w:rPr>
        <w:t>Хорькова</w:t>
      </w:r>
      <w:proofErr w:type="spellEnd"/>
      <w:r w:rsidR="002A731A">
        <w:rPr>
          <w:rFonts w:ascii="Times New Roman" w:hAnsi="Times New Roman" w:cs="Times New Roman"/>
        </w:rPr>
        <w:t xml:space="preserve"> Е.С., Пухова Н.В., </w:t>
      </w:r>
      <w:proofErr w:type="spellStart"/>
      <w:r w:rsidR="002A731A">
        <w:rPr>
          <w:rFonts w:ascii="Times New Roman" w:hAnsi="Times New Roman" w:cs="Times New Roman"/>
        </w:rPr>
        <w:t>Путанс</w:t>
      </w:r>
      <w:proofErr w:type="spellEnd"/>
      <w:r w:rsidR="002A731A">
        <w:rPr>
          <w:rFonts w:ascii="Times New Roman" w:hAnsi="Times New Roman" w:cs="Times New Roman"/>
        </w:rPr>
        <w:t xml:space="preserve"> С.В., </w:t>
      </w:r>
      <w:proofErr w:type="spellStart"/>
      <w:r w:rsidR="002A731A">
        <w:rPr>
          <w:rFonts w:ascii="Times New Roman" w:hAnsi="Times New Roman" w:cs="Times New Roman"/>
        </w:rPr>
        <w:t>Старушкина</w:t>
      </w:r>
      <w:proofErr w:type="spellEnd"/>
      <w:r w:rsidR="002A731A">
        <w:rPr>
          <w:rFonts w:ascii="Times New Roman" w:hAnsi="Times New Roman" w:cs="Times New Roman"/>
        </w:rPr>
        <w:t xml:space="preserve"> И.Г..</w:t>
      </w:r>
    </w:p>
    <w:p w:rsidR="00BA7536" w:rsidRDefault="00186D6E" w:rsidP="0066709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</w:t>
      </w:r>
      <w:r w:rsidR="00617A38">
        <w:rPr>
          <w:rFonts w:ascii="Times New Roman" w:hAnsi="Times New Roman" w:cs="Times New Roman"/>
        </w:rPr>
        <w:t xml:space="preserve">  </w:t>
      </w:r>
    </w:p>
    <w:p w:rsidR="003E6851" w:rsidRDefault="003E6851" w:rsidP="00667099">
      <w:pPr>
        <w:jc w:val="both"/>
        <w:rPr>
          <w:rFonts w:ascii="Times New Roman" w:hAnsi="Times New Roman" w:cs="Times New Roman"/>
        </w:rPr>
      </w:pPr>
    </w:p>
    <w:p w:rsidR="003E6851" w:rsidRPr="002A731A" w:rsidRDefault="003E6851" w:rsidP="003E6851">
      <w:pPr>
        <w:pStyle w:val="2"/>
        <w:shd w:val="clear" w:color="auto" w:fill="FFFFFF"/>
        <w:spacing w:before="107" w:after="77" w:line="322" w:lineRule="atLeast"/>
        <w:rPr>
          <w:b/>
          <w:color w:val="FF0000"/>
          <w:sz w:val="36"/>
          <w:szCs w:val="36"/>
        </w:rPr>
      </w:pPr>
      <w:r w:rsidRPr="002A731A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374015</wp:posOffset>
            </wp:positionV>
            <wp:extent cx="2957195" cy="1760220"/>
            <wp:effectExtent l="19050" t="0" r="0" b="0"/>
            <wp:wrapSquare wrapText="bothSides"/>
            <wp:docPr id="2" name="Рисунок 2" descr="http://altair-net.ru/uploads/posts/2015-09/1443623541_diktanti_leto-250x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tair-net.ru/uploads/posts/2015-09/1443623541_diktanti_leto-250x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731A">
        <w:rPr>
          <w:b/>
          <w:color w:val="FF0000"/>
          <w:sz w:val="36"/>
          <w:szCs w:val="36"/>
        </w:rPr>
        <w:t>Дошкольникам о лете</w:t>
      </w:r>
    </w:p>
    <w:p w:rsidR="002A731A" w:rsidRPr="002A731A" w:rsidRDefault="002A731A" w:rsidP="002A731A">
      <w:pPr>
        <w:rPr>
          <w:lang w:eastAsia="ru-RU"/>
        </w:rPr>
      </w:pPr>
    </w:p>
    <w:p w:rsidR="003E6851" w:rsidRPr="003E6851" w:rsidRDefault="002A731A" w:rsidP="003E6851">
      <w:pPr>
        <w:rPr>
          <w:rFonts w:ascii="Times New Roman" w:hAnsi="Times New Roman" w:cs="Times New Roman"/>
          <w:color w:val="005300"/>
          <w:sz w:val="32"/>
          <w:szCs w:val="32"/>
        </w:rPr>
      </w:pPr>
      <w:r>
        <w:rPr>
          <w:rFonts w:ascii="Times New Roman" w:hAnsi="Times New Roman" w:cs="Times New Roman"/>
          <w:color w:val="005300"/>
          <w:sz w:val="32"/>
          <w:szCs w:val="32"/>
        </w:rPr>
        <w:t xml:space="preserve">  </w:t>
      </w:r>
      <w:r w:rsidR="003E6851" w:rsidRPr="003E6851">
        <w:rPr>
          <w:rFonts w:ascii="Times New Roman" w:hAnsi="Times New Roman" w:cs="Times New Roman"/>
          <w:color w:val="005300"/>
          <w:sz w:val="32"/>
          <w:szCs w:val="32"/>
        </w:rPr>
        <w:t xml:space="preserve">Народные приметы о лете для детей </w:t>
      </w:r>
      <w:r>
        <w:rPr>
          <w:rFonts w:ascii="Times New Roman" w:hAnsi="Times New Roman" w:cs="Times New Roman"/>
          <w:color w:val="005300"/>
          <w:sz w:val="32"/>
          <w:szCs w:val="32"/>
        </w:rPr>
        <w:t xml:space="preserve">    </w:t>
      </w:r>
      <w:r w:rsidR="003E6851" w:rsidRPr="003E6851">
        <w:rPr>
          <w:rFonts w:ascii="Times New Roman" w:hAnsi="Times New Roman" w:cs="Times New Roman"/>
          <w:color w:val="005300"/>
          <w:sz w:val="32"/>
          <w:szCs w:val="32"/>
        </w:rPr>
        <w:t>дошкольного возраста</w:t>
      </w:r>
    </w:p>
    <w:p w:rsidR="003E6851" w:rsidRPr="003E6851" w:rsidRDefault="003E6851" w:rsidP="003E6851">
      <w:pPr>
        <w:pStyle w:val="a6"/>
        <w:shd w:val="clear" w:color="auto" w:fill="FFFFFF"/>
        <w:spacing w:before="0" w:beforeAutospacing="0" w:after="0" w:afterAutospacing="0"/>
        <w:ind w:firstLine="306"/>
        <w:rPr>
          <w:color w:val="000000"/>
          <w:sz w:val="28"/>
          <w:szCs w:val="28"/>
        </w:rPr>
      </w:pPr>
      <w:r w:rsidRPr="003E6851">
        <w:rPr>
          <w:color w:val="000000"/>
          <w:sz w:val="28"/>
          <w:szCs w:val="28"/>
        </w:rPr>
        <w:t>Лето дождливое - зима будет снежная, морозная.</w:t>
      </w:r>
    </w:p>
    <w:p w:rsidR="003E6851" w:rsidRPr="003E6851" w:rsidRDefault="003E6851" w:rsidP="003E6851">
      <w:pPr>
        <w:pStyle w:val="a6"/>
        <w:shd w:val="clear" w:color="auto" w:fill="FFFFFF"/>
        <w:spacing w:before="0" w:beforeAutospacing="0" w:after="0" w:afterAutospacing="0"/>
        <w:ind w:firstLine="306"/>
        <w:rPr>
          <w:color w:val="000000"/>
          <w:sz w:val="28"/>
          <w:szCs w:val="28"/>
        </w:rPr>
      </w:pPr>
      <w:r w:rsidRPr="003E6851">
        <w:rPr>
          <w:color w:val="000000"/>
          <w:sz w:val="28"/>
          <w:szCs w:val="28"/>
        </w:rPr>
        <w:t xml:space="preserve">Заря на восходе и закате солнца жёлтая, </w:t>
      </w:r>
      <w:r w:rsidR="002A731A">
        <w:rPr>
          <w:color w:val="000000"/>
          <w:sz w:val="28"/>
          <w:szCs w:val="28"/>
        </w:rPr>
        <w:t xml:space="preserve"> </w:t>
      </w:r>
      <w:r w:rsidRPr="003E6851">
        <w:rPr>
          <w:color w:val="000000"/>
          <w:sz w:val="28"/>
          <w:szCs w:val="28"/>
        </w:rPr>
        <w:t>золотистая или светло-розовая (но не красная) - к ясной погоде.</w:t>
      </w:r>
    </w:p>
    <w:p w:rsidR="003E6851" w:rsidRPr="003E6851" w:rsidRDefault="003E6851" w:rsidP="003E6851">
      <w:pPr>
        <w:pStyle w:val="a6"/>
        <w:shd w:val="clear" w:color="auto" w:fill="FFFFFF"/>
        <w:spacing w:before="0" w:beforeAutospacing="0" w:after="0" w:afterAutospacing="0"/>
        <w:ind w:firstLine="306"/>
        <w:rPr>
          <w:color w:val="000000"/>
          <w:sz w:val="28"/>
          <w:szCs w:val="28"/>
        </w:rPr>
      </w:pPr>
      <w:r w:rsidRPr="003E6851">
        <w:rPr>
          <w:color w:val="000000"/>
          <w:sz w:val="28"/>
          <w:szCs w:val="28"/>
        </w:rPr>
        <w:t>Восход солнца в чистом небе - ясному дню не бывать.</w:t>
      </w:r>
    </w:p>
    <w:p w:rsidR="003E6851" w:rsidRPr="003E6851" w:rsidRDefault="003E6851" w:rsidP="003E6851">
      <w:pPr>
        <w:pStyle w:val="a6"/>
        <w:shd w:val="clear" w:color="auto" w:fill="FFFFFF"/>
        <w:spacing w:before="0" w:beforeAutospacing="0" w:after="0" w:afterAutospacing="0"/>
        <w:ind w:firstLine="306"/>
        <w:rPr>
          <w:color w:val="000000"/>
          <w:sz w:val="28"/>
          <w:szCs w:val="28"/>
        </w:rPr>
      </w:pPr>
      <w:r w:rsidRPr="003E6851">
        <w:rPr>
          <w:color w:val="000000"/>
          <w:sz w:val="28"/>
          <w:szCs w:val="28"/>
        </w:rPr>
        <w:t>Чем раньше начинает цвести черёмуха, тем жарче будет лето.</w:t>
      </w:r>
    </w:p>
    <w:p w:rsidR="003E6851" w:rsidRPr="003E6851" w:rsidRDefault="003E6851" w:rsidP="003E6851">
      <w:pPr>
        <w:pStyle w:val="a6"/>
        <w:shd w:val="clear" w:color="auto" w:fill="FFFFFF"/>
        <w:spacing w:before="0" w:beforeAutospacing="0" w:after="0" w:afterAutospacing="0"/>
        <w:ind w:firstLine="306"/>
        <w:rPr>
          <w:color w:val="000000"/>
          <w:sz w:val="28"/>
          <w:szCs w:val="28"/>
        </w:rPr>
      </w:pPr>
      <w:r w:rsidRPr="003E6851">
        <w:rPr>
          <w:color w:val="000000"/>
          <w:sz w:val="28"/>
          <w:szCs w:val="28"/>
        </w:rPr>
        <w:t>Месяц в тусклой дымке - к затяжному ненастью.</w:t>
      </w:r>
    </w:p>
    <w:p w:rsidR="003E6851" w:rsidRPr="003E6851" w:rsidRDefault="003E6851" w:rsidP="003E6851">
      <w:pPr>
        <w:pStyle w:val="a6"/>
        <w:shd w:val="clear" w:color="auto" w:fill="FFFFFF"/>
        <w:spacing w:before="0" w:beforeAutospacing="0" w:after="0" w:afterAutospacing="0"/>
        <w:ind w:firstLine="306"/>
        <w:rPr>
          <w:color w:val="000000"/>
          <w:sz w:val="28"/>
          <w:szCs w:val="28"/>
        </w:rPr>
      </w:pPr>
      <w:r w:rsidRPr="003E6851">
        <w:rPr>
          <w:color w:val="000000"/>
          <w:sz w:val="28"/>
          <w:szCs w:val="28"/>
        </w:rPr>
        <w:t>Красноватая луна - на большой ветер.</w:t>
      </w:r>
    </w:p>
    <w:p w:rsidR="003E6851" w:rsidRPr="003E6851" w:rsidRDefault="003E6851" w:rsidP="003E6851">
      <w:pPr>
        <w:pStyle w:val="a6"/>
        <w:shd w:val="clear" w:color="auto" w:fill="FFFFFF"/>
        <w:spacing w:before="0" w:beforeAutospacing="0" w:after="0" w:afterAutospacing="0"/>
        <w:ind w:firstLine="306"/>
        <w:rPr>
          <w:color w:val="000000"/>
          <w:sz w:val="28"/>
          <w:szCs w:val="28"/>
        </w:rPr>
      </w:pPr>
      <w:r w:rsidRPr="003E6851">
        <w:rPr>
          <w:color w:val="000000"/>
          <w:sz w:val="28"/>
          <w:szCs w:val="28"/>
        </w:rPr>
        <w:t>Облака пошли против ветра - к дождю.</w:t>
      </w:r>
    </w:p>
    <w:p w:rsidR="003E6851" w:rsidRPr="003E6851" w:rsidRDefault="003E6851" w:rsidP="003E6851">
      <w:pPr>
        <w:pStyle w:val="a6"/>
        <w:shd w:val="clear" w:color="auto" w:fill="FFFFFF"/>
        <w:spacing w:before="0" w:beforeAutospacing="0" w:after="0" w:afterAutospacing="0"/>
        <w:ind w:firstLine="306"/>
        <w:rPr>
          <w:color w:val="000000"/>
          <w:sz w:val="28"/>
          <w:szCs w:val="28"/>
        </w:rPr>
      </w:pPr>
      <w:r w:rsidRPr="003E6851">
        <w:rPr>
          <w:color w:val="000000"/>
          <w:sz w:val="28"/>
          <w:szCs w:val="28"/>
        </w:rPr>
        <w:t>Соловей всю ночь поет - перед солнечным днём.</w:t>
      </w:r>
    </w:p>
    <w:p w:rsidR="003E6851" w:rsidRPr="003E6851" w:rsidRDefault="003E6851" w:rsidP="003E6851">
      <w:pPr>
        <w:pStyle w:val="a6"/>
        <w:shd w:val="clear" w:color="auto" w:fill="FFFFFF"/>
        <w:spacing w:before="0" w:beforeAutospacing="0" w:after="0" w:afterAutospacing="0"/>
        <w:ind w:firstLine="306"/>
        <w:rPr>
          <w:color w:val="000000"/>
          <w:sz w:val="28"/>
          <w:szCs w:val="28"/>
        </w:rPr>
      </w:pPr>
      <w:r w:rsidRPr="003E6851">
        <w:rPr>
          <w:color w:val="000000"/>
          <w:sz w:val="28"/>
          <w:szCs w:val="28"/>
        </w:rPr>
        <w:t>С приближением туч пчёлы не прячутся в ульи и продолжают работу - дождя не будет.</w:t>
      </w:r>
    </w:p>
    <w:p w:rsidR="003E6851" w:rsidRPr="003E6851" w:rsidRDefault="003E6851" w:rsidP="003E6851">
      <w:pPr>
        <w:pStyle w:val="a6"/>
        <w:shd w:val="clear" w:color="auto" w:fill="FFFFFF"/>
        <w:spacing w:before="0" w:beforeAutospacing="0" w:after="0" w:afterAutospacing="0"/>
        <w:ind w:firstLine="306"/>
        <w:rPr>
          <w:color w:val="000000"/>
          <w:sz w:val="28"/>
          <w:szCs w:val="28"/>
        </w:rPr>
      </w:pPr>
      <w:r w:rsidRPr="003E6851">
        <w:rPr>
          <w:color w:val="000000"/>
          <w:sz w:val="28"/>
          <w:szCs w:val="28"/>
        </w:rPr>
        <w:t>Туман утром стелется по воде - к хорошей погоде.</w:t>
      </w:r>
    </w:p>
    <w:p w:rsidR="003E6851" w:rsidRPr="003E6851" w:rsidRDefault="003E6851" w:rsidP="003E6851">
      <w:pPr>
        <w:pStyle w:val="a6"/>
        <w:shd w:val="clear" w:color="auto" w:fill="FFFFFF"/>
        <w:spacing w:before="0" w:beforeAutospacing="0" w:after="0" w:afterAutospacing="0"/>
        <w:ind w:firstLine="306"/>
        <w:rPr>
          <w:color w:val="000000"/>
          <w:sz w:val="28"/>
          <w:szCs w:val="28"/>
        </w:rPr>
      </w:pPr>
      <w:r w:rsidRPr="003E6851">
        <w:rPr>
          <w:color w:val="000000"/>
          <w:sz w:val="28"/>
          <w:szCs w:val="28"/>
        </w:rPr>
        <w:t xml:space="preserve">Туман, хотя и густой, быстро рассеивается при лучах солнца - хорошая погода надолго </w:t>
      </w:r>
      <w:r>
        <w:rPr>
          <w:color w:val="000000"/>
          <w:sz w:val="28"/>
          <w:szCs w:val="28"/>
        </w:rPr>
        <w:t xml:space="preserve">      </w:t>
      </w:r>
      <w:r w:rsidRPr="003E6851">
        <w:rPr>
          <w:color w:val="000000"/>
          <w:sz w:val="28"/>
          <w:szCs w:val="28"/>
        </w:rPr>
        <w:t>установится.</w:t>
      </w:r>
    </w:p>
    <w:p w:rsidR="003E6851" w:rsidRPr="003E6851" w:rsidRDefault="003E6851" w:rsidP="003E6851">
      <w:pPr>
        <w:pStyle w:val="a6"/>
        <w:shd w:val="clear" w:color="auto" w:fill="FFFFFF"/>
        <w:spacing w:before="0" w:beforeAutospacing="0" w:after="0" w:afterAutospacing="0"/>
        <w:ind w:firstLine="306"/>
        <w:rPr>
          <w:color w:val="000000"/>
          <w:sz w:val="28"/>
          <w:szCs w:val="28"/>
        </w:rPr>
      </w:pPr>
      <w:r w:rsidRPr="003E6851">
        <w:rPr>
          <w:color w:val="000000"/>
          <w:sz w:val="28"/>
          <w:szCs w:val="28"/>
        </w:rPr>
        <w:t>Тучи или облака идут быстро - к хорошей погоде.</w:t>
      </w:r>
    </w:p>
    <w:p w:rsidR="003E6851" w:rsidRPr="003E6851" w:rsidRDefault="003E6851" w:rsidP="003E6851">
      <w:pPr>
        <w:pStyle w:val="a6"/>
        <w:shd w:val="clear" w:color="auto" w:fill="FFFFFF"/>
        <w:spacing w:before="0" w:beforeAutospacing="0" w:after="0" w:afterAutospacing="0"/>
        <w:ind w:firstLine="306"/>
        <w:rPr>
          <w:color w:val="000000"/>
          <w:sz w:val="28"/>
          <w:szCs w:val="28"/>
        </w:rPr>
      </w:pPr>
      <w:proofErr w:type="gramStart"/>
      <w:r w:rsidRPr="003E6851">
        <w:rPr>
          <w:color w:val="000000"/>
          <w:sz w:val="28"/>
          <w:szCs w:val="28"/>
        </w:rPr>
        <w:t>Если ветер долго дул в одном направлении, а потом вдруг стал дуть в обратном - дождь начнётся очень скоро.</w:t>
      </w:r>
      <w:proofErr w:type="gramEnd"/>
    </w:p>
    <w:p w:rsidR="003E6851" w:rsidRPr="003E6851" w:rsidRDefault="003E6851" w:rsidP="003E6851">
      <w:pPr>
        <w:pStyle w:val="a6"/>
        <w:shd w:val="clear" w:color="auto" w:fill="FFFFFF"/>
        <w:spacing w:before="0" w:beforeAutospacing="0" w:after="0" w:afterAutospacing="0"/>
        <w:ind w:firstLine="306"/>
        <w:rPr>
          <w:color w:val="000000"/>
          <w:sz w:val="28"/>
          <w:szCs w:val="28"/>
        </w:rPr>
      </w:pPr>
      <w:r w:rsidRPr="003E6851">
        <w:rPr>
          <w:color w:val="000000"/>
          <w:sz w:val="28"/>
          <w:szCs w:val="28"/>
        </w:rPr>
        <w:t>Воробьи среди дня нахохлились - быть дождю; вороны под тучами летали, галки разыгрались в воздухе - к ненастью.</w:t>
      </w:r>
    </w:p>
    <w:p w:rsidR="003E6851" w:rsidRPr="003E6851" w:rsidRDefault="003E6851" w:rsidP="003E6851">
      <w:pPr>
        <w:pStyle w:val="a6"/>
        <w:shd w:val="clear" w:color="auto" w:fill="FFFFFF"/>
        <w:spacing w:before="0" w:beforeAutospacing="0" w:after="0" w:afterAutospacing="0"/>
        <w:ind w:firstLine="306"/>
        <w:rPr>
          <w:color w:val="000000"/>
          <w:sz w:val="28"/>
          <w:szCs w:val="28"/>
        </w:rPr>
      </w:pPr>
      <w:r w:rsidRPr="003E6851">
        <w:rPr>
          <w:color w:val="000000"/>
          <w:sz w:val="28"/>
          <w:szCs w:val="28"/>
        </w:rPr>
        <w:t xml:space="preserve">Пчелы утром играли - будет ясный день, </w:t>
      </w:r>
      <w:proofErr w:type="gramStart"/>
      <w:r w:rsidRPr="003E6851">
        <w:rPr>
          <w:color w:val="000000"/>
          <w:sz w:val="28"/>
          <w:szCs w:val="28"/>
        </w:rPr>
        <w:t>толкутся</w:t>
      </w:r>
      <w:proofErr w:type="gramEnd"/>
      <w:r w:rsidRPr="003E6851">
        <w:rPr>
          <w:color w:val="000000"/>
          <w:sz w:val="28"/>
          <w:szCs w:val="28"/>
        </w:rPr>
        <w:t xml:space="preserve"> - к ненастью. Комары и мошки столбом </w:t>
      </w:r>
      <w:proofErr w:type="gramStart"/>
      <w:r w:rsidRPr="003E6851">
        <w:rPr>
          <w:color w:val="000000"/>
          <w:sz w:val="28"/>
          <w:szCs w:val="28"/>
        </w:rPr>
        <w:t>толкутся</w:t>
      </w:r>
      <w:proofErr w:type="gramEnd"/>
      <w:r w:rsidRPr="003E6851">
        <w:rPr>
          <w:color w:val="000000"/>
          <w:sz w:val="28"/>
          <w:szCs w:val="28"/>
        </w:rPr>
        <w:t xml:space="preserve"> - жди завтра сухой погоды. На заходе солнца паук-крестовик сидит в центре паутины, а днём усиленно плетёт сети - </w:t>
      </w:r>
      <w:proofErr w:type="gramStart"/>
      <w:r w:rsidRPr="003E6851">
        <w:rPr>
          <w:color w:val="000000"/>
          <w:sz w:val="28"/>
          <w:szCs w:val="28"/>
        </w:rPr>
        <w:t>значит завтра будет</w:t>
      </w:r>
      <w:proofErr w:type="gramEnd"/>
      <w:r w:rsidRPr="003E6851">
        <w:rPr>
          <w:color w:val="000000"/>
          <w:sz w:val="28"/>
          <w:szCs w:val="28"/>
        </w:rPr>
        <w:t xml:space="preserve"> ясный и тёплый день.</w:t>
      </w:r>
    </w:p>
    <w:p w:rsidR="003E6851" w:rsidRPr="003E6851" w:rsidRDefault="003E6851" w:rsidP="003E6851">
      <w:pPr>
        <w:pStyle w:val="a6"/>
        <w:shd w:val="clear" w:color="auto" w:fill="FFFFFF"/>
        <w:spacing w:before="0" w:beforeAutospacing="0" w:after="0" w:afterAutospacing="0"/>
        <w:ind w:firstLine="306"/>
        <w:rPr>
          <w:color w:val="000000"/>
          <w:sz w:val="28"/>
          <w:szCs w:val="28"/>
        </w:rPr>
      </w:pPr>
      <w:r w:rsidRPr="003E6851">
        <w:rPr>
          <w:color w:val="000000"/>
          <w:sz w:val="28"/>
          <w:szCs w:val="28"/>
        </w:rPr>
        <w:t>С вечера туман опускается, ложится на землю - на следующий день можно не ждать дождя.</w:t>
      </w:r>
    </w:p>
    <w:p w:rsidR="003E6851" w:rsidRPr="003E6851" w:rsidRDefault="003E6851" w:rsidP="003E6851">
      <w:pPr>
        <w:pStyle w:val="a6"/>
        <w:shd w:val="clear" w:color="auto" w:fill="FFFFFF"/>
        <w:spacing w:before="0" w:beforeAutospacing="0" w:after="0" w:afterAutospacing="0"/>
        <w:ind w:firstLine="306"/>
        <w:rPr>
          <w:color w:val="000000"/>
          <w:sz w:val="28"/>
          <w:szCs w:val="28"/>
        </w:rPr>
      </w:pPr>
      <w:r w:rsidRPr="003E6851">
        <w:rPr>
          <w:color w:val="000000"/>
          <w:sz w:val="28"/>
          <w:szCs w:val="28"/>
        </w:rPr>
        <w:t>Очень жаркий день будет завтра, если туман с вечера поднимается от воды и земли.</w:t>
      </w:r>
    </w:p>
    <w:p w:rsidR="003E6851" w:rsidRPr="003E6851" w:rsidRDefault="003E6851" w:rsidP="003E6851">
      <w:pPr>
        <w:pStyle w:val="a6"/>
        <w:shd w:val="clear" w:color="auto" w:fill="FFFFFF"/>
        <w:spacing w:before="0" w:beforeAutospacing="0" w:after="0" w:afterAutospacing="0"/>
        <w:ind w:firstLine="306"/>
        <w:rPr>
          <w:color w:val="000000"/>
          <w:sz w:val="28"/>
          <w:szCs w:val="28"/>
        </w:rPr>
      </w:pPr>
      <w:r w:rsidRPr="003E6851">
        <w:rPr>
          <w:color w:val="000000"/>
          <w:sz w:val="28"/>
          <w:szCs w:val="28"/>
        </w:rPr>
        <w:t>Ночью нет росы, а в низинах не видно тумана - к ненастью. Обильные росы вечером и утром - к хорошей погоде, а если трава сухая - жди дождя.</w:t>
      </w:r>
    </w:p>
    <w:p w:rsidR="003E6851" w:rsidRPr="003E6851" w:rsidRDefault="003E6851" w:rsidP="003E6851">
      <w:pPr>
        <w:pStyle w:val="a6"/>
        <w:shd w:val="clear" w:color="auto" w:fill="FFFFFF"/>
        <w:spacing w:before="0" w:beforeAutospacing="0" w:after="0" w:afterAutospacing="0"/>
        <w:ind w:firstLine="306"/>
        <w:rPr>
          <w:color w:val="000000"/>
          <w:sz w:val="28"/>
          <w:szCs w:val="28"/>
        </w:rPr>
      </w:pPr>
      <w:r w:rsidRPr="003E6851">
        <w:rPr>
          <w:color w:val="000000"/>
          <w:sz w:val="28"/>
          <w:szCs w:val="28"/>
        </w:rPr>
        <w:t>Если пчёлы утром не летят в поле, а сидят по ульям и гудят, - жди дождя.</w:t>
      </w:r>
    </w:p>
    <w:p w:rsidR="003E6851" w:rsidRPr="003E6851" w:rsidRDefault="003E6851" w:rsidP="003E6851">
      <w:pPr>
        <w:pStyle w:val="a6"/>
        <w:shd w:val="clear" w:color="auto" w:fill="FFFFFF"/>
        <w:spacing w:before="0" w:beforeAutospacing="0" w:after="0" w:afterAutospacing="0"/>
        <w:ind w:firstLine="306"/>
        <w:rPr>
          <w:color w:val="000000"/>
          <w:sz w:val="28"/>
          <w:szCs w:val="28"/>
        </w:rPr>
      </w:pPr>
      <w:r w:rsidRPr="003E6851">
        <w:rPr>
          <w:color w:val="000000"/>
          <w:sz w:val="28"/>
          <w:szCs w:val="28"/>
        </w:rPr>
        <w:t>Если роса до полудня не высохла - дождя нынче не будет.</w:t>
      </w:r>
    </w:p>
    <w:p w:rsidR="003E6851" w:rsidRPr="003E6851" w:rsidRDefault="003E6851" w:rsidP="003E6851">
      <w:pPr>
        <w:pStyle w:val="a6"/>
        <w:shd w:val="clear" w:color="auto" w:fill="FFFFFF"/>
        <w:spacing w:before="0" w:beforeAutospacing="0" w:after="0" w:afterAutospacing="0"/>
        <w:ind w:firstLine="306"/>
        <w:rPr>
          <w:color w:val="000000"/>
          <w:sz w:val="28"/>
          <w:szCs w:val="28"/>
        </w:rPr>
      </w:pPr>
      <w:r w:rsidRPr="003E6851">
        <w:rPr>
          <w:color w:val="000000"/>
          <w:sz w:val="28"/>
          <w:szCs w:val="28"/>
        </w:rPr>
        <w:t>Если утром много выпало росы, будет очень жарко.</w:t>
      </w:r>
    </w:p>
    <w:p w:rsidR="003E6851" w:rsidRPr="003E6851" w:rsidRDefault="003E6851" w:rsidP="003E6851">
      <w:pPr>
        <w:pStyle w:val="a6"/>
        <w:shd w:val="clear" w:color="auto" w:fill="FFFFFF"/>
        <w:spacing w:before="0" w:beforeAutospacing="0" w:after="0" w:afterAutospacing="0"/>
        <w:ind w:firstLine="306"/>
        <w:rPr>
          <w:color w:val="000000"/>
          <w:sz w:val="28"/>
          <w:szCs w:val="28"/>
        </w:rPr>
      </w:pPr>
      <w:r w:rsidRPr="003E6851">
        <w:rPr>
          <w:color w:val="000000"/>
          <w:sz w:val="28"/>
          <w:szCs w:val="28"/>
        </w:rPr>
        <w:t>Тихая светлая ночь без росы - ожидай на следующий день дождя. Обильные росы - урожай трав.</w:t>
      </w:r>
    </w:p>
    <w:p w:rsidR="003E6851" w:rsidRPr="003E6851" w:rsidRDefault="003E6851" w:rsidP="003E6851">
      <w:pPr>
        <w:pStyle w:val="a6"/>
        <w:shd w:val="clear" w:color="auto" w:fill="FFFFFF"/>
        <w:spacing w:before="0" w:beforeAutospacing="0" w:after="0" w:afterAutospacing="0"/>
        <w:ind w:firstLine="306"/>
        <w:rPr>
          <w:color w:val="000000"/>
          <w:sz w:val="28"/>
          <w:szCs w:val="28"/>
        </w:rPr>
      </w:pPr>
      <w:r w:rsidRPr="003E6851">
        <w:rPr>
          <w:color w:val="000000"/>
          <w:sz w:val="28"/>
          <w:szCs w:val="28"/>
        </w:rPr>
        <w:t>Если утром трава сухая - к ночи ожидай дождя.</w:t>
      </w:r>
    </w:p>
    <w:p w:rsidR="003E6851" w:rsidRPr="003E6851" w:rsidRDefault="003E6851" w:rsidP="003E6851">
      <w:pPr>
        <w:pStyle w:val="a6"/>
        <w:shd w:val="clear" w:color="auto" w:fill="FFFFFF"/>
        <w:spacing w:before="0" w:beforeAutospacing="0" w:after="0" w:afterAutospacing="0"/>
        <w:ind w:firstLine="306"/>
        <w:rPr>
          <w:color w:val="000000"/>
          <w:sz w:val="28"/>
          <w:szCs w:val="28"/>
        </w:rPr>
      </w:pPr>
      <w:r w:rsidRPr="003E6851">
        <w:rPr>
          <w:color w:val="000000"/>
          <w:sz w:val="28"/>
          <w:szCs w:val="28"/>
        </w:rPr>
        <w:t>Ночная роса долго не высыхает - к грозе.</w:t>
      </w:r>
    </w:p>
    <w:p w:rsidR="003E6851" w:rsidRPr="003E6851" w:rsidRDefault="003E6851" w:rsidP="003E6851">
      <w:pPr>
        <w:pStyle w:val="a6"/>
        <w:shd w:val="clear" w:color="auto" w:fill="FFFFFF"/>
        <w:spacing w:before="0" w:beforeAutospacing="0" w:after="0" w:afterAutospacing="0"/>
        <w:ind w:firstLine="306"/>
        <w:rPr>
          <w:color w:val="000000"/>
          <w:sz w:val="28"/>
          <w:szCs w:val="28"/>
        </w:rPr>
      </w:pPr>
      <w:r w:rsidRPr="003E6851">
        <w:rPr>
          <w:color w:val="000000"/>
          <w:sz w:val="28"/>
          <w:szCs w:val="28"/>
        </w:rPr>
        <w:t>Летним утром маленький дождь - днем хорошая погода.</w:t>
      </w:r>
    </w:p>
    <w:p w:rsidR="003E6851" w:rsidRPr="003E6851" w:rsidRDefault="003E6851" w:rsidP="003E6851">
      <w:pPr>
        <w:pStyle w:val="a6"/>
        <w:shd w:val="clear" w:color="auto" w:fill="FFFFFF"/>
        <w:spacing w:before="0" w:beforeAutospacing="0" w:after="0" w:afterAutospacing="0"/>
        <w:ind w:firstLine="306"/>
        <w:rPr>
          <w:color w:val="000000"/>
          <w:sz w:val="28"/>
          <w:szCs w:val="28"/>
        </w:rPr>
      </w:pPr>
      <w:r w:rsidRPr="003E6851">
        <w:rPr>
          <w:color w:val="000000"/>
          <w:sz w:val="28"/>
          <w:szCs w:val="28"/>
        </w:rPr>
        <w:t>Если летом часто были туманы - грибов будет много.</w:t>
      </w:r>
    </w:p>
    <w:p w:rsidR="003E6851" w:rsidRPr="003E6851" w:rsidRDefault="003E6851" w:rsidP="003E6851">
      <w:pPr>
        <w:pStyle w:val="a6"/>
        <w:shd w:val="clear" w:color="auto" w:fill="FFFFFF"/>
        <w:spacing w:before="0" w:beforeAutospacing="0" w:after="0" w:afterAutospacing="0"/>
        <w:ind w:firstLine="306"/>
        <w:rPr>
          <w:color w:val="000000"/>
          <w:sz w:val="28"/>
          <w:szCs w:val="28"/>
        </w:rPr>
      </w:pPr>
      <w:r w:rsidRPr="003E6851">
        <w:rPr>
          <w:color w:val="000000"/>
          <w:sz w:val="28"/>
          <w:szCs w:val="28"/>
        </w:rPr>
        <w:t>Лес притих - перед грозой.</w:t>
      </w:r>
    </w:p>
    <w:p w:rsidR="003E6851" w:rsidRPr="003E6851" w:rsidRDefault="003E6851" w:rsidP="003E6851">
      <w:pPr>
        <w:pStyle w:val="a6"/>
        <w:shd w:val="clear" w:color="auto" w:fill="FFFFFF"/>
        <w:spacing w:before="0" w:beforeAutospacing="0" w:after="0" w:afterAutospacing="0"/>
        <w:ind w:firstLine="306"/>
        <w:rPr>
          <w:color w:val="000000"/>
          <w:sz w:val="28"/>
          <w:szCs w:val="28"/>
        </w:rPr>
      </w:pPr>
      <w:r w:rsidRPr="003E6851">
        <w:rPr>
          <w:color w:val="000000"/>
          <w:sz w:val="28"/>
          <w:szCs w:val="28"/>
        </w:rPr>
        <w:t>Бабочки-крапивницы залетают в помещение и усаживаются в темный угол - быть грозе через два часа.</w:t>
      </w:r>
    </w:p>
    <w:p w:rsidR="003E6851" w:rsidRPr="003E6851" w:rsidRDefault="003E6851" w:rsidP="003E6851">
      <w:pPr>
        <w:pStyle w:val="a6"/>
        <w:shd w:val="clear" w:color="auto" w:fill="FFFFFF"/>
        <w:spacing w:before="0" w:beforeAutospacing="0" w:after="0" w:afterAutospacing="0"/>
        <w:ind w:firstLine="306"/>
        <w:rPr>
          <w:color w:val="000000"/>
          <w:sz w:val="28"/>
          <w:szCs w:val="28"/>
        </w:rPr>
      </w:pPr>
      <w:r w:rsidRPr="003E6851">
        <w:rPr>
          <w:color w:val="000000"/>
          <w:sz w:val="28"/>
          <w:szCs w:val="28"/>
        </w:rPr>
        <w:t>Больше гроз - больше грибов.</w:t>
      </w:r>
    </w:p>
    <w:p w:rsidR="003E6851" w:rsidRPr="003E6851" w:rsidRDefault="003E6851" w:rsidP="003E6851">
      <w:pPr>
        <w:pStyle w:val="a6"/>
        <w:shd w:val="clear" w:color="auto" w:fill="FFFFFF"/>
        <w:spacing w:before="0" w:beforeAutospacing="0" w:after="0" w:afterAutospacing="0"/>
        <w:ind w:firstLine="306"/>
        <w:rPr>
          <w:color w:val="000000"/>
          <w:sz w:val="28"/>
          <w:szCs w:val="28"/>
        </w:rPr>
      </w:pPr>
      <w:r w:rsidRPr="003E6851">
        <w:rPr>
          <w:color w:val="000000"/>
          <w:sz w:val="28"/>
          <w:szCs w:val="28"/>
        </w:rPr>
        <w:t>Много комаров - готовь по ягоды коробов, много мошек - готовь по грибы лукошек.</w:t>
      </w:r>
    </w:p>
    <w:p w:rsidR="003E6851" w:rsidRPr="003E6851" w:rsidRDefault="003E6851" w:rsidP="003E6851">
      <w:pPr>
        <w:pStyle w:val="a6"/>
        <w:shd w:val="clear" w:color="auto" w:fill="FFFFFF"/>
        <w:spacing w:before="0" w:beforeAutospacing="0" w:after="0" w:afterAutospacing="0"/>
        <w:ind w:firstLine="306"/>
        <w:rPr>
          <w:color w:val="000000"/>
          <w:sz w:val="28"/>
          <w:szCs w:val="28"/>
        </w:rPr>
      </w:pPr>
      <w:r w:rsidRPr="003E6851">
        <w:rPr>
          <w:color w:val="000000"/>
          <w:sz w:val="28"/>
          <w:szCs w:val="28"/>
        </w:rPr>
        <w:t>Цветет иван-да-марья - полно грибов.</w:t>
      </w:r>
    </w:p>
    <w:p w:rsidR="00F77606" w:rsidRPr="00F77606" w:rsidRDefault="00F77606" w:rsidP="00F77606">
      <w:pPr>
        <w:jc w:val="center"/>
        <w:rPr>
          <w:rStyle w:val="a8"/>
          <w:rFonts w:ascii="Times New Roman" w:hAnsi="Times New Roman" w:cs="Times New Roman"/>
          <w:i/>
          <w:color w:val="FF0000"/>
          <w:sz w:val="36"/>
          <w:szCs w:val="36"/>
          <w:bdr w:val="none" w:sz="0" w:space="0" w:color="auto" w:frame="1"/>
          <w:shd w:val="clear" w:color="auto" w:fill="FFFFFF"/>
        </w:rPr>
      </w:pPr>
      <w:r w:rsidRPr="00F77606">
        <w:rPr>
          <w:rStyle w:val="a8"/>
          <w:rFonts w:ascii="Times New Roman" w:hAnsi="Times New Roman" w:cs="Times New Roman"/>
          <w:i/>
          <w:color w:val="FF0000"/>
          <w:sz w:val="36"/>
          <w:szCs w:val="36"/>
          <w:bdr w:val="none" w:sz="0" w:space="0" w:color="auto" w:frame="1"/>
          <w:shd w:val="clear" w:color="auto" w:fill="FFFFFF"/>
        </w:rPr>
        <w:lastRenderedPageBreak/>
        <w:t>Изучаем природу с помощью рамок-видоискателей.</w:t>
      </w:r>
    </w:p>
    <w:p w:rsidR="00F77606" w:rsidRPr="002F03E5" w:rsidRDefault="00F77606" w:rsidP="00F77606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2F03E5">
        <w:rPr>
          <w:color w:val="111111"/>
          <w:sz w:val="28"/>
          <w:szCs w:val="28"/>
        </w:rPr>
        <w:t>Лето</w:t>
      </w:r>
      <w:r>
        <w:rPr>
          <w:color w:val="111111"/>
          <w:sz w:val="28"/>
          <w:szCs w:val="28"/>
        </w:rPr>
        <w:t xml:space="preserve"> – </w:t>
      </w:r>
      <w:r w:rsidRPr="002F03E5">
        <w:rPr>
          <w:color w:val="111111"/>
          <w:sz w:val="28"/>
          <w:szCs w:val="28"/>
        </w:rPr>
        <w:t>прекрасное время года,</w:t>
      </w:r>
      <w:r>
        <w:rPr>
          <w:color w:val="111111"/>
          <w:sz w:val="28"/>
          <w:szCs w:val="28"/>
        </w:rPr>
        <w:t xml:space="preserve"> </w:t>
      </w:r>
      <w:r w:rsidRPr="002F03E5">
        <w:rPr>
          <w:color w:val="111111"/>
          <w:sz w:val="28"/>
          <w:szCs w:val="28"/>
        </w:rPr>
        <w:t>когда на улице светит солнышко,</w:t>
      </w:r>
      <w:r>
        <w:rPr>
          <w:color w:val="111111"/>
          <w:sz w:val="28"/>
          <w:szCs w:val="28"/>
        </w:rPr>
        <w:t xml:space="preserve"> </w:t>
      </w:r>
      <w:r w:rsidRPr="002F03E5">
        <w:rPr>
          <w:color w:val="111111"/>
          <w:sz w:val="28"/>
          <w:szCs w:val="28"/>
        </w:rPr>
        <w:t>звучит приветливое пение птиц,</w:t>
      </w:r>
      <w:r>
        <w:rPr>
          <w:color w:val="111111"/>
          <w:sz w:val="28"/>
          <w:szCs w:val="28"/>
        </w:rPr>
        <w:t xml:space="preserve"> </w:t>
      </w:r>
      <w:r w:rsidRPr="002F03E5">
        <w:rPr>
          <w:color w:val="111111"/>
          <w:sz w:val="28"/>
          <w:szCs w:val="28"/>
        </w:rPr>
        <w:t>природа одевается в зеленый наряд,</w:t>
      </w:r>
      <w:r>
        <w:rPr>
          <w:color w:val="111111"/>
          <w:sz w:val="28"/>
          <w:szCs w:val="28"/>
        </w:rPr>
        <w:t xml:space="preserve"> </w:t>
      </w:r>
      <w:r w:rsidRPr="002F03E5">
        <w:rPr>
          <w:color w:val="111111"/>
          <w:sz w:val="28"/>
          <w:szCs w:val="28"/>
        </w:rPr>
        <w:t>все вокруг наполнено ароматами душистых </w:t>
      </w:r>
      <w:r w:rsidRPr="002F03E5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трав</w:t>
      </w:r>
      <w:r w:rsidRPr="002F03E5">
        <w:rPr>
          <w:b/>
          <w:color w:val="111111"/>
          <w:sz w:val="28"/>
          <w:szCs w:val="28"/>
        </w:rPr>
        <w:t>!</w:t>
      </w:r>
      <w:r>
        <w:rPr>
          <w:color w:val="111111"/>
          <w:sz w:val="28"/>
          <w:szCs w:val="28"/>
        </w:rPr>
        <w:t xml:space="preserve"> </w:t>
      </w:r>
      <w:r w:rsidRPr="002F03E5">
        <w:rPr>
          <w:color w:val="111111"/>
          <w:sz w:val="28"/>
          <w:szCs w:val="28"/>
        </w:rPr>
        <w:t xml:space="preserve">Самое время выйти на прогулку с </w:t>
      </w:r>
      <w:proofErr w:type="gramStart"/>
      <w:r w:rsidRPr="002F03E5">
        <w:rPr>
          <w:color w:val="111111"/>
          <w:sz w:val="28"/>
          <w:szCs w:val="28"/>
        </w:rPr>
        <w:t>детьми</w:t>
      </w:r>
      <w:proofErr w:type="gramEnd"/>
      <w:r w:rsidRPr="002F03E5">
        <w:rPr>
          <w:color w:val="111111"/>
          <w:sz w:val="28"/>
          <w:szCs w:val="28"/>
        </w:rPr>
        <w:t xml:space="preserve"> и посмотреть внимательно </w:t>
      </w:r>
      <w:proofErr w:type="gramStart"/>
      <w:r w:rsidRPr="002F03E5">
        <w:rPr>
          <w:color w:val="111111"/>
          <w:sz w:val="28"/>
          <w:szCs w:val="28"/>
        </w:rPr>
        <w:t>какие</w:t>
      </w:r>
      <w:proofErr w:type="gramEnd"/>
      <w:r w:rsidRPr="002F03E5">
        <w:rPr>
          <w:color w:val="111111"/>
          <w:sz w:val="28"/>
          <w:szCs w:val="28"/>
        </w:rPr>
        <w:t> </w:t>
      </w:r>
      <w:r w:rsidRPr="002F03E5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растения растут на нашем участке</w:t>
      </w:r>
      <w:r>
        <w:rPr>
          <w:color w:val="111111"/>
          <w:sz w:val="28"/>
          <w:szCs w:val="28"/>
        </w:rPr>
        <w:t>, как выглядят облака, какие насекомые ползают на участке.</w:t>
      </w:r>
    </w:p>
    <w:p w:rsidR="00F77606" w:rsidRDefault="00F77606" w:rsidP="00F7760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D3748"/>
          <w:sz w:val="28"/>
          <w:szCs w:val="28"/>
          <w:shd w:val="clear" w:color="auto" w:fill="FFFFFF"/>
        </w:rPr>
      </w:pPr>
      <w:r w:rsidRPr="002F03E5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Рамки-видоискатели</w:t>
      </w:r>
      <w:r w:rsidRPr="00D83F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это простой и увлекательный способ заняться с ребенком исследованием окружающего мира, как на природе в лесу, на даче, поле, так и в городе.</w:t>
      </w:r>
    </w:p>
    <w:p w:rsidR="00F77606" w:rsidRDefault="00F77606" w:rsidP="00F776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03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Чтобы научить различать разные объекты окружающего мира (облака, цветы, травы, насекомых), педагоги, </w:t>
      </w:r>
      <w:proofErr w:type="spellStart"/>
      <w:r w:rsidRPr="002F03E5">
        <w:rPr>
          <w:rFonts w:ascii="Times New Roman" w:hAnsi="Times New Roman" w:cs="Times New Roman"/>
          <w:sz w:val="28"/>
          <w:szCs w:val="28"/>
          <w:shd w:val="clear" w:color="auto" w:fill="FFFFFF"/>
        </w:rPr>
        <w:t>Женчук</w:t>
      </w:r>
      <w:proofErr w:type="spellEnd"/>
      <w:r w:rsidRPr="002F03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А.В. и Мельникова О.Б., изготовили для детей своей группы наглядное пособие: рамки-видоискатели. Работать с данными рамками легко и просто, наводишь ее на нужный объект и ищешь среди картинок-схем вокруг ту, которая больше всего подходит. </w:t>
      </w:r>
    </w:p>
    <w:p w:rsidR="00F77606" w:rsidRDefault="00F77606" w:rsidP="00F776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67842" cy="1919462"/>
            <wp:effectExtent l="0" t="0" r="4445" b="5080"/>
            <wp:docPr id="5" name="Рисунок 4" descr="https://sun9-45.userapi.com/impf/Gi1EtgeiMej4P_Pkv6WJM0gGZYfVb-Q69VVOsA/N7T0-dS5knI.jpg?size=1600x1196&amp;quality=95&amp;sign=dce11c9127d7dac53d23e15a013e97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5.userapi.com/impf/Gi1EtgeiMej4P_Pkv6WJM0gGZYfVb-Q69VVOsA/N7T0-dS5knI.jpg?size=1600x1196&amp;quality=95&amp;sign=dce11c9127d7dac53d23e15a013e979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842" cy="191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543175" cy="1901023"/>
            <wp:effectExtent l="0" t="0" r="0" b="4445"/>
            <wp:docPr id="9" name="Рисунок 2" descr="https://sun9-9.userapi.com/impf/IqaZj5q3piTotbNU-f4nRqQRkGsfNATJssujqg/T-fLhJGQC90.jpg?size=1600x1196&amp;quality=95&amp;sign=34cfc9780c5aaf93357ba8d2419d51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9.userapi.com/impf/IqaZj5q3piTotbNU-f4nRqQRkGsfNATJssujqg/T-fLhJGQC90.jpg?size=1600x1196&amp;quality=95&amp;sign=34cfc9780c5aaf93357ba8d2419d51b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606" w:rsidRDefault="00F77606" w:rsidP="00F776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7606" w:rsidRDefault="00F77606" w:rsidP="00F776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57852" cy="2247900"/>
            <wp:effectExtent l="0" t="0" r="0" b="0"/>
            <wp:docPr id="10" name="Рисунок 5" descr="https://sun9-36.userapi.com/impf/5zdLmbyA5ANcfDHieyucwn00FAYQGmf0a4t3mw/YWMtxj3azPM.jpg?size=1600x1196&amp;quality=95&amp;sign=66478a7b178ebda962020470325ca9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6.userapi.com/impf/5zdLmbyA5ANcfDHieyucwn00FAYQGmf0a4t3mw/YWMtxj3azPM.jpg?size=1600x1196&amp;quality=95&amp;sign=66478a7b178ebda962020470325ca9f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7681"/>
                    <a:stretch/>
                  </pic:blipFill>
                  <pic:spPr bwMode="auto">
                    <a:xfrm>
                      <a:off x="0" y="0"/>
                      <a:ext cx="3389097" cy="226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77606" w:rsidRPr="002F03E5" w:rsidRDefault="00F77606" w:rsidP="00F776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7606" w:rsidRPr="0026736E" w:rsidRDefault="00F77606" w:rsidP="00F7760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второй ранней группы: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Женчук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А.В., Мельникова О.Б.</w:t>
      </w:r>
    </w:p>
    <w:p w:rsidR="003E6851" w:rsidRDefault="003E6851" w:rsidP="003E6851">
      <w:pPr>
        <w:rPr>
          <w:rFonts w:ascii="Times New Roman" w:hAnsi="Times New Roman" w:cs="Times New Roman"/>
          <w:sz w:val="28"/>
          <w:szCs w:val="28"/>
        </w:rPr>
      </w:pPr>
    </w:p>
    <w:p w:rsidR="00F77606" w:rsidRDefault="00F77606" w:rsidP="003E6851">
      <w:pPr>
        <w:rPr>
          <w:rFonts w:ascii="Times New Roman" w:hAnsi="Times New Roman" w:cs="Times New Roman"/>
          <w:sz w:val="28"/>
          <w:szCs w:val="28"/>
        </w:rPr>
      </w:pPr>
    </w:p>
    <w:p w:rsidR="00F77606" w:rsidRDefault="00F77606" w:rsidP="003E6851">
      <w:pPr>
        <w:rPr>
          <w:rFonts w:ascii="Times New Roman" w:hAnsi="Times New Roman" w:cs="Times New Roman"/>
          <w:sz w:val="28"/>
          <w:szCs w:val="28"/>
        </w:rPr>
      </w:pPr>
    </w:p>
    <w:p w:rsidR="00F77606" w:rsidRPr="003E6851" w:rsidRDefault="00F77606" w:rsidP="003E6851">
      <w:pPr>
        <w:rPr>
          <w:rFonts w:ascii="Times New Roman" w:hAnsi="Times New Roman" w:cs="Times New Roman"/>
          <w:sz w:val="28"/>
          <w:szCs w:val="28"/>
        </w:rPr>
      </w:pPr>
    </w:p>
    <w:p w:rsidR="002A731A" w:rsidRPr="002A731A" w:rsidRDefault="002A731A" w:rsidP="002A731A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lastRenderedPageBreak/>
        <w:t xml:space="preserve">Физкультурный досуг </w:t>
      </w:r>
      <w:r w:rsidRPr="002A731A">
        <w:rPr>
          <w:b/>
          <w:i/>
          <w:color w:val="FF0000"/>
          <w:sz w:val="36"/>
          <w:szCs w:val="36"/>
        </w:rPr>
        <w:t>«В цирке у зверей»</w:t>
      </w:r>
      <w:r>
        <w:rPr>
          <w:b/>
          <w:i/>
          <w:color w:val="FF0000"/>
          <w:sz w:val="36"/>
          <w:szCs w:val="36"/>
        </w:rPr>
        <w:t>.</w:t>
      </w:r>
    </w:p>
    <w:p w:rsidR="002A731A" w:rsidRPr="002A731A" w:rsidRDefault="002A731A" w:rsidP="002A731A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i/>
          <w:color w:val="FF0000"/>
          <w:sz w:val="36"/>
          <w:szCs w:val="36"/>
        </w:rPr>
      </w:pPr>
    </w:p>
    <w:p w:rsidR="002A731A" w:rsidRPr="002E2480" w:rsidRDefault="002A731A" w:rsidP="002A731A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  <w:szCs w:val="25"/>
        </w:rPr>
      </w:pPr>
    </w:p>
    <w:p w:rsidR="002A731A" w:rsidRPr="002A731A" w:rsidRDefault="002A731A" w:rsidP="002A731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731A">
        <w:rPr>
          <w:color w:val="000000"/>
          <w:sz w:val="28"/>
          <w:szCs w:val="28"/>
        </w:rPr>
        <w:t xml:space="preserve">    Отмечено, что физкультурный досуг - это одна из эффективных форм активного отдыха. </w:t>
      </w:r>
    </w:p>
    <w:p w:rsidR="002A731A" w:rsidRPr="002A731A" w:rsidRDefault="002A731A" w:rsidP="002A731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731A">
        <w:rPr>
          <w:color w:val="000000"/>
          <w:sz w:val="28"/>
          <w:szCs w:val="28"/>
        </w:rPr>
        <w:t xml:space="preserve">    В июне в нашей группе №3 прошло физкультурное развлечение «В цирке у зверей».</w:t>
      </w:r>
    </w:p>
    <w:p w:rsidR="002A731A" w:rsidRPr="002A731A" w:rsidRDefault="002A731A" w:rsidP="002A731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731A">
        <w:rPr>
          <w:color w:val="000000"/>
          <w:sz w:val="28"/>
          <w:szCs w:val="28"/>
        </w:rPr>
        <w:t xml:space="preserve">    Главная цель физкультурного развлечения – получение детьми эмоционального удовольствия от удовлетворения природной потребности в движении.</w:t>
      </w:r>
    </w:p>
    <w:p w:rsidR="002A731A" w:rsidRPr="002A731A" w:rsidRDefault="002A731A" w:rsidP="002A731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731A">
        <w:rPr>
          <w:color w:val="000000"/>
          <w:sz w:val="28"/>
          <w:szCs w:val="28"/>
        </w:rPr>
        <w:t xml:space="preserve">    Главной задачей педагога при проведении физкультурного досуга является: создание бодрого, радостного настроения, стимулирование активности каждого ребенка, с учетом его индивидуальных возможностей. А также предоставление детям возможности испытать приятное ощущение радости от выполняемых им и другими детьми движений, радости от успеха.</w:t>
      </w:r>
    </w:p>
    <w:p w:rsidR="002A731A" w:rsidRPr="002A731A" w:rsidRDefault="002A731A" w:rsidP="002A731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731A">
        <w:rPr>
          <w:color w:val="000000"/>
          <w:sz w:val="28"/>
          <w:szCs w:val="28"/>
        </w:rPr>
        <w:t xml:space="preserve">    </w:t>
      </w:r>
      <w:proofErr w:type="gramStart"/>
      <w:r w:rsidRPr="002A731A">
        <w:rPr>
          <w:color w:val="000000"/>
          <w:sz w:val="28"/>
          <w:szCs w:val="28"/>
        </w:rPr>
        <w:t>Физкультурный досуг повышает интерес к занятиям, оказывает благотворное воздействие на организм ребенка, закрепляет двигательные умения и навыки, развивает двигательные качества (быстроту, ловкость), способствует воспитанию чувства коллективизма, дружбы, развивает выдержку, внимание, смелость, упорство, организованность.</w:t>
      </w:r>
      <w:proofErr w:type="gramEnd"/>
    </w:p>
    <w:p w:rsidR="00667099" w:rsidRDefault="00667099" w:rsidP="002A73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731A" w:rsidRDefault="002A731A" w:rsidP="002A73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F7760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Педагоги</w:t>
      </w:r>
      <w:r w:rsidR="00F77606">
        <w:rPr>
          <w:rFonts w:ascii="Times New Roman" w:hAnsi="Times New Roman" w:cs="Times New Roman"/>
          <w:sz w:val="28"/>
          <w:szCs w:val="28"/>
        </w:rPr>
        <w:t xml:space="preserve"> младшей группы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Макотрина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М.А, Комарова М.С.</w:t>
      </w:r>
    </w:p>
    <w:p w:rsidR="002A731A" w:rsidRPr="003E6851" w:rsidRDefault="002A731A" w:rsidP="002A73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3DE4" w:rsidRDefault="002A731A" w:rsidP="00186D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4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3797935</wp:posOffset>
            </wp:positionH>
            <wp:positionV relativeFrom="paragraph">
              <wp:posOffset>1612900</wp:posOffset>
            </wp:positionV>
            <wp:extent cx="3281680" cy="1991360"/>
            <wp:effectExtent l="19050" t="0" r="0" b="0"/>
            <wp:wrapTight wrapText="bothSides">
              <wp:wrapPolygon edited="0">
                <wp:start x="-125" y="0"/>
                <wp:lineTo x="-125" y="21490"/>
                <wp:lineTo x="21567" y="21490"/>
                <wp:lineTo x="21567" y="0"/>
                <wp:lineTo x="-125" y="0"/>
              </wp:wrapPolygon>
            </wp:wrapTight>
            <wp:docPr id="4" name="Рисунок 3" descr="C:\Users\usr\Desktop\фото дети\IMG_20220610_08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Desktop\фото дети\IMG_20220610_085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4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706120</wp:posOffset>
            </wp:positionH>
            <wp:positionV relativeFrom="paragraph">
              <wp:posOffset>2496185</wp:posOffset>
            </wp:positionV>
            <wp:extent cx="2435860" cy="2758440"/>
            <wp:effectExtent l="19050" t="0" r="2540" b="0"/>
            <wp:wrapTight wrapText="bothSides">
              <wp:wrapPolygon edited="0">
                <wp:start x="-169" y="0"/>
                <wp:lineTo x="-169" y="21481"/>
                <wp:lineTo x="21623" y="21481"/>
                <wp:lineTo x="21623" y="0"/>
                <wp:lineTo x="-169" y="0"/>
              </wp:wrapPolygon>
            </wp:wrapTight>
            <wp:docPr id="6" name="Рисунок 1" descr="C:\Users\usr\Desktop\фото дети\IMG_20220610_09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фото дети\IMG_20220610_0901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5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731A">
        <w:rPr>
          <w:rFonts w:ascii="Times New Roman" w:eastAsia="Times New Roman" w:hAnsi="Times New Roman" w:cs="Times New Roman"/>
          <w:b/>
          <w:bCs/>
          <w:noProof/>
          <w:color w:val="FF0000"/>
          <w:sz w:val="48"/>
          <w:lang w:eastAsia="ru-RU"/>
        </w:rPr>
        <w:drawing>
          <wp:inline distT="0" distB="0" distL="0" distR="0">
            <wp:extent cx="3432875" cy="2151689"/>
            <wp:effectExtent l="19050" t="0" r="0" b="0"/>
            <wp:docPr id="3" name="Рисунок 2" descr="C:\Users\usr\Desktop\фото дети\IMG_20220610_09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Desktop\фото дети\IMG_20220610_0909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73" cy="215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31A" w:rsidRDefault="002A731A" w:rsidP="00186D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lang w:eastAsia="ru-RU"/>
        </w:rPr>
      </w:pPr>
    </w:p>
    <w:p w:rsidR="002A731A" w:rsidRDefault="002A731A" w:rsidP="00186D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lang w:eastAsia="ru-RU"/>
        </w:rPr>
      </w:pPr>
    </w:p>
    <w:p w:rsidR="002A731A" w:rsidRDefault="002A731A" w:rsidP="00186D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lang w:eastAsia="ru-RU"/>
        </w:rPr>
      </w:pPr>
    </w:p>
    <w:p w:rsidR="002A731A" w:rsidRDefault="002A731A" w:rsidP="00186D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lang w:eastAsia="ru-RU"/>
        </w:rPr>
      </w:pPr>
    </w:p>
    <w:p w:rsidR="002A731A" w:rsidRDefault="002A731A" w:rsidP="00186D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lang w:eastAsia="ru-RU"/>
        </w:rPr>
      </w:pPr>
    </w:p>
    <w:p w:rsidR="002A731A" w:rsidRDefault="002A731A" w:rsidP="00186D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lang w:eastAsia="ru-RU"/>
        </w:rPr>
      </w:pPr>
    </w:p>
    <w:p w:rsidR="002A731A" w:rsidRDefault="002A731A" w:rsidP="00186D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lang w:eastAsia="ru-RU"/>
        </w:rPr>
      </w:pPr>
    </w:p>
    <w:p w:rsidR="002A731A" w:rsidRDefault="002A731A" w:rsidP="00186D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lang w:eastAsia="ru-RU"/>
        </w:rPr>
      </w:pPr>
    </w:p>
    <w:p w:rsidR="002A731A" w:rsidRDefault="002A731A" w:rsidP="002A73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F77606" w:rsidRDefault="00F77606" w:rsidP="002A73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2A731A" w:rsidRDefault="002A731A" w:rsidP="002A73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2A731A" w:rsidRPr="002A731A" w:rsidRDefault="002A731A" w:rsidP="002A73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  <w:r w:rsidRPr="002A731A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  <w:lastRenderedPageBreak/>
        <w:t>Экскурсия в пожарную часть села Знаменское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  <w:t>.</w:t>
      </w:r>
    </w:p>
    <w:p w:rsidR="002A731A" w:rsidRPr="002A731A" w:rsidRDefault="002A731A" w:rsidP="002A73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</w:p>
    <w:p w:rsidR="002A731A" w:rsidRPr="002A731A" w:rsidRDefault="002A731A" w:rsidP="002A731A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31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обезопасить детей, как научить их необходимой осторожности в обращении с огнем? И в каком возрасте нужно начинать рассказывать и показывать, насколько опасны и страшны шалости с огнем? Конечно же, с дошкольного возраста.</w:t>
      </w:r>
    </w:p>
    <w:p w:rsidR="002A731A" w:rsidRPr="002A731A" w:rsidRDefault="002A731A" w:rsidP="002A731A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3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Противопожарная пропаганда среди воспитанников нашей группы является одним из направлений в воспитательно-образовательном процессе.  В совместной деятельности мы  читаем детям книги о пожарных, учим с детьми пословицы и поговорки, проводим первичное знакомство с правилами противопожарной безопасности.</w:t>
      </w:r>
      <w:r w:rsidRPr="002A73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     Но совсем по-другому усваиваются правила пожарной безопасности детьми, когда об этом рассказывает сам ПОЖАРНЫЙ. Ведь для детей пожарный – человек героический, и в былые годы, и сегодня, спасающий из огня людей, встающий на пути у разрушения. Уважение к пожарным, интерес к их занятиям может стать стимулом для развития серьезного отношения к собственному поведению, препятствием для бездумных игр с огнем. А благодаря такому мероприятию, как экскурсия в пожарную часть, дети не только пополняют свой багаж знаний - знакомятся с основными причинами пожаров, учатся осторожному обращению с огнем и умению действовать в случае возникновения пожара.</w:t>
      </w:r>
    </w:p>
    <w:p w:rsidR="002A731A" w:rsidRPr="002A731A" w:rsidRDefault="002A731A" w:rsidP="002A731A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31A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огромным желанием и восхищением дети рассматривали пожарные машины, аварийно – спасательное оборудование.  Нам показали пожарные рукава и другие, столь нужные спасателям инструменты на пожаре, рассказали об их назначении. </w:t>
      </w:r>
    </w:p>
    <w:p w:rsidR="002A731A" w:rsidRPr="002A731A" w:rsidRDefault="002A731A" w:rsidP="002A731A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31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получили огромный заряд положительных эмоций от экскурсии в пожарную часть. Ведь они услышали звук сирены, примерили каску пожарного, посидели в кабинах пожарных машин.  Потом нам рассказали, как пожарные проводят время в ожидании вызовов.</w:t>
      </w:r>
    </w:p>
    <w:p w:rsidR="002A731A" w:rsidRPr="002A731A" w:rsidRDefault="002A731A" w:rsidP="002A731A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31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нам показали, что происходит, когда в часть поступает сообщение о пожаре. Нам продемонстрировали звук сирены, мы увидели, как молниеносно пожарные оделись в специальные защитные костюмы и уже через несколько секунд были готовы к выезду.</w:t>
      </w:r>
    </w:p>
    <w:p w:rsidR="002A731A" w:rsidRPr="002A731A" w:rsidRDefault="002A731A" w:rsidP="002A73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31A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всем нам разрешили примерить защитные шлемы, и сфотографироваться. </w:t>
      </w:r>
    </w:p>
    <w:p w:rsidR="002A731A" w:rsidRPr="002A731A" w:rsidRDefault="002A731A" w:rsidP="002A731A">
      <w:pPr>
        <w:shd w:val="clear" w:color="auto" w:fill="FFFFFF"/>
        <w:spacing w:after="0" w:line="240" w:lineRule="atLeast"/>
        <w:ind w:firstLine="708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A731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Хочется выразить огромную благодарность, сотрудникам пожарной части за организацию и проведение экскурсии. Такие встречи формируют у детей интерес и уважение к профессии пожарного. Ведь противопожарная безопасность – одна из обязательных составляющих</w:t>
      </w:r>
      <w:r w:rsidRPr="002A731A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</w:t>
      </w:r>
      <w:r w:rsidRPr="002A731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среды, в которой растет и воспитывается ребенок.</w:t>
      </w:r>
    </w:p>
    <w:p w:rsidR="002A731A" w:rsidRPr="002A731A" w:rsidRDefault="002A731A" w:rsidP="002A73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A731A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3093085</wp:posOffset>
            </wp:positionH>
            <wp:positionV relativeFrom="paragraph">
              <wp:posOffset>73660</wp:posOffset>
            </wp:positionV>
            <wp:extent cx="3343910" cy="2504440"/>
            <wp:effectExtent l="19050" t="0" r="8890" b="0"/>
            <wp:wrapTight wrapText="bothSides">
              <wp:wrapPolygon edited="0">
                <wp:start x="-123" y="0"/>
                <wp:lineTo x="-123" y="21359"/>
                <wp:lineTo x="21657" y="21359"/>
                <wp:lineTo x="21657" y="0"/>
                <wp:lineTo x="-123" y="0"/>
              </wp:wrapPolygon>
            </wp:wrapTight>
            <wp:docPr id="8" name="Рисунок 2" descr="C:\Users\BOSS\Desktop\WhatsApp Image 2022-06-24 at 13.21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WhatsApp Image 2022-06-24 at 13.21.4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731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A731A" w:rsidRDefault="002A731A" w:rsidP="002A73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t xml:space="preserve">            </w:t>
      </w:r>
      <w:r w:rsidRPr="00DC5628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832997" cy="2444846"/>
            <wp:effectExtent l="19050" t="0" r="0" b="0"/>
            <wp:docPr id="7" name="Рисунок 1" descr="C:\Users\BOSS\Desktop\WhatsApp Image 2022-06-24 at 13.21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WhatsApp Image 2022-06-24 at 13.21.4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438" cy="244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31A" w:rsidRDefault="002A731A" w:rsidP="002A73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</w:p>
    <w:p w:rsidR="002A731A" w:rsidRPr="00B70CD2" w:rsidRDefault="002A731A" w:rsidP="002A73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</w:p>
    <w:p w:rsidR="002A731A" w:rsidRDefault="002A731A" w:rsidP="002A731A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</w:t>
      </w:r>
      <w:r w:rsidR="00F77606">
        <w:t xml:space="preserve">         </w:t>
      </w:r>
      <w:r>
        <w:t xml:space="preserve">                   </w:t>
      </w:r>
      <w:r w:rsidRPr="00DC5628">
        <w:rPr>
          <w:rFonts w:ascii="Times New Roman" w:hAnsi="Times New Roman" w:cs="Times New Roman"/>
          <w:sz w:val="24"/>
          <w:szCs w:val="24"/>
        </w:rPr>
        <w:t>Педагоги</w:t>
      </w:r>
      <w:r w:rsidR="00F77606">
        <w:rPr>
          <w:rFonts w:ascii="Times New Roman" w:hAnsi="Times New Roman" w:cs="Times New Roman"/>
          <w:sz w:val="24"/>
          <w:szCs w:val="24"/>
        </w:rPr>
        <w:t xml:space="preserve"> средней группы</w:t>
      </w:r>
      <w:r w:rsidRPr="00DC5628">
        <w:rPr>
          <w:rFonts w:ascii="Times New Roman" w:hAnsi="Times New Roman" w:cs="Times New Roman"/>
          <w:sz w:val="24"/>
          <w:szCs w:val="24"/>
        </w:rPr>
        <w:t xml:space="preserve">: Жигалова О.В., </w:t>
      </w:r>
      <w:proofErr w:type="spellStart"/>
      <w:r w:rsidRPr="00DC5628">
        <w:rPr>
          <w:rFonts w:ascii="Times New Roman" w:hAnsi="Times New Roman" w:cs="Times New Roman"/>
          <w:sz w:val="24"/>
          <w:szCs w:val="24"/>
        </w:rPr>
        <w:t>Хорькова</w:t>
      </w:r>
      <w:proofErr w:type="spellEnd"/>
      <w:r w:rsidRPr="00DC5628">
        <w:rPr>
          <w:rFonts w:ascii="Times New Roman" w:hAnsi="Times New Roman" w:cs="Times New Roman"/>
          <w:sz w:val="24"/>
          <w:szCs w:val="24"/>
        </w:rPr>
        <w:t xml:space="preserve"> Е.С.</w:t>
      </w:r>
    </w:p>
    <w:p w:rsidR="002A731A" w:rsidRDefault="002A731A" w:rsidP="002A731A">
      <w:pPr>
        <w:rPr>
          <w:rFonts w:ascii="Times New Roman" w:hAnsi="Times New Roman" w:cs="Times New Roman"/>
          <w:sz w:val="24"/>
          <w:szCs w:val="24"/>
        </w:rPr>
      </w:pPr>
    </w:p>
    <w:p w:rsidR="00F77606" w:rsidRDefault="00F77606" w:rsidP="002A731A">
      <w:pPr>
        <w:rPr>
          <w:rFonts w:ascii="Times New Roman" w:hAnsi="Times New Roman" w:cs="Times New Roman"/>
          <w:sz w:val="24"/>
          <w:szCs w:val="24"/>
        </w:rPr>
      </w:pPr>
    </w:p>
    <w:p w:rsidR="002A731A" w:rsidRPr="002A731A" w:rsidRDefault="002A731A" w:rsidP="002A73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  <w:r w:rsidRPr="002A731A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lastRenderedPageBreak/>
        <w:t xml:space="preserve">Применение программируемого конструктора </w:t>
      </w:r>
      <w:r w:rsidRPr="002A731A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en-US" w:eastAsia="ru-RU"/>
        </w:rPr>
        <w:t>Robot</w:t>
      </w:r>
      <w:r w:rsidRPr="002A731A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t xml:space="preserve"> </w:t>
      </w:r>
      <w:r w:rsidRPr="002A731A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en-US" w:eastAsia="ru-RU"/>
        </w:rPr>
        <w:t>Mouse</w:t>
      </w:r>
    </w:p>
    <w:p w:rsidR="002A731A" w:rsidRPr="002A731A" w:rsidRDefault="002A731A" w:rsidP="002A73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  <w:r w:rsidRPr="002A731A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t>с детьми дошкольного возраста</w:t>
      </w:r>
    </w:p>
    <w:p w:rsidR="002A731A" w:rsidRPr="002A731A" w:rsidRDefault="002A731A" w:rsidP="002A731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73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Появление новых информационных технологий в нашей жизни – это неизбежность, с которой сталкиваются современные дети. И чем раньше они будут с техникой на «ты», тем проще и легче нашим детям освоиться в сложном, современном мире техники и электроники.</w:t>
      </w:r>
      <w:r w:rsidRPr="002A73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         </w:t>
      </w:r>
      <w:proofErr w:type="gramStart"/>
      <w:r w:rsidRPr="002A73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2A73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Робомышь</w:t>
      </w:r>
      <w:proofErr w:type="spellEnd"/>
      <w:r w:rsidRPr="002A73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является великолепным средством для интеллектуального развития дошкольников, обеспечивающих интеграцию образовательных областей (речевое, познавательное и социально-коммуникативное развитие);</w:t>
      </w:r>
      <w:r w:rsidRPr="002A73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позволяет педагогу сочетать образование, воспитание и развитие дошкольников в режиме игры (учиться и обучаться в игре);</w:t>
      </w:r>
      <w:r w:rsidRPr="002A73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формирует познавательную активность, способствует воспитанию социально-активной личности, формирует навыки общения и сотворчества;</w:t>
      </w:r>
      <w:r w:rsidRPr="002A73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объединяет игру с исследовательской и экспериментальной деятельностью, предоставляют ребенку возможность.</w:t>
      </w:r>
      <w:proofErr w:type="gramEnd"/>
    </w:p>
    <w:p w:rsidR="002A731A" w:rsidRPr="002A731A" w:rsidRDefault="002A731A" w:rsidP="002A731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73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нашей группе «</w:t>
      </w:r>
      <w:proofErr w:type="spellStart"/>
      <w:r w:rsidRPr="002A73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Робомышь</w:t>
      </w:r>
      <w:proofErr w:type="spellEnd"/>
      <w:r w:rsidRPr="002A73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появилась недавно, но дети смогли быстро освоить работу с ней. Познакомились с новым видом интерактивного оборудования. </w:t>
      </w:r>
    </w:p>
    <w:p w:rsidR="002A731A" w:rsidRPr="002A731A" w:rsidRDefault="002A731A" w:rsidP="002A73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731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Яркие цвета, кнопочки на мышке и красочные карточки с заданиями вызывают неподдельный интерес детей. Благодаря данному набору у детей развивается логическое мышление, умение ориентироваться в пространстве и на плоскости. Развивает мелкую моторику за счет работы с мелкими деталями. Дети познакомились с элементами программирования. Учились составлять алгоритм,  план движения, а так же самостоятельно  разрабатывали  для "</w:t>
      </w:r>
      <w:proofErr w:type="spellStart"/>
      <w:r w:rsidRPr="002A731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Робомыши</w:t>
      </w:r>
      <w:proofErr w:type="spellEnd"/>
      <w:r w:rsidRPr="002A731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" задания. Работая в </w:t>
      </w:r>
      <w:proofErr w:type="gramStart"/>
      <w:r w:rsidRPr="002A731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команде</w:t>
      </w:r>
      <w:proofErr w:type="gramEnd"/>
      <w:r w:rsidRPr="002A731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ребята учатся договариваться, согласовывать свои действия и  распределять обязанности.</w:t>
      </w:r>
      <w:r w:rsidRPr="002A73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A731A" w:rsidRPr="002A731A" w:rsidRDefault="002A731A" w:rsidP="002A731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2A73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Робо-мышь</w:t>
      </w:r>
      <w:proofErr w:type="spellEnd"/>
      <w:r w:rsidRPr="002A73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представляли для детей оздоровительно-летнего лагеря в МАУ ДО ЦДО и  МБОУ ЗСОШ №.</w:t>
      </w:r>
      <w:r w:rsidRPr="002A731A">
        <w:rPr>
          <w:color w:val="333333"/>
          <w:sz w:val="28"/>
          <w:szCs w:val="28"/>
          <w:bdr w:val="none" w:sz="0" w:space="0" w:color="auto" w:frame="1"/>
        </w:rPr>
        <w:t> </w:t>
      </w:r>
      <w:r w:rsidRPr="002A731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Этот набор очень заинтересовал и увлек детей. </w:t>
      </w:r>
    </w:p>
    <w:p w:rsidR="002A731A" w:rsidRDefault="002A731A" w:rsidP="002A731A">
      <w:pPr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   </w:t>
      </w:r>
      <w:r w:rsidRPr="000D114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914775" cy="1864393"/>
            <wp:effectExtent l="19050" t="0" r="0" b="0"/>
            <wp:docPr id="16" name="Рисунок 16" descr="C:\Users\ТОШИБА\Desktop\для семинара\Cyud3WjQYzAohywtUTPVkl2A-KF5KsgkQVqoJ3JTnhemXXTGP84jN43iFOhUzBcTnqa0Z-o67LrLwtB6S0IhGq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ОШИБА\Desktop\для семинара\Cyud3WjQYzAohywtUTPVkl2A-KF5KsgkQVqoJ3JTnhemXXTGP84jN43iFOhUzBcTnqa0Z-o67LrLwtB6S0IhGqc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880" cy="1869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114550" cy="22383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314" cy="2241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731A" w:rsidRDefault="002A731A" w:rsidP="002A731A">
      <w:pPr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2A731A" w:rsidRDefault="002A731A" w:rsidP="002A731A">
      <w:pPr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2A731A" w:rsidRDefault="002A731A" w:rsidP="002A731A">
      <w:pPr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162175" cy="2226912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226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09775" cy="2225676"/>
            <wp:effectExtent l="19050" t="0" r="9525" b="0"/>
            <wp:docPr id="19" name="Рисунок 19" descr="C:\Users\ТОШИБА\Desktop\для семинара\CphDi5_DGevb2H-1mpPUcqg7d8F_QnyEJwu1F6zeePVtEipmwCOMQIueibqXvhEEnc5usg5oaOv5DfZ18Bm-tFW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ОШИБА\Desktop\для семинара\CphDi5_DGevb2H-1mpPUcqg7d8F_QnyEJwu1F6zeePVtEipmwCOMQIueibqXvhEEnc5usg5oaOv5DfZ18Bm-tFW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929" cy="2230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81200" cy="216217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558" cy="2166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731A" w:rsidRPr="002A731A" w:rsidRDefault="002A731A" w:rsidP="002A731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t xml:space="preserve">                                                                       Педагоги</w:t>
      </w:r>
      <w:r w:rsidR="00F77606">
        <w:rPr>
          <w:rFonts w:ascii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t xml:space="preserve"> старшей группы</w:t>
      </w:r>
      <w:r>
        <w:rPr>
          <w:rFonts w:ascii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t xml:space="preserve">: </w:t>
      </w:r>
      <w:r w:rsidRPr="002A731A">
        <w:rPr>
          <w:rFonts w:ascii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t>Путанс С.В, Пухова Н.В.</w:t>
      </w:r>
    </w:p>
    <w:p w:rsidR="002A731A" w:rsidRDefault="006621B3" w:rsidP="00186D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48"/>
          <w:lang w:eastAsia="ru-RU"/>
        </w:rPr>
        <w:lastRenderedPageBreak/>
        <w:drawing>
          <wp:inline distT="0" distB="0" distL="0" distR="0">
            <wp:extent cx="7199630" cy="10172646"/>
            <wp:effectExtent l="19050" t="0" r="1270" b="0"/>
            <wp:docPr id="21" name="Рисунок 2" descr="C:\Users\днс\Desktop\Ромашка\Старушкина\Старушкин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Ромашка\Старушкина\Старушкина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1B3" w:rsidRPr="006621B3" w:rsidRDefault="006621B3" w:rsidP="006621B3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6621B3"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 xml:space="preserve">Памятка для родителей </w:t>
      </w:r>
    </w:p>
    <w:p w:rsidR="006621B3" w:rsidRPr="006621B3" w:rsidRDefault="006621B3" w:rsidP="006621B3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6621B3">
        <w:rPr>
          <w:rFonts w:ascii="Times New Roman" w:hAnsi="Times New Roman" w:cs="Times New Roman"/>
          <w:b/>
          <w:i/>
          <w:color w:val="FF0000"/>
          <w:sz w:val="36"/>
          <w:szCs w:val="36"/>
        </w:rPr>
        <w:t>«Безопасные окна»</w:t>
      </w:r>
    </w:p>
    <w:p w:rsidR="006621B3" w:rsidRDefault="00DC036C" w:rsidP="006621B3">
      <w:pPr>
        <w:jc w:val="center"/>
        <w:rPr>
          <w:rFonts w:ascii="Times New Roman" w:hAnsi="Times New Roman" w:cs="Times New Roman"/>
          <w:sz w:val="28"/>
          <w:szCs w:val="28"/>
        </w:rPr>
      </w:pPr>
      <w:r w:rsidRPr="00DC036C">
        <w:rPr>
          <w:noProof/>
          <w:lang w:eastAsia="ru-RU"/>
        </w:rPr>
      </w:r>
      <w:r w:rsidRPr="00DC036C">
        <w:rPr>
          <w:noProof/>
          <w:lang w:eastAsia="ru-RU"/>
        </w:rPr>
        <w:pict>
          <v:rect id="AutoShape 8" o:spid="_x0000_s1027" alt="Описание: https://feodou11.crimea-school.ru/sites/default/files/images/ku23yky_0.jpg" style="width:23.75pt;height:23.7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DC036C">
        <w:rPr>
          <w:noProof/>
          <w:color w:val="000000"/>
          <w:sz w:val="21"/>
          <w:szCs w:val="21"/>
        </w:rPr>
      </w:r>
      <w:r w:rsidRPr="00DC036C">
        <w:rPr>
          <w:noProof/>
          <w:color w:val="000000"/>
          <w:sz w:val="21"/>
          <w:szCs w:val="21"/>
        </w:rPr>
        <w:pict>
          <v:rect id="AutoShape 7" o:spid="_x0000_s1026" alt="Описание: http://caoinform.ru/wp-content/uploads/sites/38/2018/08/NECH1383.jpg" style="width:262.75pt;height:177.4pt;visibility:visible;mso-position-horizontal-relative:char;mso-position-vertical-relative:line" filled="f" stroked="f">
            <o:lock v:ext="edit" aspectratio="t"/>
            <v:textbox>
              <w:txbxContent>
                <w:p w:rsidR="006621B3" w:rsidRDefault="006621B3" w:rsidP="006621B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01418" cy="2271860"/>
                        <wp:effectExtent l="0" t="0" r="3810" b="0"/>
                        <wp:docPr id="23" name="Рисунок 1" descr="C:\Users\Светлана\Desktop\окн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Светлана\Desktop\окн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9837" cy="22780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rect>
        </w:pict>
      </w:r>
    </w:p>
    <w:p w:rsidR="006621B3" w:rsidRDefault="006621B3" w:rsidP="006621B3">
      <w:pPr>
        <w:pStyle w:val="p1"/>
        <w:shd w:val="clear" w:color="auto" w:fill="FFFFFF"/>
        <w:spacing w:before="0" w:beforeAutospacing="0" w:after="0" w:afterAutospacing="0"/>
        <w:jc w:val="center"/>
        <w:rPr>
          <w:color w:val="000000"/>
          <w:sz w:val="21"/>
          <w:szCs w:val="21"/>
        </w:rPr>
      </w:pPr>
    </w:p>
    <w:p w:rsidR="006621B3" w:rsidRDefault="006621B3" w:rsidP="006621B3">
      <w:pPr>
        <w:pStyle w:val="p1"/>
        <w:shd w:val="clear" w:color="auto" w:fill="FFFFFF"/>
        <w:tabs>
          <w:tab w:val="left" w:pos="3118"/>
          <w:tab w:val="center" w:pos="4677"/>
        </w:tabs>
        <w:spacing w:before="0" w:beforeAutospacing="0" w:after="0" w:afterAutospacing="0"/>
        <w:jc w:val="center"/>
        <w:rPr>
          <w:rStyle w:val="s1"/>
          <w:b/>
          <w:bCs/>
          <w:color w:val="FF0000"/>
          <w:szCs w:val="28"/>
        </w:rPr>
      </w:pPr>
      <w:r w:rsidRPr="004D0F17">
        <w:rPr>
          <w:rStyle w:val="s1"/>
          <w:b/>
          <w:bCs/>
          <w:color w:val="FF0000"/>
          <w:szCs w:val="28"/>
        </w:rPr>
        <w:t>ВНИМАНИЮ РОДИТЕЛЕЙ!</w:t>
      </w:r>
    </w:p>
    <w:p w:rsidR="006621B3" w:rsidRPr="004D0F17" w:rsidRDefault="006621B3" w:rsidP="006621B3">
      <w:pPr>
        <w:pStyle w:val="p1"/>
        <w:shd w:val="clear" w:color="auto" w:fill="FFFFFF"/>
        <w:tabs>
          <w:tab w:val="left" w:pos="3118"/>
          <w:tab w:val="center" w:pos="4677"/>
        </w:tabs>
        <w:spacing w:before="0" w:beforeAutospacing="0" w:after="0" w:afterAutospacing="0"/>
        <w:jc w:val="center"/>
        <w:rPr>
          <w:color w:val="FF0000"/>
          <w:sz w:val="28"/>
          <w:szCs w:val="28"/>
        </w:rPr>
      </w:pPr>
    </w:p>
    <w:p w:rsidR="006621B3" w:rsidRPr="006621B3" w:rsidRDefault="006621B3" w:rsidP="006621B3">
      <w:pPr>
        <w:pStyle w:val="p2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6621B3">
        <w:rPr>
          <w:rStyle w:val="s1"/>
          <w:color w:val="000000"/>
          <w:sz w:val="28"/>
          <w:szCs w:val="28"/>
        </w:rPr>
        <w:t>Причинами выпадения детей из окон, как правило, становятся неограниченный доступ детей к открытым окнам, незакрепленные москитные сетки, а также безнадзорность малолетних детей.</w:t>
      </w:r>
    </w:p>
    <w:p w:rsidR="006621B3" w:rsidRDefault="006621B3" w:rsidP="006621B3">
      <w:pPr>
        <w:pStyle w:val="p3"/>
        <w:shd w:val="clear" w:color="auto" w:fill="FFFFFF"/>
        <w:spacing w:before="0" w:beforeAutospacing="0" w:after="0" w:afterAutospacing="0"/>
        <w:jc w:val="center"/>
        <w:rPr>
          <w:rStyle w:val="s2"/>
          <w:b/>
          <w:bCs/>
          <w:color w:val="FF0000"/>
          <w:sz w:val="28"/>
          <w:szCs w:val="28"/>
          <w:u w:val="single"/>
        </w:rPr>
      </w:pPr>
      <w:r w:rsidRPr="0045013D">
        <w:rPr>
          <w:rStyle w:val="s2"/>
          <w:b/>
          <w:bCs/>
          <w:color w:val="FF0000"/>
          <w:sz w:val="28"/>
          <w:szCs w:val="28"/>
          <w:u w:val="single"/>
        </w:rPr>
        <w:t>ПАМЯТКА для родителей об опасностях открытого окна</w:t>
      </w:r>
    </w:p>
    <w:p w:rsidR="006621B3" w:rsidRPr="0045013D" w:rsidRDefault="006621B3" w:rsidP="006621B3">
      <w:pPr>
        <w:pStyle w:val="p3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8"/>
        </w:rPr>
      </w:pPr>
    </w:p>
    <w:p w:rsidR="006621B3" w:rsidRPr="006621B3" w:rsidRDefault="006621B3" w:rsidP="006621B3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1B3">
        <w:rPr>
          <w:rStyle w:val="s1"/>
          <w:color w:val="000000"/>
          <w:sz w:val="28"/>
          <w:szCs w:val="28"/>
        </w:rPr>
        <w:t>Основные правила, соблюдение которых поможет сохранить жизнь и здоровье детей:</w:t>
      </w:r>
    </w:p>
    <w:p w:rsidR="006621B3" w:rsidRPr="006621B3" w:rsidRDefault="006621B3" w:rsidP="006621B3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1B3">
        <w:rPr>
          <w:rStyle w:val="s1"/>
          <w:color w:val="000000"/>
          <w:sz w:val="28"/>
          <w:szCs w:val="28"/>
        </w:rPr>
        <w:t>- ребенок не может находиться без присмотра в помещении, где открыто настежь окно или есть хоть малейшая вероятность, что ребенок может его самостоятельно открыть;</w:t>
      </w:r>
    </w:p>
    <w:p w:rsidR="006621B3" w:rsidRPr="006621B3" w:rsidRDefault="006621B3" w:rsidP="006621B3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1B3">
        <w:rPr>
          <w:rStyle w:val="s1"/>
          <w:color w:val="000000"/>
          <w:sz w:val="28"/>
          <w:szCs w:val="28"/>
        </w:rPr>
        <w:t>- фурнитура окон и сами рамы должны быть исправны, чтобы предупредить их самопроизвольное или слишком легкое открывание ребенком;</w:t>
      </w:r>
    </w:p>
    <w:p w:rsidR="006621B3" w:rsidRPr="006621B3" w:rsidRDefault="006621B3" w:rsidP="006621B3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1B3">
        <w:rPr>
          <w:rStyle w:val="s1"/>
          <w:color w:val="000000"/>
          <w:sz w:val="28"/>
          <w:szCs w:val="28"/>
        </w:rPr>
        <w:t xml:space="preserve">- если оставляете ребенка одного даже на непродолжительное время в помещении, а закрывать окно полностью не хотите, то в случае со стандартными деревянными рамами закройте окно на шпингалеты и снизу, и сверху (не пренебрегайте верхним шпингалетом, так как </w:t>
      </w:r>
      <w:proofErr w:type="gramStart"/>
      <w:r w:rsidRPr="006621B3">
        <w:rPr>
          <w:rStyle w:val="s1"/>
          <w:color w:val="000000"/>
          <w:sz w:val="28"/>
          <w:szCs w:val="28"/>
        </w:rPr>
        <w:t>нижний</w:t>
      </w:r>
      <w:proofErr w:type="gramEnd"/>
      <w:r w:rsidRPr="006621B3">
        <w:rPr>
          <w:rStyle w:val="s1"/>
          <w:color w:val="000000"/>
          <w:sz w:val="28"/>
          <w:szCs w:val="28"/>
        </w:rPr>
        <w:t xml:space="preserve"> довольно легко открыть) и откройте форточку;</w:t>
      </w:r>
    </w:p>
    <w:p w:rsidR="006621B3" w:rsidRPr="006621B3" w:rsidRDefault="006621B3" w:rsidP="006621B3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1B3">
        <w:rPr>
          <w:rStyle w:val="s1"/>
          <w:color w:val="000000"/>
          <w:sz w:val="28"/>
          <w:szCs w:val="28"/>
        </w:rPr>
        <w:t>- в случае с металлопластиковым окном, поставьте раму в режим «фронтальное проветривание», так как из этого режима маленький ребенок самостоятельно вряд ли сможет открыть окно;</w:t>
      </w:r>
    </w:p>
    <w:p w:rsidR="006621B3" w:rsidRPr="006621B3" w:rsidRDefault="006621B3" w:rsidP="006621B3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1B3">
        <w:rPr>
          <w:rStyle w:val="s1"/>
          <w:color w:val="000000"/>
          <w:sz w:val="28"/>
          <w:szCs w:val="28"/>
        </w:rPr>
        <w:t>- нельзя надеяться на режим «</w:t>
      </w:r>
      <w:proofErr w:type="spellStart"/>
      <w:r w:rsidRPr="006621B3">
        <w:rPr>
          <w:rStyle w:val="s1"/>
          <w:color w:val="000000"/>
          <w:sz w:val="28"/>
          <w:szCs w:val="28"/>
        </w:rPr>
        <w:t>микропроветривание</w:t>
      </w:r>
      <w:proofErr w:type="spellEnd"/>
      <w:r w:rsidRPr="006621B3">
        <w:rPr>
          <w:rStyle w:val="s1"/>
          <w:color w:val="000000"/>
          <w:sz w:val="28"/>
          <w:szCs w:val="28"/>
        </w:rPr>
        <w:t>» на металлопластиковых окнах – из этого режима окно легко открыть, даже случайно дернув за ручку;</w:t>
      </w:r>
    </w:p>
    <w:p w:rsidR="006621B3" w:rsidRPr="006621B3" w:rsidRDefault="006621B3" w:rsidP="006621B3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1B3">
        <w:rPr>
          <w:rStyle w:val="s1"/>
          <w:color w:val="000000"/>
          <w:sz w:val="28"/>
          <w:szCs w:val="28"/>
        </w:rPr>
        <w:t>- не пренебрегайте средствами детской защиты на окнах: металлопластиковые окна в доме, где есть ребенок, просто необходимо оборудовать специальными устройствами, блокирующими открывание окна;</w:t>
      </w:r>
    </w:p>
    <w:p w:rsidR="006621B3" w:rsidRPr="006621B3" w:rsidRDefault="006621B3" w:rsidP="006621B3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1B3">
        <w:rPr>
          <w:rStyle w:val="s1"/>
          <w:color w:val="000000"/>
          <w:sz w:val="28"/>
          <w:szCs w:val="28"/>
        </w:rPr>
        <w:t>- воспитывайте ребенка правильно: не ставьте его на подоконник, не поощряйте самостоятельного лазания туда, строго предупреждайте даже попытки таких «игр»;</w:t>
      </w:r>
    </w:p>
    <w:p w:rsidR="006621B3" w:rsidRPr="006621B3" w:rsidRDefault="006621B3" w:rsidP="006621B3">
      <w:pPr>
        <w:pStyle w:val="p3"/>
        <w:shd w:val="clear" w:color="auto" w:fill="FFFFFF"/>
        <w:spacing w:before="0" w:beforeAutospacing="0" w:after="0" w:afterAutospacing="0"/>
        <w:jc w:val="both"/>
        <w:rPr>
          <w:rStyle w:val="s1"/>
          <w:color w:val="000000"/>
          <w:sz w:val="28"/>
          <w:szCs w:val="28"/>
        </w:rPr>
      </w:pPr>
      <w:r w:rsidRPr="006621B3">
        <w:rPr>
          <w:rStyle w:val="s1"/>
          <w:color w:val="000000"/>
          <w:sz w:val="28"/>
          <w:szCs w:val="28"/>
        </w:rPr>
        <w:t>- объясняйте ребенку опасность открытого окна из-за возможного падения.</w:t>
      </w:r>
    </w:p>
    <w:p w:rsidR="006621B3" w:rsidRPr="0045013D" w:rsidRDefault="006621B3" w:rsidP="006621B3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621B3" w:rsidRPr="006621B3" w:rsidRDefault="006621B3" w:rsidP="006621B3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6621B3">
        <w:rPr>
          <w:rStyle w:val="s1"/>
          <w:b/>
          <w:bCs/>
          <w:color w:val="FF0000"/>
          <w:sz w:val="32"/>
          <w:szCs w:val="32"/>
        </w:rPr>
        <w:t xml:space="preserve">ПОМНИТЕ! </w:t>
      </w:r>
      <w:r w:rsidRPr="006621B3">
        <w:rPr>
          <w:rStyle w:val="s1"/>
          <w:b/>
          <w:bCs/>
          <w:color w:val="000000"/>
          <w:sz w:val="32"/>
          <w:szCs w:val="32"/>
        </w:rPr>
        <w:t>Только бдительное отношение к своим собственным детям со стороны вас, РОДИТЕЛЕЙ, поможет избежать беды!</w:t>
      </w:r>
    </w:p>
    <w:p w:rsidR="006621B3" w:rsidRPr="006621B3" w:rsidRDefault="006621B3" w:rsidP="006621B3">
      <w:pPr>
        <w:pStyle w:val="p3"/>
        <w:shd w:val="clear" w:color="auto" w:fill="FFFFFF"/>
        <w:spacing w:before="0" w:beforeAutospacing="0" w:after="0" w:afterAutospacing="0"/>
        <w:jc w:val="both"/>
        <w:rPr>
          <w:rStyle w:val="s1"/>
          <w:color w:val="000000"/>
          <w:sz w:val="32"/>
          <w:szCs w:val="32"/>
        </w:rPr>
      </w:pPr>
      <w:r w:rsidRPr="006621B3">
        <w:rPr>
          <w:rStyle w:val="s1"/>
          <w:color w:val="000000"/>
          <w:sz w:val="32"/>
          <w:szCs w:val="32"/>
        </w:rPr>
        <w:t>Проверьте прямо сейчас, где находятся ваши дети!</w:t>
      </w:r>
    </w:p>
    <w:p w:rsidR="006621B3" w:rsidRDefault="006621B3" w:rsidP="006621B3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  <w:sz w:val="21"/>
          <w:szCs w:val="21"/>
        </w:rPr>
      </w:pPr>
    </w:p>
    <w:p w:rsidR="006621B3" w:rsidRDefault="006621B3" w:rsidP="006621B3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  <w:sz w:val="21"/>
          <w:szCs w:val="21"/>
        </w:rPr>
      </w:pPr>
    </w:p>
    <w:p w:rsidR="006621B3" w:rsidRPr="004D0F17" w:rsidRDefault="006621B3" w:rsidP="006621B3">
      <w:pPr>
        <w:pStyle w:val="p1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 w:rsidRPr="004D0F17">
        <w:rPr>
          <w:rStyle w:val="s2"/>
          <w:color w:val="FF0000"/>
          <w:sz w:val="28"/>
          <w:szCs w:val="28"/>
          <w:u w:val="single"/>
        </w:rPr>
        <w:lastRenderedPageBreak/>
        <w:t>ПАМЯТКА ДЛЯ РОДИТЕЛЕЙ КАК ПРЕДОТВРАТИТЬ</w:t>
      </w:r>
    </w:p>
    <w:p w:rsidR="006621B3" w:rsidRDefault="006621B3" w:rsidP="006621B3">
      <w:pPr>
        <w:pStyle w:val="p1"/>
        <w:shd w:val="clear" w:color="auto" w:fill="FFFFFF"/>
        <w:spacing w:before="0" w:beforeAutospacing="0" w:after="0" w:afterAutospacing="0"/>
        <w:jc w:val="center"/>
        <w:rPr>
          <w:rStyle w:val="s2"/>
          <w:color w:val="FF0000"/>
          <w:sz w:val="28"/>
          <w:szCs w:val="28"/>
          <w:u w:val="single"/>
        </w:rPr>
      </w:pPr>
      <w:r w:rsidRPr="0045013D">
        <w:rPr>
          <w:rStyle w:val="s2"/>
          <w:color w:val="FF0000"/>
          <w:sz w:val="28"/>
          <w:szCs w:val="28"/>
          <w:u w:val="single"/>
        </w:rPr>
        <w:t>ВЫПАДЕНИЕ РЕБЕНКА ИЗ ОКНА</w:t>
      </w:r>
    </w:p>
    <w:p w:rsidR="006621B3" w:rsidRPr="0045013D" w:rsidRDefault="006621B3" w:rsidP="006621B3">
      <w:pPr>
        <w:pStyle w:val="p1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8"/>
        </w:rPr>
      </w:pPr>
    </w:p>
    <w:p w:rsidR="006621B3" w:rsidRDefault="006621B3" w:rsidP="006621B3">
      <w:pPr>
        <w:pStyle w:val="p3"/>
        <w:shd w:val="clear" w:color="auto" w:fill="FFFFFF"/>
        <w:spacing w:before="0" w:beforeAutospacing="0" w:after="0" w:afterAutospacing="0"/>
        <w:jc w:val="both"/>
        <w:rPr>
          <w:rStyle w:val="s1"/>
          <w:color w:val="000000"/>
          <w:szCs w:val="28"/>
        </w:rPr>
      </w:pPr>
      <w:r w:rsidRPr="006621B3">
        <w:rPr>
          <w:rStyle w:val="s1"/>
          <w:color w:val="000000"/>
          <w:sz w:val="28"/>
          <w:szCs w:val="28"/>
        </w:rPr>
        <w:t>Современное окно стало причиной несчастных случаев с детьми – ежегодно с наступлением весны отмечается рост несчастных случаев, которые связаны с выпадением маленьких детей из окон. Как подтверждает медицинская статистика, через клинические больницы, которые специализируются на детском травматизме, ежегодно проходят десятки людей, выпавших из окон. В большинстве случаев дети получают тяжелую сочетанную травму, которая сопровождается черепно-мозговыми травмами, повреждением центральной нервной системы, конечностей, костей, внутренних органов (разрывом селезенки и печени), что требует длительного лечения и восстановления, которое может исчисляться неделями, а то и месяцами</w:t>
      </w:r>
      <w:r w:rsidRPr="0045013D">
        <w:rPr>
          <w:rStyle w:val="s1"/>
          <w:color w:val="000000"/>
          <w:szCs w:val="28"/>
        </w:rPr>
        <w:t>.</w:t>
      </w:r>
    </w:p>
    <w:p w:rsidR="006621B3" w:rsidRPr="0045013D" w:rsidRDefault="006621B3" w:rsidP="006621B3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0" w:name="_GoBack"/>
      <w:bookmarkEnd w:id="0"/>
    </w:p>
    <w:p w:rsidR="006621B3" w:rsidRPr="0045013D" w:rsidRDefault="006621B3" w:rsidP="006621B3">
      <w:pPr>
        <w:pStyle w:val="p1"/>
        <w:shd w:val="clear" w:color="auto" w:fill="FFFFFF"/>
        <w:spacing w:before="0" w:beforeAutospacing="0" w:after="0" w:afterAutospacing="0"/>
        <w:jc w:val="center"/>
        <w:rPr>
          <w:color w:val="FF0000"/>
        </w:rPr>
      </w:pPr>
      <w:r w:rsidRPr="0045013D">
        <w:rPr>
          <w:rStyle w:val="s1"/>
          <w:b/>
          <w:bCs/>
          <w:color w:val="FF0000"/>
        </w:rPr>
        <w:t>УВАЖАЕМЫЕ РОДИТЕЛИ!</w:t>
      </w:r>
    </w:p>
    <w:p w:rsidR="006621B3" w:rsidRDefault="006621B3" w:rsidP="006621B3">
      <w:pPr>
        <w:pStyle w:val="p3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FF0000"/>
        </w:rPr>
      </w:pPr>
      <w:r w:rsidRPr="0045013D">
        <w:rPr>
          <w:rStyle w:val="s1"/>
          <w:b/>
          <w:bCs/>
          <w:color w:val="FF0000"/>
        </w:rPr>
        <w:t>ЗАПОМНИТЕ 7 ПРАВИЛ, ЧТОБЫ НЕ ДОПУСТИТЬ НЕЛЕПОЙ ГИБЕЛИ ВАШЕГО РЕБЕНКА!</w:t>
      </w:r>
    </w:p>
    <w:p w:rsidR="006621B3" w:rsidRPr="0045013D" w:rsidRDefault="006621B3" w:rsidP="006621B3">
      <w:pPr>
        <w:pStyle w:val="p3"/>
        <w:shd w:val="clear" w:color="auto" w:fill="FFFFFF"/>
        <w:spacing w:before="0" w:beforeAutospacing="0" w:after="0" w:afterAutospacing="0"/>
        <w:jc w:val="both"/>
        <w:rPr>
          <w:color w:val="FF0000"/>
        </w:rPr>
      </w:pPr>
    </w:p>
    <w:p w:rsidR="006621B3" w:rsidRPr="006621B3" w:rsidRDefault="006621B3" w:rsidP="006621B3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1B3">
        <w:rPr>
          <w:rStyle w:val="s1"/>
          <w:b/>
          <w:bCs/>
          <w:color w:val="000000"/>
          <w:sz w:val="28"/>
          <w:szCs w:val="28"/>
        </w:rPr>
        <w:t>1 ПРАВИЛО: </w:t>
      </w:r>
      <w:r w:rsidRPr="006621B3">
        <w:rPr>
          <w:rStyle w:val="s1"/>
          <w:color w:val="000000"/>
          <w:sz w:val="28"/>
          <w:szCs w:val="28"/>
        </w:rPr>
        <w:t> Не оставлять окно открытым, поскольку достаточно отвлечься на секунду, которая может стать последним мгновением в жизни ребенка или искалечить ее навсегда.</w:t>
      </w:r>
    </w:p>
    <w:p w:rsidR="006621B3" w:rsidRPr="006621B3" w:rsidRDefault="006621B3" w:rsidP="006621B3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1B3">
        <w:rPr>
          <w:rStyle w:val="s1"/>
          <w:b/>
          <w:bCs/>
          <w:color w:val="000000"/>
          <w:sz w:val="28"/>
          <w:szCs w:val="28"/>
        </w:rPr>
        <w:t>2 ПРАВИЛО: </w:t>
      </w:r>
      <w:r w:rsidRPr="006621B3">
        <w:rPr>
          <w:rStyle w:val="s1"/>
          <w:color w:val="000000"/>
          <w:sz w:val="28"/>
          <w:szCs w:val="28"/>
        </w:rPr>
        <w:t>Не использовать москитные сетки без соответствующей защиты окна. Ребенок видит некое препятствие впереди, уверенно упирается на него, и в результате может выпасть вместе с сеткой, которая не рассчитана на вес даже годовалого ребенка.</w:t>
      </w:r>
    </w:p>
    <w:p w:rsidR="006621B3" w:rsidRPr="006621B3" w:rsidRDefault="006621B3" w:rsidP="006621B3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1B3">
        <w:rPr>
          <w:rStyle w:val="s1"/>
          <w:b/>
          <w:bCs/>
          <w:color w:val="000000"/>
          <w:sz w:val="28"/>
          <w:szCs w:val="28"/>
        </w:rPr>
        <w:t>3 ПРАВИЛО: </w:t>
      </w:r>
      <w:r w:rsidRPr="006621B3">
        <w:rPr>
          <w:rStyle w:val="s1"/>
          <w:color w:val="000000"/>
          <w:sz w:val="28"/>
          <w:szCs w:val="28"/>
        </w:rPr>
        <w:t>Не оставлять ребенка без присмотра, особенно играющего возле окон и стеклянных дверей.</w:t>
      </w:r>
    </w:p>
    <w:p w:rsidR="006621B3" w:rsidRPr="006621B3" w:rsidRDefault="006621B3" w:rsidP="006621B3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1B3">
        <w:rPr>
          <w:rStyle w:val="s1"/>
          <w:b/>
          <w:bCs/>
          <w:color w:val="000000"/>
          <w:sz w:val="28"/>
          <w:szCs w:val="28"/>
        </w:rPr>
        <w:t>4 ПРАВИЛО: </w:t>
      </w:r>
      <w:r w:rsidRPr="006621B3">
        <w:rPr>
          <w:rStyle w:val="s1"/>
          <w:color w:val="000000"/>
          <w:sz w:val="28"/>
          <w:szCs w:val="28"/>
        </w:rPr>
        <w:t>Не ставить мебель поблизости окон, чтобы ребенок не взобрался на подоконник.</w:t>
      </w:r>
    </w:p>
    <w:p w:rsidR="006621B3" w:rsidRPr="006621B3" w:rsidRDefault="006621B3" w:rsidP="006621B3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1B3">
        <w:rPr>
          <w:rStyle w:val="s1"/>
          <w:b/>
          <w:bCs/>
          <w:color w:val="000000"/>
          <w:sz w:val="28"/>
          <w:szCs w:val="28"/>
        </w:rPr>
        <w:t>5 ПРАВИЛО: </w:t>
      </w:r>
      <w:r w:rsidRPr="006621B3">
        <w:rPr>
          <w:rStyle w:val="s1"/>
          <w:color w:val="000000"/>
          <w:sz w:val="28"/>
          <w:szCs w:val="28"/>
        </w:rPr>
        <w:t>Не следует позволять детям прыгать на кровати или другой мебели, расположенной вблизи окон.</w:t>
      </w:r>
    </w:p>
    <w:p w:rsidR="006621B3" w:rsidRPr="006621B3" w:rsidRDefault="006621B3" w:rsidP="006621B3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1B3">
        <w:rPr>
          <w:rStyle w:val="s1"/>
          <w:b/>
          <w:bCs/>
          <w:color w:val="000000"/>
          <w:sz w:val="28"/>
          <w:szCs w:val="28"/>
        </w:rPr>
        <w:t>6 ПРАВИЛО: </w:t>
      </w:r>
      <w:r w:rsidRPr="006621B3">
        <w:rPr>
          <w:rStyle w:val="s1"/>
          <w:color w:val="000000"/>
          <w:sz w:val="28"/>
          <w:szCs w:val="28"/>
        </w:rPr>
        <w:t>Тщательно подобрать аксессуары на окна. В частности средства солнцезащиты, такие как жалюзи и рулонные шторы должны быть без свисающих шнуров и цепочек. Ребенок может с их помощью взобраться на окно или запутаться в них, тем самым спровоцировать удушье.</w:t>
      </w:r>
    </w:p>
    <w:p w:rsidR="006621B3" w:rsidRDefault="006621B3" w:rsidP="006621B3">
      <w:pPr>
        <w:pStyle w:val="p3"/>
        <w:shd w:val="clear" w:color="auto" w:fill="FFFFFF"/>
        <w:spacing w:before="0" w:beforeAutospacing="0" w:after="0" w:afterAutospacing="0"/>
        <w:jc w:val="both"/>
        <w:rPr>
          <w:rStyle w:val="s1"/>
          <w:color w:val="000000"/>
          <w:sz w:val="28"/>
          <w:szCs w:val="28"/>
        </w:rPr>
      </w:pPr>
      <w:r w:rsidRPr="006621B3">
        <w:rPr>
          <w:rStyle w:val="s1"/>
          <w:b/>
          <w:bCs/>
          <w:color w:val="000000"/>
          <w:sz w:val="28"/>
          <w:szCs w:val="28"/>
        </w:rPr>
        <w:t>7 ПРАВИЛО: </w:t>
      </w:r>
      <w:r w:rsidRPr="006621B3">
        <w:rPr>
          <w:rStyle w:val="s1"/>
          <w:color w:val="000000"/>
          <w:sz w:val="28"/>
          <w:szCs w:val="28"/>
        </w:rPr>
        <w:t>Установить на окна блокираторы, препятствующие открытию окна ребенком самостоятельно.</w:t>
      </w:r>
    </w:p>
    <w:p w:rsidR="006621B3" w:rsidRPr="006621B3" w:rsidRDefault="006621B3" w:rsidP="006621B3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621B3" w:rsidRPr="0045013D" w:rsidRDefault="006621B3" w:rsidP="006621B3">
      <w:pPr>
        <w:pStyle w:val="p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621B3" w:rsidRPr="006621B3" w:rsidRDefault="006621B3" w:rsidP="006621B3">
      <w:pPr>
        <w:pStyle w:val="p3"/>
        <w:shd w:val="clear" w:color="auto" w:fill="FFFFFF"/>
        <w:spacing w:before="0" w:beforeAutospacing="0" w:after="0" w:afterAutospacing="0"/>
        <w:jc w:val="center"/>
        <w:rPr>
          <w:rStyle w:val="s2"/>
          <w:b/>
          <w:color w:val="FF0000"/>
          <w:sz w:val="40"/>
          <w:szCs w:val="40"/>
          <w:u w:val="single"/>
        </w:rPr>
      </w:pPr>
      <w:r w:rsidRPr="006621B3">
        <w:rPr>
          <w:rStyle w:val="s2"/>
          <w:b/>
          <w:color w:val="FF0000"/>
          <w:sz w:val="40"/>
          <w:szCs w:val="40"/>
          <w:u w:val="single"/>
        </w:rPr>
        <w:t>ПОМНИТЕ!</w:t>
      </w:r>
    </w:p>
    <w:p w:rsidR="006621B3" w:rsidRPr="006621B3" w:rsidRDefault="006621B3" w:rsidP="006621B3">
      <w:pPr>
        <w:pStyle w:val="p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2"/>
          <w:szCs w:val="32"/>
        </w:rPr>
      </w:pPr>
    </w:p>
    <w:p w:rsidR="006621B3" w:rsidRPr="006621B3" w:rsidRDefault="006621B3" w:rsidP="006621B3">
      <w:pPr>
        <w:pStyle w:val="p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6621B3">
        <w:rPr>
          <w:rStyle w:val="s1"/>
          <w:color w:val="000000"/>
          <w:sz w:val="32"/>
          <w:szCs w:val="32"/>
        </w:rPr>
        <w:t>Существуют различные средства обеспечения безопасности окон для детей. Стоимость некоторых из них доступна каждому.</w:t>
      </w:r>
    </w:p>
    <w:p w:rsidR="006621B3" w:rsidRPr="006621B3" w:rsidRDefault="006621B3" w:rsidP="006621B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621B3" w:rsidRPr="004D0F17" w:rsidRDefault="006621B3" w:rsidP="006621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5731497" cy="4317476"/>
            <wp:effectExtent l="0" t="0" r="3175" b="6985"/>
            <wp:docPr id="24" name="Рисунок 3" descr="https://im0-tub-ru.yandex.net/i?id=fb167690de4075a4b16d1b13442c0521-l&amp;ref=rim&amp;n=13&amp;w=1080&amp;h=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fb167690de4075a4b16d1b13442c0521-l&amp;ref=rim&amp;n=13&amp;w=1080&amp;h=7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76" cy="432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1B3" w:rsidRPr="006621B3" w:rsidRDefault="006621B3" w:rsidP="00186D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lang w:eastAsia="ru-RU"/>
        </w:rPr>
      </w:pPr>
      <w:r w:rsidRPr="006621B3"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lang w:eastAsia="ru-RU"/>
        </w:rPr>
        <w:t>«Солнце хорошо, но в меру».</w:t>
      </w:r>
    </w:p>
    <w:p w:rsidR="006621B3" w:rsidRPr="006621B3" w:rsidRDefault="006621B3" w:rsidP="006621B3">
      <w:pPr>
        <w:pStyle w:val="rtejustify"/>
        <w:shd w:val="clear" w:color="auto" w:fill="FFFFFF"/>
        <w:spacing w:before="360" w:beforeAutospacing="0" w:after="360" w:afterAutospacing="0"/>
        <w:ind w:firstLine="480"/>
        <w:jc w:val="both"/>
        <w:rPr>
          <w:color w:val="000000"/>
          <w:sz w:val="28"/>
          <w:szCs w:val="28"/>
        </w:rPr>
      </w:pPr>
      <w:r w:rsidRPr="006621B3">
        <w:rPr>
          <w:color w:val="000000"/>
          <w:sz w:val="28"/>
          <w:szCs w:val="28"/>
        </w:rPr>
        <w:t>Летом дети максимальное время должны проводить на воздухе.  Это касается и самых маленьких – грудных детей. Однако</w:t>
      </w:r>
      <w:proofErr w:type="gramStart"/>
      <w:r w:rsidRPr="006621B3">
        <w:rPr>
          <w:color w:val="000000"/>
          <w:sz w:val="28"/>
          <w:szCs w:val="28"/>
        </w:rPr>
        <w:t>,</w:t>
      </w:r>
      <w:proofErr w:type="gramEnd"/>
      <w:r w:rsidRPr="006621B3">
        <w:rPr>
          <w:color w:val="000000"/>
          <w:sz w:val="28"/>
          <w:szCs w:val="28"/>
        </w:rPr>
        <w:t xml:space="preserve"> если более  старшим дошкольникам разрешается понемногу загорать, то малышам прямые солнечные лучи могут причинить вред. Самая большая опасность – перегрев организма, солнечные ожоги, солнечный удар, поскольку маленький ребёнок обладает менее совершенной терморегуляцией и кожа его очень нежна.</w:t>
      </w:r>
    </w:p>
    <w:p w:rsidR="006621B3" w:rsidRPr="006621B3" w:rsidRDefault="006621B3" w:rsidP="006621B3">
      <w:pPr>
        <w:pStyle w:val="rtejustify"/>
        <w:shd w:val="clear" w:color="auto" w:fill="FFFFFF"/>
        <w:spacing w:before="360" w:beforeAutospacing="0" w:after="360" w:afterAutospacing="0"/>
        <w:ind w:firstLine="480"/>
        <w:jc w:val="both"/>
        <w:rPr>
          <w:color w:val="000000"/>
          <w:sz w:val="28"/>
          <w:szCs w:val="28"/>
        </w:rPr>
      </w:pPr>
      <w:r w:rsidRPr="006621B3">
        <w:rPr>
          <w:color w:val="000000"/>
          <w:sz w:val="28"/>
          <w:szCs w:val="28"/>
        </w:rPr>
        <w:t>До трёх лет световоздушные ванны можно проводить под навесом или в тени деревьев. При этом нужно соблюдать принцип постепенного обнажения тела ребёнка. Сначала от одежды освобождаются руки и ноги, а затем остальные части тела. Уже с 1,5 летнего возраста световоздушные ванны ребёнок может принимать в одних трусиках. Продолжительность первой такой ванны – 5 минут, затем время постепенно увеличивается до 30-40 минут.</w:t>
      </w:r>
    </w:p>
    <w:p w:rsidR="006621B3" w:rsidRPr="006621B3" w:rsidRDefault="006621B3" w:rsidP="006621B3">
      <w:pPr>
        <w:pStyle w:val="rtejustify"/>
        <w:shd w:val="clear" w:color="auto" w:fill="FFFFFF"/>
        <w:spacing w:before="360" w:beforeAutospacing="0" w:after="360" w:afterAutospacing="0"/>
        <w:ind w:firstLine="480"/>
        <w:jc w:val="both"/>
        <w:rPr>
          <w:color w:val="000000"/>
          <w:sz w:val="28"/>
          <w:szCs w:val="28"/>
        </w:rPr>
      </w:pPr>
      <w:r w:rsidRPr="006621B3">
        <w:rPr>
          <w:color w:val="000000"/>
          <w:sz w:val="28"/>
          <w:szCs w:val="28"/>
        </w:rPr>
        <w:t>Световоздушные ванны особенно рекомендованы детям с ослабленным организмом. Лучшее время проведения – с 9 до 12 часов, на юге – с 8 до 10 часов. Каждую световоздушную ванну лучше всего заканчивать водной процедурой.  Дети дошкольного возраста после недельного курса световоздушных ванн могут начать принимать солнечные ванны.</w:t>
      </w:r>
    </w:p>
    <w:p w:rsidR="006621B3" w:rsidRPr="006621B3" w:rsidRDefault="006621B3" w:rsidP="006621B3">
      <w:pPr>
        <w:pStyle w:val="rtejustify"/>
        <w:shd w:val="clear" w:color="auto" w:fill="FFFFFF"/>
        <w:spacing w:before="360" w:beforeAutospacing="0" w:after="360" w:afterAutospacing="0"/>
        <w:ind w:firstLine="480"/>
        <w:jc w:val="both"/>
        <w:rPr>
          <w:color w:val="000000"/>
          <w:sz w:val="28"/>
          <w:szCs w:val="28"/>
        </w:rPr>
      </w:pPr>
      <w:r w:rsidRPr="006621B3">
        <w:rPr>
          <w:color w:val="000000"/>
          <w:sz w:val="28"/>
          <w:szCs w:val="28"/>
        </w:rPr>
        <w:t xml:space="preserve">Загорать ребёнок может лёжа, а ещё лучше во время игр и </w:t>
      </w:r>
      <w:proofErr w:type="gramStart"/>
      <w:r w:rsidRPr="006621B3">
        <w:rPr>
          <w:color w:val="000000"/>
          <w:sz w:val="28"/>
          <w:szCs w:val="28"/>
        </w:rPr>
        <w:t>движении</w:t>
      </w:r>
      <w:proofErr w:type="gramEnd"/>
      <w:r w:rsidRPr="006621B3">
        <w:rPr>
          <w:color w:val="000000"/>
          <w:sz w:val="28"/>
          <w:szCs w:val="28"/>
        </w:rPr>
        <w:t>.</w:t>
      </w:r>
    </w:p>
    <w:p w:rsidR="006621B3" w:rsidRPr="006621B3" w:rsidRDefault="006621B3" w:rsidP="006621B3">
      <w:pPr>
        <w:pStyle w:val="rtejustify"/>
        <w:shd w:val="clear" w:color="auto" w:fill="FFFFFF"/>
        <w:spacing w:before="360" w:beforeAutospacing="0" w:after="360" w:afterAutospacing="0"/>
        <w:ind w:firstLine="480"/>
        <w:jc w:val="both"/>
        <w:rPr>
          <w:color w:val="000000"/>
          <w:sz w:val="28"/>
          <w:szCs w:val="28"/>
        </w:rPr>
      </w:pPr>
      <w:r w:rsidRPr="006621B3">
        <w:rPr>
          <w:color w:val="000000"/>
          <w:sz w:val="28"/>
          <w:szCs w:val="28"/>
        </w:rPr>
        <w:t>Солнечные ванны в сочетании со световоздушными ваннами, а также водными процедурами оказывают прекрасное укрепляющее действие. Дети становятся устойчивее к гриппоподобным заболеваниям, нежели те ребята, которые мало загорали.</w:t>
      </w:r>
    </w:p>
    <w:p w:rsidR="006621B3" w:rsidRDefault="006621B3" w:rsidP="006621B3">
      <w:pPr>
        <w:pStyle w:val="rtecenter"/>
        <w:shd w:val="clear" w:color="auto" w:fill="FFFFFF"/>
        <w:spacing w:before="360" w:beforeAutospacing="0" w:after="360" w:afterAutospacing="0"/>
        <w:ind w:firstLine="480"/>
        <w:jc w:val="center"/>
        <w:rPr>
          <w:rStyle w:val="a8"/>
          <w:color w:val="008000"/>
          <w:sz w:val="28"/>
          <w:szCs w:val="28"/>
          <w:shd w:val="clear" w:color="auto" w:fill="FFFFE0"/>
        </w:rPr>
      </w:pPr>
    </w:p>
    <w:p w:rsidR="006621B3" w:rsidRPr="006621B3" w:rsidRDefault="006621B3" w:rsidP="006621B3">
      <w:pPr>
        <w:pStyle w:val="rtecenter"/>
        <w:shd w:val="clear" w:color="auto" w:fill="FFFFFF"/>
        <w:spacing w:before="360" w:beforeAutospacing="0" w:after="360" w:afterAutospacing="0"/>
        <w:ind w:firstLine="480"/>
        <w:jc w:val="center"/>
        <w:rPr>
          <w:rStyle w:val="a8"/>
          <w:i/>
          <w:color w:val="FF0000"/>
          <w:sz w:val="28"/>
          <w:szCs w:val="28"/>
          <w:shd w:val="clear" w:color="auto" w:fill="FFFFE0"/>
        </w:rPr>
      </w:pPr>
      <w:r w:rsidRPr="006621B3">
        <w:rPr>
          <w:rStyle w:val="a8"/>
          <w:i/>
          <w:color w:val="FF0000"/>
          <w:sz w:val="28"/>
          <w:szCs w:val="28"/>
          <w:shd w:val="clear" w:color="auto" w:fill="FFFFE0"/>
        </w:rPr>
        <w:lastRenderedPageBreak/>
        <w:t>Осторожно: тепловой и солнечный удар!</w:t>
      </w:r>
    </w:p>
    <w:p w:rsidR="006621B3" w:rsidRPr="006621B3" w:rsidRDefault="006621B3" w:rsidP="006621B3">
      <w:pPr>
        <w:pStyle w:val="rtejustify"/>
        <w:shd w:val="clear" w:color="auto" w:fill="FFFFFF"/>
        <w:spacing w:before="360" w:beforeAutospacing="0" w:after="360" w:afterAutospacing="0"/>
        <w:ind w:firstLine="480"/>
        <w:jc w:val="both"/>
        <w:rPr>
          <w:color w:val="000000"/>
          <w:sz w:val="28"/>
          <w:szCs w:val="28"/>
        </w:rPr>
      </w:pPr>
      <w:r w:rsidRPr="006621B3">
        <w:rPr>
          <w:color w:val="000000"/>
          <w:sz w:val="28"/>
          <w:szCs w:val="28"/>
        </w:rPr>
        <w:t xml:space="preserve">Специалисты не делают больших различий между этими состояниями. И это понятно. В основе как теплового, так и солнечного удара лежит перегревание организма. Причиной теплового удара является затруднение теплоотдачи с поверхности тела. Часто это связано с длительным пребыванием </w:t>
      </w:r>
      <w:proofErr w:type="gramStart"/>
      <w:r w:rsidRPr="006621B3">
        <w:rPr>
          <w:color w:val="000000"/>
          <w:sz w:val="28"/>
          <w:szCs w:val="28"/>
        </w:rPr>
        <w:t>в</w:t>
      </w:r>
      <w:proofErr w:type="gramEnd"/>
      <w:r w:rsidRPr="006621B3">
        <w:rPr>
          <w:color w:val="000000"/>
          <w:sz w:val="28"/>
          <w:szCs w:val="28"/>
        </w:rPr>
        <w:t xml:space="preserve"> жаркой,</w:t>
      </w:r>
    </w:p>
    <w:p w:rsidR="006621B3" w:rsidRPr="006621B3" w:rsidRDefault="006621B3" w:rsidP="006621B3">
      <w:pPr>
        <w:pStyle w:val="rtejustify"/>
        <w:shd w:val="clear" w:color="auto" w:fill="FFFFFF"/>
        <w:spacing w:before="360" w:beforeAutospacing="0" w:after="360" w:afterAutospacing="0"/>
        <w:ind w:firstLine="480"/>
        <w:jc w:val="both"/>
        <w:rPr>
          <w:color w:val="000000"/>
          <w:sz w:val="28"/>
          <w:szCs w:val="28"/>
        </w:rPr>
      </w:pPr>
      <w:r w:rsidRPr="006621B3">
        <w:rPr>
          <w:color w:val="000000"/>
          <w:sz w:val="28"/>
          <w:szCs w:val="28"/>
        </w:rPr>
        <w:t>влажной атмосфере. При солнечном ударе возникает нарушение кровообращения в головном мозге. Обычно это бывает, когда ребёнок ходит на солнце с непокрытой головой. Чем меньше возраст ребёнка, тем он чувствительнее к действию жары и солнечных лучей. Поэтому перегрев организма у маленького ребёнка иногда может уже случиться во время приёма световоздушных ванн. При лёгком солнечном или тепловом ударе симптомы в основном однотипны. Это – головокружение, слабость, головная боль. У малышей часто отмечается расстройство кишечника. В тяжёлых случаях могут появиться судороги, рвота, потеря сознания. Во всех таких ситуациях нужно срочно вызвать врача, а до его прихода перенести ребёнка в тень, смочит голову и грудь холодной водой, не переносицу положить холодный компресс, приподнять голову. Дайте ребёнку попить и успокойте его.</w:t>
      </w:r>
    </w:p>
    <w:p w:rsidR="006621B3" w:rsidRPr="006621B3" w:rsidRDefault="006621B3" w:rsidP="006621B3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6621B3">
        <w:rPr>
          <w:rFonts w:ascii="Times New Roman" w:hAnsi="Times New Roman" w:cs="Times New Roman"/>
          <w:color w:val="FF0000"/>
          <w:sz w:val="36"/>
          <w:szCs w:val="36"/>
        </w:rPr>
        <w:t>Консультация для родителей:</w:t>
      </w:r>
    </w:p>
    <w:p w:rsidR="006621B3" w:rsidRDefault="006621B3" w:rsidP="006621B3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6621B3">
        <w:rPr>
          <w:rFonts w:ascii="Times New Roman" w:hAnsi="Times New Roman" w:cs="Times New Roman"/>
          <w:b/>
          <w:i/>
          <w:color w:val="FF0000"/>
          <w:sz w:val="36"/>
          <w:szCs w:val="36"/>
        </w:rPr>
        <w:t>«Правила безопасного поведения на водоемах в летний период»</w:t>
      </w: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.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Лето – прекрасная пора для отдыха, а вода – чудесное средство оздоровления организма. Но купание приносит пользу лишь при разумном ее использовании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F80845">
        <w:rPr>
          <w:rFonts w:ascii="Times New Roman" w:hAnsi="Times New Roman"/>
          <w:sz w:val="28"/>
          <w:szCs w:val="28"/>
        </w:rPr>
        <w:t>Дети</w:t>
      </w:r>
      <w:proofErr w:type="gramEnd"/>
      <w:r w:rsidRPr="00F80845">
        <w:rPr>
          <w:rFonts w:ascii="Times New Roman" w:hAnsi="Times New Roman"/>
          <w:sz w:val="28"/>
          <w:szCs w:val="28"/>
        </w:rPr>
        <w:t xml:space="preserve"> которые посещают детский сад, имеют много свободного времени. Поэтому родители, всячески пытаясь разнообразить досуг своего ребенка, везут их на пляж. Да и кто из взрослых не знает, что вода полезна для здоровья? Тут и </w:t>
      </w:r>
      <w:r>
        <w:rPr>
          <w:rFonts w:ascii="Times New Roman" w:hAnsi="Times New Roman"/>
          <w:sz w:val="28"/>
          <w:szCs w:val="28"/>
        </w:rPr>
        <w:t xml:space="preserve">закалка, и физическая нагрузка… </w:t>
      </w:r>
      <w:r w:rsidRPr="00F80845">
        <w:rPr>
          <w:rFonts w:ascii="Times New Roman" w:hAnsi="Times New Roman"/>
          <w:sz w:val="28"/>
          <w:szCs w:val="28"/>
        </w:rPr>
        <w:t>Море, солнце и песок – казалось бы, что нужно ребенку для счастья? Но, сложно счесть все неприятности и беды, которые поджидают каждого малыша у водоема. Особенно, если ребенок плохо плавает или же вовсе не умеет плавать. Поэтому, очень важно, чтобы родители заранее проинструктировали своих малышей по поводу правил поведения детей на воде.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Правила безопасного поведения детей на воде не многим отличаются от правил для взрослых, но, все же, некоторые отличия есть.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• Ребенку должно быть категорически запрещено не только купаться, но и находится недалеко от водоема или приближаться к нему, если поблизости нет родителей. Никогда не оставляйте малыша под присмотром чужих людей.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• Маленьким детям нежелательно нырять, ведь если ребенку в ухо попала вода, это может привести к серьёзной болезни.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• Ни в коем случае нельзя играть в местах, где можно упасть в водоем.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• Ребенку нельзя купаться в глубоких местах не только если он плохо плавает или неуверенно держится на воде, но даже если он отличный пловец. Не стоит разрешать ребенку заплывать на глубину даже в присутствии родителей.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lastRenderedPageBreak/>
        <w:t>• Ни в коем случае не нырять в незнакомых местах.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• Категорически запретите детям прыгать в воду с обрывов, мостов или других возвышений.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• Буйки созданы для того, чтобы отмерить безопасное расстояние в водоеме, дальше которого нельзя заплывать.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• На воде категорически запрещены игры, во время которых нужно захватывать и топить других. Нырять для того, чтобы схватить кого-то за ноги тоже не желательно. Испуганный человек может нечаянно нанести шутнику серьёзную травму.</w:t>
      </w:r>
    </w:p>
    <w:p w:rsidR="006621B3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• Щиты с надписями «Купаться строго запрещено» тоже не просто так стоят. Никогда не нарушайте этого запрета.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Безопасность детей на воде в летний период ложится полностью на плечи их родителей. Они должны тщательным образом следить за своими детьми, где бы они не находились – будь-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0845">
        <w:rPr>
          <w:rFonts w:ascii="Times New Roman" w:hAnsi="Times New Roman"/>
          <w:sz w:val="28"/>
          <w:szCs w:val="28"/>
        </w:rPr>
        <w:t>то знакомые места, или нет!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 xml:space="preserve">Работа воспитателей по воспитанию безопасного поведения детей на воде должна носить комплексный характер. </w:t>
      </w:r>
      <w:proofErr w:type="gramStart"/>
      <w:r w:rsidRPr="00F80845">
        <w:rPr>
          <w:rFonts w:ascii="Times New Roman" w:hAnsi="Times New Roman"/>
          <w:sz w:val="28"/>
          <w:szCs w:val="28"/>
        </w:rPr>
        <w:t>Формирование навыков безопасности – непрерывный, систематический процесс, начинающийся с раннего возраста (воспитывают родители, продолжающийся в системе дошкольного и школьного образования.</w:t>
      </w:r>
      <w:proofErr w:type="gramEnd"/>
      <w:r w:rsidRPr="00F80845">
        <w:rPr>
          <w:rFonts w:ascii="Times New Roman" w:hAnsi="Times New Roman"/>
          <w:sz w:val="28"/>
          <w:szCs w:val="28"/>
        </w:rPr>
        <w:t xml:space="preserve"> Актуальность проблемы связана еще и с тем, что у детей отсутствует защитная психологическая реакция на опасность, которая свойственна взрослым.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Задача воспитателя заключается в формировании у дошкольников знаний безопасного поведения на воде в процессе занятий, экскурсий, игр, досугов, бесед, опытно - экспер</w:t>
      </w:r>
      <w:r>
        <w:rPr>
          <w:rFonts w:ascii="Times New Roman" w:hAnsi="Times New Roman"/>
          <w:sz w:val="28"/>
          <w:szCs w:val="28"/>
        </w:rPr>
        <w:t>и</w:t>
      </w:r>
      <w:r w:rsidRPr="00F80845">
        <w:rPr>
          <w:rFonts w:ascii="Times New Roman" w:hAnsi="Times New Roman"/>
          <w:sz w:val="28"/>
          <w:szCs w:val="28"/>
        </w:rPr>
        <w:t>ментальная деятельность с водой.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Основной целью является: дать каждому ребенку основные понятия опасных для жизни ситуаций и особенностей поведения в них, формирование у детей навыков осознанного безопасного поведения на воде.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Цель реализуется путем решения нескольких задач: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1. Формировать у детей представление об опасных и чрезвычайных ситуациях на воде;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2. Воспитывать навыки адекватного поведения в различных неординарных ситуациях;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3. Создать условия для активизации умственной деятельности детей, развивать потребность и желание приобрести новые знания о правилах безопасного поведения;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4. Развивать у дошкольников самостоятельность и ответственность;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5. Использовать различные средства и формы работы для познания детьми правил безопасного поведения на воде;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6. Научить детей пользоваться полученными знаниями на практике.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Формы работы с детьми: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lastRenderedPageBreak/>
        <w:t>• игры;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• наблюдения;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• тематические прогулки;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• беседы;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• образовательные ситуации;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• физкультминутки;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• опыты;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• трудовые поручения;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• развлечения, праздники;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• совместная деятельность;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• самостоятельная деятельность;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-чтение художественно литературы;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>-опытно-экспер</w:t>
      </w:r>
      <w:r>
        <w:rPr>
          <w:rFonts w:ascii="Times New Roman" w:hAnsi="Times New Roman"/>
          <w:sz w:val="28"/>
          <w:szCs w:val="28"/>
        </w:rPr>
        <w:t>и</w:t>
      </w:r>
      <w:r w:rsidRPr="00F80845">
        <w:rPr>
          <w:rFonts w:ascii="Times New Roman" w:hAnsi="Times New Roman"/>
          <w:sz w:val="28"/>
          <w:szCs w:val="28"/>
        </w:rPr>
        <w:t>ментально</w:t>
      </w:r>
      <w:r>
        <w:rPr>
          <w:rFonts w:ascii="Times New Roman" w:hAnsi="Times New Roman"/>
          <w:sz w:val="28"/>
          <w:szCs w:val="28"/>
        </w:rPr>
        <w:t>й</w:t>
      </w:r>
      <w:r w:rsidRPr="00F80845">
        <w:rPr>
          <w:rFonts w:ascii="Times New Roman" w:hAnsi="Times New Roman"/>
          <w:sz w:val="28"/>
          <w:szCs w:val="28"/>
        </w:rPr>
        <w:t xml:space="preserve"> деятельности</w:t>
      </w:r>
    </w:p>
    <w:p w:rsidR="006621B3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845">
        <w:rPr>
          <w:rFonts w:ascii="Times New Roman" w:hAnsi="Times New Roman"/>
          <w:sz w:val="28"/>
          <w:szCs w:val="28"/>
        </w:rPr>
        <w:t xml:space="preserve">Таким образом, работа педагога по формированию у детей навыков поведения на воде выстроенная согласно планированию на летний период, </w:t>
      </w:r>
      <w:r>
        <w:rPr>
          <w:rFonts w:ascii="Times New Roman" w:hAnsi="Times New Roman"/>
          <w:sz w:val="28"/>
          <w:szCs w:val="28"/>
        </w:rPr>
        <w:t>р</w:t>
      </w:r>
      <w:r w:rsidRPr="00F80845">
        <w:rPr>
          <w:rFonts w:ascii="Times New Roman" w:hAnsi="Times New Roman"/>
          <w:sz w:val="28"/>
          <w:szCs w:val="28"/>
        </w:rPr>
        <w:t>ешалась интегрировано в ходе освоения всех образовательных областей и в соответствии с возрастными возможностями и особенностями детей</w:t>
      </w:r>
      <w:r>
        <w:rPr>
          <w:rFonts w:ascii="Times New Roman" w:hAnsi="Times New Roman"/>
          <w:sz w:val="28"/>
          <w:szCs w:val="28"/>
        </w:rPr>
        <w:t>.</w:t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24604" cy="4405425"/>
            <wp:effectExtent l="19050" t="0" r="4746" b="0"/>
            <wp:docPr id="25" name="Рисунок 7" descr="C:\Users\днс\Desktop\Ромашка\Памятка_Безопасность_на_воде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Ромашка\Памятка_Безопасность_на_воде_0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82" cy="440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1B3" w:rsidRPr="00F80845" w:rsidRDefault="006621B3" w:rsidP="006621B3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621B3" w:rsidRPr="006621B3" w:rsidRDefault="006621B3" w:rsidP="006621B3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</w:p>
    <w:p w:rsidR="006621B3" w:rsidRPr="006621B3" w:rsidRDefault="006621B3" w:rsidP="006621B3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6621B3" w:rsidRPr="006621B3" w:rsidRDefault="006621B3" w:rsidP="00186D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sectPr w:rsidR="006621B3" w:rsidRPr="006621B3" w:rsidSect="00410B97">
      <w:pgSz w:w="11906" w:h="16838"/>
      <w:pgMar w:top="284" w:right="284" w:bottom="284" w:left="284" w:header="709" w:footer="709" w:gutter="0"/>
      <w:pgBorders w:display="firstPage" w:offsetFrom="page">
        <w:top w:val="balloons3Colors" w:sz="7" w:space="24" w:color="auto"/>
        <w:left w:val="balloons3Colors" w:sz="7" w:space="24" w:color="auto"/>
        <w:bottom w:val="balloons3Colors" w:sz="7" w:space="24" w:color="auto"/>
        <w:right w:val="balloons3Colors" w:sz="7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414B6"/>
    <w:multiLevelType w:val="multilevel"/>
    <w:tmpl w:val="9092A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557BF4"/>
    <w:multiLevelType w:val="multilevel"/>
    <w:tmpl w:val="32101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67099"/>
    <w:rsid w:val="00071621"/>
    <w:rsid w:val="00186D6E"/>
    <w:rsid w:val="001B490D"/>
    <w:rsid w:val="002048A6"/>
    <w:rsid w:val="002148A7"/>
    <w:rsid w:val="00284B62"/>
    <w:rsid w:val="002A731A"/>
    <w:rsid w:val="00354798"/>
    <w:rsid w:val="003E6851"/>
    <w:rsid w:val="00410B97"/>
    <w:rsid w:val="004B3EFB"/>
    <w:rsid w:val="004C75E2"/>
    <w:rsid w:val="0051018A"/>
    <w:rsid w:val="0054722D"/>
    <w:rsid w:val="00553FDC"/>
    <w:rsid w:val="00617A38"/>
    <w:rsid w:val="0066117F"/>
    <w:rsid w:val="006621B3"/>
    <w:rsid w:val="00667099"/>
    <w:rsid w:val="006C7F7B"/>
    <w:rsid w:val="006E756C"/>
    <w:rsid w:val="00703CB7"/>
    <w:rsid w:val="00760332"/>
    <w:rsid w:val="007C442F"/>
    <w:rsid w:val="007E39BA"/>
    <w:rsid w:val="0088177B"/>
    <w:rsid w:val="008F095D"/>
    <w:rsid w:val="00913DF5"/>
    <w:rsid w:val="00922AC6"/>
    <w:rsid w:val="00996CCD"/>
    <w:rsid w:val="009F4C84"/>
    <w:rsid w:val="00A11320"/>
    <w:rsid w:val="00A723BA"/>
    <w:rsid w:val="00A92DA8"/>
    <w:rsid w:val="00AB00AC"/>
    <w:rsid w:val="00AC6A1A"/>
    <w:rsid w:val="00AE5EC8"/>
    <w:rsid w:val="00BA55D0"/>
    <w:rsid w:val="00BA7536"/>
    <w:rsid w:val="00BB05C5"/>
    <w:rsid w:val="00BC6AF7"/>
    <w:rsid w:val="00CB5247"/>
    <w:rsid w:val="00CE69A9"/>
    <w:rsid w:val="00D0501C"/>
    <w:rsid w:val="00D61D4A"/>
    <w:rsid w:val="00DC036C"/>
    <w:rsid w:val="00DF3DE4"/>
    <w:rsid w:val="00DF4789"/>
    <w:rsid w:val="00E3637B"/>
    <w:rsid w:val="00EA0A6E"/>
    <w:rsid w:val="00F4073F"/>
    <w:rsid w:val="00F72DF9"/>
    <w:rsid w:val="00F77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31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66117F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66117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i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66117F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4">
    <w:name w:val="heading 4"/>
    <w:basedOn w:val="a"/>
    <w:next w:val="a"/>
    <w:link w:val="40"/>
    <w:qFormat/>
    <w:rsid w:val="0066117F"/>
    <w:pPr>
      <w:keepNext/>
      <w:spacing w:after="0" w:line="240" w:lineRule="auto"/>
      <w:ind w:firstLine="284"/>
      <w:jc w:val="center"/>
      <w:outlineLvl w:val="3"/>
    </w:pPr>
    <w:rPr>
      <w:rFonts w:ascii="Times New Roman" w:eastAsia="Times New Roman" w:hAnsi="Times New Roman" w:cs="Times New Roman"/>
      <w:i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66117F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6117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66117F"/>
    <w:rPr>
      <w:i/>
      <w:sz w:val="22"/>
    </w:rPr>
  </w:style>
  <w:style w:type="character" w:customStyle="1" w:styleId="30">
    <w:name w:val="Заголовок 3 Знак"/>
    <w:basedOn w:val="a0"/>
    <w:link w:val="3"/>
    <w:rsid w:val="0066117F"/>
    <w:rPr>
      <w:sz w:val="28"/>
      <w:lang w:val="en-US"/>
    </w:rPr>
  </w:style>
  <w:style w:type="character" w:customStyle="1" w:styleId="40">
    <w:name w:val="Заголовок 4 Знак"/>
    <w:basedOn w:val="a0"/>
    <w:link w:val="4"/>
    <w:rsid w:val="0066117F"/>
    <w:rPr>
      <w:i/>
      <w:sz w:val="22"/>
    </w:rPr>
  </w:style>
  <w:style w:type="character" w:customStyle="1" w:styleId="60">
    <w:name w:val="Заголовок 6 Знак"/>
    <w:basedOn w:val="a0"/>
    <w:link w:val="6"/>
    <w:rsid w:val="0066117F"/>
    <w:rPr>
      <w:b/>
      <w:bCs/>
      <w:sz w:val="22"/>
      <w:szCs w:val="22"/>
    </w:rPr>
  </w:style>
  <w:style w:type="character" w:styleId="a3">
    <w:name w:val="Emphasis"/>
    <w:basedOn w:val="a0"/>
    <w:uiPriority w:val="20"/>
    <w:qFormat/>
    <w:rsid w:val="0066117F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41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0B97"/>
    <w:rPr>
      <w:rFonts w:ascii="Tahoma" w:eastAsiaTheme="minorHAnsi" w:hAnsi="Tahoma" w:cs="Tahoma"/>
      <w:sz w:val="16"/>
      <w:szCs w:val="16"/>
      <w:lang w:eastAsia="en-US"/>
    </w:rPr>
  </w:style>
  <w:style w:type="paragraph" w:styleId="a6">
    <w:name w:val="Normal (Web)"/>
    <w:basedOn w:val="a"/>
    <w:uiPriority w:val="99"/>
    <w:unhideWhenUsed/>
    <w:rsid w:val="003E6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A92DA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2048A6"/>
  </w:style>
  <w:style w:type="paragraph" w:customStyle="1" w:styleId="c3">
    <w:name w:val="c3"/>
    <w:basedOn w:val="a"/>
    <w:rsid w:val="00553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53FDC"/>
  </w:style>
  <w:style w:type="character" w:customStyle="1" w:styleId="c4">
    <w:name w:val="c4"/>
    <w:basedOn w:val="a0"/>
    <w:rsid w:val="00553FDC"/>
  </w:style>
  <w:style w:type="paragraph" w:customStyle="1" w:styleId="c0">
    <w:name w:val="c0"/>
    <w:basedOn w:val="a"/>
    <w:rsid w:val="00553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53FDC"/>
  </w:style>
  <w:style w:type="character" w:styleId="a8">
    <w:name w:val="Strong"/>
    <w:basedOn w:val="a0"/>
    <w:uiPriority w:val="22"/>
    <w:qFormat/>
    <w:rsid w:val="00553FDC"/>
    <w:rPr>
      <w:b/>
      <w:bCs/>
    </w:rPr>
  </w:style>
  <w:style w:type="paragraph" w:customStyle="1" w:styleId="wallposttext">
    <w:name w:val="wall_post_text"/>
    <w:basedOn w:val="a"/>
    <w:rsid w:val="00553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553FDC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53FD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53FDC"/>
    <w:rPr>
      <w:rFonts w:ascii="Arial" w:hAnsi="Arial" w:cs="Arial"/>
      <w:vanish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553F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53FDC"/>
    <w:rPr>
      <w:rFonts w:ascii="Courier New" w:hAnsi="Courier New" w:cs="Courier New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53FD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53FDC"/>
    <w:rPr>
      <w:rFonts w:ascii="Arial" w:hAnsi="Arial" w:cs="Arial"/>
      <w:vanish/>
      <w:sz w:val="16"/>
      <w:szCs w:val="16"/>
    </w:rPr>
  </w:style>
  <w:style w:type="character" w:customStyle="1" w:styleId="rc-commentname">
    <w:name w:val="rc-comment__name"/>
    <w:basedOn w:val="a0"/>
    <w:rsid w:val="00553FDC"/>
  </w:style>
  <w:style w:type="character" w:customStyle="1" w:styleId="rc-commentdate">
    <w:name w:val="rc-comment__date"/>
    <w:basedOn w:val="a0"/>
    <w:rsid w:val="00553FDC"/>
  </w:style>
  <w:style w:type="character" w:customStyle="1" w:styleId="rc-ratingvalue">
    <w:name w:val="rc-rating__value"/>
    <w:basedOn w:val="a0"/>
    <w:rsid w:val="00553FDC"/>
  </w:style>
  <w:style w:type="character" w:customStyle="1" w:styleId="see-alsotag">
    <w:name w:val="see-also__tag"/>
    <w:basedOn w:val="a0"/>
    <w:rsid w:val="00553FDC"/>
  </w:style>
  <w:style w:type="paragraph" w:customStyle="1" w:styleId="see-alsotext">
    <w:name w:val="see-also__text"/>
    <w:basedOn w:val="a"/>
    <w:rsid w:val="00553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istaallouter">
    <w:name w:val="plistaallouter"/>
    <w:basedOn w:val="a0"/>
    <w:rsid w:val="00553FDC"/>
  </w:style>
  <w:style w:type="character" w:customStyle="1" w:styleId="plistahl">
    <w:name w:val="plistahl"/>
    <w:basedOn w:val="a0"/>
    <w:rsid w:val="00553FDC"/>
  </w:style>
  <w:style w:type="character" w:customStyle="1" w:styleId="itemcategory">
    <w:name w:val="itemcategory"/>
    <w:basedOn w:val="a0"/>
    <w:rsid w:val="00553FDC"/>
  </w:style>
  <w:style w:type="character" w:customStyle="1" w:styleId="itemtitle">
    <w:name w:val="itemtitle"/>
    <w:basedOn w:val="a0"/>
    <w:rsid w:val="00553FDC"/>
  </w:style>
  <w:style w:type="paragraph" w:customStyle="1" w:styleId="aside-videotext">
    <w:name w:val="aside-video__text"/>
    <w:basedOn w:val="a"/>
    <w:rsid w:val="00553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86D6E"/>
  </w:style>
  <w:style w:type="character" w:customStyle="1" w:styleId="c6">
    <w:name w:val="c6"/>
    <w:basedOn w:val="a0"/>
    <w:rsid w:val="00186D6E"/>
  </w:style>
  <w:style w:type="character" w:customStyle="1" w:styleId="c2">
    <w:name w:val="c2"/>
    <w:basedOn w:val="a0"/>
    <w:rsid w:val="00186D6E"/>
  </w:style>
  <w:style w:type="table" w:styleId="aa">
    <w:name w:val="Table Grid"/>
    <w:basedOn w:val="a1"/>
    <w:uiPriority w:val="59"/>
    <w:rsid w:val="00DF3DE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ubtle Emphasis"/>
    <w:basedOn w:val="a0"/>
    <w:uiPriority w:val="19"/>
    <w:qFormat/>
    <w:rsid w:val="00AE5EC8"/>
    <w:rPr>
      <w:i/>
      <w:iCs/>
      <w:color w:val="808080" w:themeColor="text1" w:themeTint="7F"/>
    </w:rPr>
  </w:style>
  <w:style w:type="paragraph" w:customStyle="1" w:styleId="p1">
    <w:name w:val="p1"/>
    <w:basedOn w:val="a"/>
    <w:rsid w:val="00662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21B3"/>
  </w:style>
  <w:style w:type="paragraph" w:customStyle="1" w:styleId="p2">
    <w:name w:val="p2"/>
    <w:basedOn w:val="a"/>
    <w:rsid w:val="00662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662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6621B3"/>
  </w:style>
  <w:style w:type="paragraph" w:customStyle="1" w:styleId="p4">
    <w:name w:val="p4"/>
    <w:basedOn w:val="a"/>
    <w:rsid w:val="00662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rsid w:val="00662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662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5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91712">
          <w:blockQuote w:val="1"/>
          <w:marLeft w:val="306"/>
          <w:marRight w:val="153"/>
          <w:marTop w:val="153"/>
          <w:marBottom w:val="153"/>
          <w:divBdr>
            <w:top w:val="none" w:sz="0" w:space="12" w:color="CFCFCF"/>
            <w:left w:val="single" w:sz="18" w:space="19" w:color="CFCFCF"/>
            <w:bottom w:val="none" w:sz="0" w:space="12" w:color="CFCFCF"/>
            <w:right w:val="none" w:sz="0" w:space="15" w:color="CFCFCF"/>
          </w:divBdr>
        </w:div>
      </w:divsChild>
    </w:div>
    <w:div w:id="4510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87853">
              <w:marLeft w:val="0"/>
              <w:marRight w:val="77"/>
              <w:marTop w:val="77"/>
              <w:marBottom w:val="77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</w:div>
            <w:div w:id="566114171">
              <w:marLeft w:val="0"/>
              <w:marRight w:val="77"/>
              <w:marTop w:val="77"/>
              <w:marBottom w:val="77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</w:div>
            <w:div w:id="294722715">
              <w:marLeft w:val="0"/>
              <w:marRight w:val="77"/>
              <w:marTop w:val="77"/>
              <w:marBottom w:val="77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</w:div>
          </w:divsChild>
        </w:div>
        <w:div w:id="6881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0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83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741772">
          <w:marLeft w:val="0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9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24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7744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2" w:color="E1E1E1"/>
                        <w:left w:val="single" w:sz="6" w:space="12" w:color="E1E1E1"/>
                        <w:bottom w:val="single" w:sz="6" w:space="12" w:color="E1E1E1"/>
                        <w:right w:val="single" w:sz="6" w:space="12" w:color="E1E1E1"/>
                      </w:divBdr>
                      <w:divsChild>
                        <w:div w:id="48282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685053">
                          <w:marLeft w:val="0"/>
                          <w:marRight w:val="-4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89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80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31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663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6683674">
                      <w:marLeft w:val="0"/>
                      <w:marRight w:val="0"/>
                      <w:marTop w:val="2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05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7846324">
                  <w:marLeft w:val="0"/>
                  <w:marRight w:val="0"/>
                  <w:marTop w:val="460"/>
                  <w:marBottom w:val="230"/>
                  <w:divBdr>
                    <w:top w:val="single" w:sz="6" w:space="0" w:color="E1E1E1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55285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15" w:color="33373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94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14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653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03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81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5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804704">
                              <w:marLeft w:val="-843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514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738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878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257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0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4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1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2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25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012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39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42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299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081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316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71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37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09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52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750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9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90790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15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3865">
                      <w:marLeft w:val="0"/>
                      <w:marRight w:val="0"/>
                      <w:marTop w:val="0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48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7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4352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75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534548">
                                      <w:marLeft w:val="0"/>
                                      <w:marRight w:val="12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894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02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38303129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919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778051">
                                      <w:marLeft w:val="0"/>
                                      <w:marRight w:val="12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3921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92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1280897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549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365590">
                                      <w:marLeft w:val="0"/>
                                      <w:marRight w:val="12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9965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711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0238496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192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49013">
                                      <w:marLeft w:val="0"/>
                                      <w:marRight w:val="12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9032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609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0404317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04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243258">
                                      <w:marLeft w:val="0"/>
                                      <w:marRight w:val="12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927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38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4566063">
              <w:marLeft w:val="0"/>
              <w:marRight w:val="0"/>
              <w:marTop w:val="0"/>
              <w:marBottom w:val="6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77237">
                  <w:marLeft w:val="0"/>
                  <w:marRight w:val="0"/>
                  <w:marTop w:val="0"/>
                  <w:marBottom w:val="15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9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672572">
                      <w:marLeft w:val="0"/>
                      <w:marRight w:val="9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06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46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96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654440">
                      <w:marLeft w:val="0"/>
                      <w:marRight w:val="9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75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57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444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1171">
                      <w:marLeft w:val="0"/>
                      <w:marRight w:val="9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97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63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392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493134">
                      <w:marLeft w:val="0"/>
                      <w:marRight w:val="9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8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7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4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9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7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815677">
                  <w:marLeft w:val="0"/>
                  <w:marRight w:val="0"/>
                  <w:marTop w:val="5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13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66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583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213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690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648025">
                                              <w:marLeft w:val="0"/>
                                              <w:marRight w:val="29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903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6219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9105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791831">
                                                              <w:marLeft w:val="0"/>
                                                              <w:marRight w:val="0"/>
                                                              <w:marTop w:val="18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6492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1481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1475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877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170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0532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8123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92564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3381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0730366">
                                                                                          <w:marLeft w:val="73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08908107">
                                                                                          <w:marLeft w:val="73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91739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63716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5659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27045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8899790">
                                                                                              <w:marLeft w:val="537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0702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11701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281313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91474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60821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1030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993030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65919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59070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1453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6855062">
                                                                                              <w:marLeft w:val="244"/>
                                                                                              <w:marRight w:val="244"/>
                                                                                              <w:marTop w:val="49"/>
                                                                                              <w:marBottom w:val="146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30162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92858913">
                                                                                                  <w:marLeft w:val="537"/>
                                                                                                  <w:marRight w:val="537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05461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4" w:space="4" w:color="DADEE3"/>
                                                                                                        <w:left w:val="single" w:sz="4" w:space="7" w:color="DADEE3"/>
                                                                                                        <w:bottom w:val="single" w:sz="4" w:space="6" w:color="DADEE3"/>
                                                                                                        <w:right w:val="single" w:sz="4" w:space="7" w:color="DADEE3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7300454">
                                                              <w:marLeft w:val="0"/>
                                                              <w:marRight w:val="0"/>
                                                              <w:marTop w:val="18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4024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8713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8918797">
                                                                          <w:marLeft w:val="793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1802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13169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7920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1073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04073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35238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9039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8680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34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134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709453">
                                                                                              <w:marLeft w:val="46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26081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51960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8870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01771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6085787">
                                                                                          <w:marLeft w:val="73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6715386">
                                                              <w:marLeft w:val="0"/>
                                                              <w:marRight w:val="0"/>
                                                              <w:marTop w:val="18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108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0408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0174579">
                                                                          <w:marLeft w:val="793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7950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422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89619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55467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31847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01843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85820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2981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7165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9396887">
                                                                                          <w:marLeft w:val="98"/>
                                                                                          <w:marRight w:val="98"/>
                                                                                          <w:marTop w:val="98"/>
                                                                                          <w:marBottom w:val="98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95501168">
                                                                                          <w:marLeft w:val="98"/>
                                                                                          <w:marRight w:val="98"/>
                                                                                          <w:marTop w:val="98"/>
                                                                                          <w:marBottom w:val="98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57859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141829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4189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0377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7498515">
                                                                                          <w:marLeft w:val="73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185193">
                                                              <w:marLeft w:val="0"/>
                                                              <w:marRight w:val="0"/>
                                                              <w:marTop w:val="18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3676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3146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6015890">
                                                                          <w:marLeft w:val="793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1708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27901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71940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87748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61000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07831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98201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9077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46459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1570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06304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5595506">
                                                                                          <w:marLeft w:val="73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120203">
                                                              <w:marLeft w:val="0"/>
                                                              <w:marRight w:val="0"/>
                                                              <w:marTop w:val="18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0151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320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058131">
                                                                          <w:marLeft w:val="793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83583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92837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03662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30911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1052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6373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62584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0454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51621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3707650">
                                                                                          <w:marLeft w:val="98"/>
                                                                                          <w:marRight w:val="98"/>
                                                                                          <w:marTop w:val="98"/>
                                                                                          <w:marBottom w:val="98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98156896">
                                                                                          <w:marLeft w:val="98"/>
                                                                                          <w:marRight w:val="98"/>
                                                                                          <w:marTop w:val="98"/>
                                                                                          <w:marBottom w:val="98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58041334">
                                                                                          <w:marLeft w:val="98"/>
                                                                                          <w:marRight w:val="98"/>
                                                                                          <w:marTop w:val="98"/>
                                                                                          <w:marBottom w:val="98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486474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5938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5777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68952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9668336">
                                                                                          <w:marLeft w:val="73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6420061">
                                                              <w:marLeft w:val="0"/>
                                                              <w:marRight w:val="0"/>
                                                              <w:marTop w:val="18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1993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3843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2559250">
                                                                          <w:marLeft w:val="793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45404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41417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69364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70562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2210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78532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07350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2532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7563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79828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9893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4485389">
                                                                                          <w:marLeft w:val="73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3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EE99F9-93C0-4F4C-B3BA-70C4DA69E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3022</Words>
  <Characters>17227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Байт</dc:creator>
  <cp:keywords/>
  <dc:description/>
  <cp:lastModifiedBy>днс</cp:lastModifiedBy>
  <cp:revision>16</cp:revision>
  <dcterms:created xsi:type="dcterms:W3CDTF">2016-01-07T10:33:00Z</dcterms:created>
  <dcterms:modified xsi:type="dcterms:W3CDTF">2022-07-11T17:22:00Z</dcterms:modified>
</cp:coreProperties>
</file>