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86"/>
        <w:tblW w:w="15559" w:type="dxa"/>
        <w:tblLayout w:type="fixed"/>
        <w:tblLook w:val="04A0"/>
      </w:tblPr>
      <w:tblGrid>
        <w:gridCol w:w="2376"/>
        <w:gridCol w:w="1276"/>
        <w:gridCol w:w="1418"/>
        <w:gridCol w:w="1275"/>
        <w:gridCol w:w="1276"/>
        <w:gridCol w:w="1276"/>
        <w:gridCol w:w="1276"/>
        <w:gridCol w:w="1417"/>
        <w:gridCol w:w="1418"/>
        <w:gridCol w:w="1275"/>
        <w:gridCol w:w="1276"/>
      </w:tblGrid>
      <w:tr w:rsidR="00997ADD" w:rsidTr="00BC6A44">
        <w:tc>
          <w:tcPr>
            <w:tcW w:w="2376" w:type="dxa"/>
          </w:tcPr>
          <w:p w:rsidR="00997ADD" w:rsidRDefault="00997ADD" w:rsidP="00BC6A44">
            <w:pPr>
              <w:ind w:left="-567"/>
            </w:pPr>
          </w:p>
        </w:tc>
        <w:tc>
          <w:tcPr>
            <w:tcW w:w="2694" w:type="dxa"/>
            <w:gridSpan w:val="2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</w:t>
            </w:r>
          </w:p>
        </w:tc>
        <w:tc>
          <w:tcPr>
            <w:tcW w:w="2551" w:type="dxa"/>
            <w:gridSpan w:val="2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Соц. коммуникативное развитие</w:t>
            </w:r>
          </w:p>
        </w:tc>
        <w:tc>
          <w:tcPr>
            <w:tcW w:w="2552" w:type="dxa"/>
            <w:gridSpan w:val="2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Худ.  эстетическое развитие</w:t>
            </w:r>
          </w:p>
        </w:tc>
      </w:tr>
      <w:tr w:rsidR="00997ADD" w:rsidRPr="00B44714" w:rsidTr="00BC6A44">
        <w:tc>
          <w:tcPr>
            <w:tcW w:w="2376" w:type="dxa"/>
          </w:tcPr>
          <w:p w:rsidR="00997ADD" w:rsidRDefault="00997ADD" w:rsidP="00BC6A4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418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275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2020-2021</w:t>
            </w:r>
          </w:p>
        </w:tc>
        <w:tc>
          <w:tcPr>
            <w:tcW w:w="12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276" w:type="dxa"/>
          </w:tcPr>
          <w:p w:rsidR="00997ADD" w:rsidRPr="001E4F7F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997ADD" w:rsidRPr="001E4F7F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:rsidR="00997ADD" w:rsidRPr="001E4F7F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997ADD" w:rsidRPr="001E4F7F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:rsidR="00997ADD" w:rsidRPr="001E4F7F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997ADD" w:rsidRPr="003234CB" w:rsidRDefault="00A1576D" w:rsidP="00BC6A44">
            <w:pPr>
              <w:rPr>
                <w:lang w:val="ru-RU"/>
              </w:rPr>
            </w:pPr>
            <w:r>
              <w:rPr>
                <w:lang w:val="ru-RU"/>
              </w:rPr>
              <w:t>2021</w:t>
            </w:r>
            <w:r w:rsidR="00997ADD">
              <w:rPr>
                <w:lang w:val="ru-RU"/>
              </w:rPr>
              <w:t>-202</w:t>
            </w:r>
            <w:r>
              <w:rPr>
                <w:lang w:val="ru-RU"/>
              </w:rPr>
              <w:t>2</w:t>
            </w:r>
          </w:p>
        </w:tc>
      </w:tr>
      <w:tr w:rsidR="00997ADD" w:rsidTr="00BC6A44">
        <w:tc>
          <w:tcPr>
            <w:tcW w:w="23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6" w:type="dxa"/>
          </w:tcPr>
          <w:p w:rsidR="00997ADD" w:rsidRPr="001E4F7F" w:rsidRDefault="00997ADD" w:rsidP="00BC6A4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997ADD" w:rsidRPr="001E4F7F" w:rsidRDefault="00997ADD" w:rsidP="00BC6A44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997ADD" w:rsidRDefault="00997ADD" w:rsidP="00BC6A44"/>
        </w:tc>
        <w:tc>
          <w:tcPr>
            <w:tcW w:w="1276" w:type="dxa"/>
          </w:tcPr>
          <w:p w:rsidR="00997ADD" w:rsidRDefault="00997ADD" w:rsidP="00BC6A44"/>
        </w:tc>
        <w:tc>
          <w:tcPr>
            <w:tcW w:w="1276" w:type="dxa"/>
          </w:tcPr>
          <w:p w:rsidR="00997ADD" w:rsidRDefault="00997ADD" w:rsidP="00BC6A44"/>
        </w:tc>
        <w:tc>
          <w:tcPr>
            <w:tcW w:w="1276" w:type="dxa"/>
          </w:tcPr>
          <w:p w:rsidR="00997ADD" w:rsidRDefault="00997ADD" w:rsidP="00BC6A44"/>
        </w:tc>
        <w:tc>
          <w:tcPr>
            <w:tcW w:w="1417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997ADD" w:rsidRP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418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A1576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5" w:type="dxa"/>
          </w:tcPr>
          <w:p w:rsidR="00997ADD" w:rsidRDefault="00997ADD" w:rsidP="00BC6A44"/>
        </w:tc>
        <w:tc>
          <w:tcPr>
            <w:tcW w:w="1276" w:type="dxa"/>
          </w:tcPr>
          <w:p w:rsidR="00997ADD" w:rsidRDefault="00997ADD" w:rsidP="00BC6A44"/>
        </w:tc>
      </w:tr>
      <w:tr w:rsidR="00997ADD" w:rsidTr="00BC6A44">
        <w:tc>
          <w:tcPr>
            <w:tcW w:w="23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6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997ADD" w:rsidRPr="001E4F7F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8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997ADD" w:rsidRPr="001E4F7F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5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4%</w:t>
            </w:r>
          </w:p>
          <w:p w:rsidR="00997ADD" w:rsidRPr="00B44714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997ADD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  <w:r w:rsidR="00997ADD">
              <w:rPr>
                <w:lang w:val="ru-RU"/>
              </w:rPr>
              <w:t>%</w:t>
            </w:r>
          </w:p>
          <w:p w:rsidR="00997ADD" w:rsidRPr="00997ADD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997AD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A1576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417" w:type="dxa"/>
          </w:tcPr>
          <w:p w:rsidR="00A1576D" w:rsidRDefault="00997AD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1576D">
              <w:rPr>
                <w:lang w:val="ru-RU"/>
              </w:rPr>
              <w:t>8%</w:t>
            </w:r>
          </w:p>
          <w:p w:rsidR="00997ADD" w:rsidRPr="00B44714" w:rsidRDefault="00A1576D" w:rsidP="00A1576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8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A1576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5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997ADD" w:rsidRPr="003234CB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997ADD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3C22F0" w:rsidRPr="003234CB" w:rsidRDefault="003C22F0" w:rsidP="00A1576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</w:tr>
      <w:tr w:rsidR="00997ADD" w:rsidTr="00BC6A44">
        <w:tc>
          <w:tcPr>
            <w:tcW w:w="23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1276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  <w:p w:rsidR="00997ADD" w:rsidRPr="00B44714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20 детей</w:t>
            </w:r>
          </w:p>
        </w:tc>
        <w:tc>
          <w:tcPr>
            <w:tcW w:w="1418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76,5%</w:t>
            </w:r>
          </w:p>
          <w:p w:rsidR="00997ADD" w:rsidRPr="00B44714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 детей</w:t>
            </w:r>
          </w:p>
        </w:tc>
        <w:tc>
          <w:tcPr>
            <w:tcW w:w="1275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997ADD" w:rsidRPr="00B44714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276" w:type="dxa"/>
          </w:tcPr>
          <w:p w:rsidR="00997ADD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  <w:p w:rsidR="00A1576D" w:rsidRPr="00B44714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  <w:tc>
          <w:tcPr>
            <w:tcW w:w="1276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997AD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276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  <w:p w:rsidR="00A1576D" w:rsidRPr="00B44714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  <w:tc>
          <w:tcPr>
            <w:tcW w:w="1417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997ADD" w:rsidRPr="003234CB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 детей</w:t>
            </w:r>
          </w:p>
        </w:tc>
        <w:tc>
          <w:tcPr>
            <w:tcW w:w="1418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A1576D" w:rsidRPr="003234CB" w:rsidRDefault="00A1576D" w:rsidP="00A1576D">
            <w:pPr>
              <w:rPr>
                <w:lang w:val="ru-RU"/>
              </w:rPr>
            </w:pPr>
            <w:r>
              <w:rPr>
                <w:lang w:val="ru-RU"/>
              </w:rPr>
              <w:t>15 детей</w:t>
            </w:r>
          </w:p>
        </w:tc>
        <w:tc>
          <w:tcPr>
            <w:tcW w:w="1275" w:type="dxa"/>
          </w:tcPr>
          <w:p w:rsidR="003C22F0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56%</w:t>
            </w:r>
          </w:p>
          <w:p w:rsidR="00997ADD" w:rsidRPr="003234CB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детей</w:t>
            </w:r>
          </w:p>
        </w:tc>
        <w:tc>
          <w:tcPr>
            <w:tcW w:w="1276" w:type="dxa"/>
          </w:tcPr>
          <w:p w:rsidR="00997ADD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3C22F0" w:rsidRPr="003234CB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детей</w:t>
            </w:r>
          </w:p>
        </w:tc>
      </w:tr>
      <w:tr w:rsidR="00997ADD" w:rsidRPr="001E4F7F" w:rsidTr="00BC6A44">
        <w:tc>
          <w:tcPr>
            <w:tcW w:w="2376" w:type="dxa"/>
          </w:tcPr>
          <w:p w:rsidR="00997ADD" w:rsidRPr="001E4F7F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6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997ADD" w:rsidRPr="001E4F7F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2 ребёнка</w:t>
            </w:r>
          </w:p>
        </w:tc>
        <w:tc>
          <w:tcPr>
            <w:tcW w:w="1418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997ADD" w:rsidRPr="001E4F7F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5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28%</w:t>
            </w:r>
          </w:p>
          <w:p w:rsidR="00997ADD" w:rsidRPr="001E4F7F" w:rsidRDefault="00997ADD" w:rsidP="00997ADD">
            <w:pPr>
              <w:rPr>
                <w:lang w:val="ru-RU"/>
              </w:rPr>
            </w:pPr>
            <w:r>
              <w:rPr>
                <w:lang w:val="ru-RU"/>
              </w:rPr>
              <w:t>7 детей</w:t>
            </w:r>
          </w:p>
        </w:tc>
        <w:tc>
          <w:tcPr>
            <w:tcW w:w="1276" w:type="dxa"/>
          </w:tcPr>
          <w:p w:rsidR="00997ADD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A1576D" w:rsidRPr="001E4F7F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ребенка</w:t>
            </w:r>
          </w:p>
        </w:tc>
        <w:tc>
          <w:tcPr>
            <w:tcW w:w="1276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  <w:p w:rsidR="00997ADD" w:rsidRPr="001E4F7F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 детей</w:t>
            </w:r>
          </w:p>
        </w:tc>
        <w:tc>
          <w:tcPr>
            <w:tcW w:w="1276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22,5%</w:t>
            </w:r>
          </w:p>
          <w:p w:rsidR="00A1576D" w:rsidRPr="001E4F7F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детей</w:t>
            </w:r>
          </w:p>
        </w:tc>
        <w:tc>
          <w:tcPr>
            <w:tcW w:w="1417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997ADD" w:rsidRPr="001E4F7F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418" w:type="dxa"/>
          </w:tcPr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A1576D" w:rsidRPr="001E4F7F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5" w:type="dxa"/>
          </w:tcPr>
          <w:p w:rsidR="003C22F0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  <w:p w:rsidR="00997ADD" w:rsidRPr="001E4F7F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 детей</w:t>
            </w:r>
          </w:p>
        </w:tc>
        <w:tc>
          <w:tcPr>
            <w:tcW w:w="1276" w:type="dxa"/>
          </w:tcPr>
          <w:p w:rsidR="00997ADD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3C22F0" w:rsidRPr="001E4F7F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ребенка</w:t>
            </w:r>
          </w:p>
        </w:tc>
      </w:tr>
      <w:tr w:rsidR="00997ADD" w:rsidRPr="001E4F7F" w:rsidTr="00BC6A44">
        <w:tc>
          <w:tcPr>
            <w:tcW w:w="2376" w:type="dxa"/>
          </w:tcPr>
          <w:p w:rsidR="00997ADD" w:rsidRDefault="00997ADD" w:rsidP="00BC6A44">
            <w:pPr>
              <w:rPr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1276" w:type="dxa"/>
          </w:tcPr>
          <w:p w:rsidR="00997ADD" w:rsidRPr="001E4F7F" w:rsidRDefault="00997ADD" w:rsidP="00BC6A4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997ADD" w:rsidRDefault="00997ADD" w:rsidP="00BC6A44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  <w:p w:rsidR="00997ADD" w:rsidRDefault="00997AD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997ADD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A1576D" w:rsidRDefault="00A1576D" w:rsidP="00997A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A1576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997ADD" w:rsidRDefault="00A1576D" w:rsidP="00A157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997ADD" w:rsidRDefault="00997ADD" w:rsidP="00A1576D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997ADD" w:rsidRDefault="00997ADD" w:rsidP="00BC6A4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997ADD" w:rsidRDefault="00997ADD" w:rsidP="00BC6A44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3C22F0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  <w:p w:rsidR="00997ADD" w:rsidRDefault="003C22F0" w:rsidP="003C2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997ADD" w:rsidRDefault="00997ADD" w:rsidP="003C22F0">
            <w:pPr>
              <w:jc w:val="center"/>
              <w:rPr>
                <w:lang w:val="ru-RU"/>
              </w:rPr>
            </w:pPr>
          </w:p>
        </w:tc>
      </w:tr>
    </w:tbl>
    <w:p w:rsidR="00997ADD" w:rsidRPr="00EA466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:rsidR="00997ADD" w:rsidRPr="00EA466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развития воспитанников за 2021-2022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(Средняя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группа)</w:t>
      </w:r>
    </w:p>
    <w:p w:rsidR="00997ADD" w:rsidRDefault="00997ADD" w:rsidP="00997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C22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2020-2021 – списочных детей: 24     </w:t>
      </w:r>
      <w:r w:rsidR="003C22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C22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(1 ребенок – 4%)</w:t>
      </w:r>
    </w:p>
    <w:p w:rsidR="00997ADD" w:rsidRDefault="003C22F0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997ADD">
        <w:rPr>
          <w:rFonts w:ascii="Times New Roman" w:hAnsi="Times New Roman" w:cs="Times New Roman"/>
          <w:sz w:val="28"/>
          <w:szCs w:val="28"/>
          <w:lang w:val="ru-RU"/>
        </w:rPr>
        <w:t xml:space="preserve">2021-2022 – списочных детей: 22 </w:t>
      </w:r>
      <w:r>
        <w:rPr>
          <w:rFonts w:ascii="Times New Roman" w:hAnsi="Times New Roman" w:cs="Times New Roman"/>
          <w:sz w:val="28"/>
          <w:szCs w:val="28"/>
          <w:lang w:val="ru-RU"/>
        </w:rPr>
        <w:t>из них 1 ребенок вновь прибывший</w:t>
      </w:r>
      <w:r w:rsidR="00997ADD">
        <w:rPr>
          <w:rFonts w:ascii="Times New Roman" w:hAnsi="Times New Roman" w:cs="Times New Roman"/>
          <w:sz w:val="28"/>
          <w:szCs w:val="28"/>
          <w:lang w:val="ru-RU"/>
        </w:rPr>
        <w:t xml:space="preserve">   (1 ребенок – 4,5%)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Pr="00EA466D" w:rsidRDefault="00997ADD" w:rsidP="0099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7ADD" w:rsidRDefault="00997ADD" w:rsidP="00997ADD">
      <w:pPr>
        <w:spacing w:after="0"/>
        <w:rPr>
          <w:lang w:val="ru-RU"/>
        </w:rPr>
      </w:pPr>
    </w:p>
    <w:p w:rsidR="00997ADD" w:rsidRPr="001E4F7F" w:rsidRDefault="00997ADD" w:rsidP="00997ADD">
      <w:pPr>
        <w:rPr>
          <w:lang w:val="ru-RU"/>
        </w:rPr>
      </w:pPr>
    </w:p>
    <w:p w:rsidR="00997ADD" w:rsidRPr="00997ADD" w:rsidRDefault="00997ADD" w:rsidP="00997ADD">
      <w:pPr>
        <w:rPr>
          <w:lang w:val="ru-RU"/>
        </w:rPr>
      </w:pPr>
    </w:p>
    <w:p w:rsidR="000D0852" w:rsidRPr="00997ADD" w:rsidRDefault="000D0852">
      <w:pPr>
        <w:rPr>
          <w:lang w:val="ru-RU"/>
        </w:rPr>
      </w:pPr>
    </w:p>
    <w:sectPr w:rsidR="000D0852" w:rsidRPr="00997ADD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7ADD"/>
    <w:rsid w:val="000D0852"/>
    <w:rsid w:val="003C22F0"/>
    <w:rsid w:val="00997ADD"/>
    <w:rsid w:val="00A1576D"/>
    <w:rsid w:val="00B4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DD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D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2022-04-29T09:18:00Z</dcterms:created>
  <dcterms:modified xsi:type="dcterms:W3CDTF">2022-04-29T09:45:00Z</dcterms:modified>
</cp:coreProperties>
</file>