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80" w:rsidRDefault="00386CD6" w:rsidP="00B6695B">
      <w:pPr>
        <w:spacing w:after="0" w:line="240" w:lineRule="auto"/>
        <w:jc w:val="both"/>
        <w:rPr>
          <w:rFonts w:ascii="Times New Roman" w:hAnsi="Times New Roman" w:cs="Times New Roman"/>
          <w:b/>
          <w:sz w:val="28"/>
          <w:szCs w:val="28"/>
        </w:rPr>
      </w:pPr>
      <w:bookmarkStart w:id="0" w:name="_Toc512494415"/>
      <w:r>
        <w:rPr>
          <w:rFonts w:ascii="Times New Roman" w:hAnsi="Times New Roman" w:cs="Times New Roman"/>
          <w:b/>
          <w:noProof/>
          <w:sz w:val="28"/>
          <w:szCs w:val="28"/>
          <w:lang w:eastAsia="ru-RU"/>
        </w:rPr>
        <w:drawing>
          <wp:inline distT="0" distB="0" distL="0" distR="0">
            <wp:extent cx="6357345" cy="86487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Профес.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9679" cy="8651875"/>
                    </a:xfrm>
                    <a:prstGeom prst="rect">
                      <a:avLst/>
                    </a:prstGeom>
                  </pic:spPr>
                </pic:pic>
              </a:graphicData>
            </a:graphic>
          </wp:inline>
        </w:drawing>
      </w:r>
    </w:p>
    <w:sdt>
      <w:sdtPr>
        <w:rPr>
          <w:rFonts w:asciiTheme="minorHAnsi" w:eastAsiaTheme="minorHAnsi" w:hAnsiTheme="minorHAnsi" w:cstheme="minorBidi"/>
          <w:b w:val="0"/>
          <w:bCs w:val="0"/>
          <w:color w:val="auto"/>
          <w:sz w:val="22"/>
          <w:szCs w:val="22"/>
        </w:rPr>
        <w:id w:val="2066676120"/>
        <w:docPartObj>
          <w:docPartGallery w:val="Table of Contents"/>
          <w:docPartUnique/>
        </w:docPartObj>
      </w:sdtPr>
      <w:sdtEndPr/>
      <w:sdtContent>
        <w:p w:rsidR="006E1257" w:rsidRPr="00B716BD" w:rsidRDefault="006E1257" w:rsidP="00B716BD">
          <w:pPr>
            <w:pStyle w:val="a9"/>
            <w:rPr>
              <w:rFonts w:asciiTheme="minorHAnsi" w:eastAsiaTheme="minorHAnsi" w:hAnsiTheme="minorHAnsi" w:cstheme="minorBidi"/>
              <w:b w:val="0"/>
              <w:bCs w:val="0"/>
              <w:color w:val="auto"/>
              <w:sz w:val="22"/>
              <w:szCs w:val="22"/>
            </w:rPr>
          </w:pPr>
          <w:r w:rsidRPr="006E1257">
            <w:rPr>
              <w:rFonts w:ascii="Times New Roman" w:hAnsi="Times New Roman" w:cs="Times New Roman"/>
              <w:color w:val="auto"/>
              <w:szCs w:val="24"/>
            </w:rPr>
            <w:t>Оглавление</w:t>
          </w:r>
        </w:p>
        <w:p w:rsidR="00A8424B" w:rsidRPr="00A8424B" w:rsidRDefault="006E1257" w:rsidP="00ED146E">
          <w:pPr>
            <w:pStyle w:val="11"/>
            <w:spacing w:line="240" w:lineRule="auto"/>
            <w:rPr>
              <w:rFonts w:ascii="Times New Roman" w:eastAsiaTheme="minorEastAsia" w:hAnsi="Times New Roman" w:cs="Times New Roman"/>
              <w:noProof/>
              <w:sz w:val="28"/>
              <w:szCs w:val="28"/>
              <w:lang w:eastAsia="ru-RU"/>
            </w:rPr>
          </w:pPr>
          <w:r w:rsidRPr="006E1257">
            <w:rPr>
              <w:rFonts w:ascii="Times New Roman" w:hAnsi="Times New Roman"/>
              <w:sz w:val="24"/>
              <w:szCs w:val="24"/>
            </w:rPr>
            <w:fldChar w:fldCharType="begin"/>
          </w:r>
          <w:r w:rsidRPr="006E1257">
            <w:rPr>
              <w:rFonts w:ascii="Times New Roman" w:hAnsi="Times New Roman"/>
              <w:sz w:val="24"/>
              <w:szCs w:val="24"/>
            </w:rPr>
            <w:instrText xml:space="preserve"> TOC \o "1-3" \h \z \u </w:instrText>
          </w:r>
          <w:r w:rsidRPr="006E1257">
            <w:rPr>
              <w:rFonts w:ascii="Times New Roman" w:hAnsi="Times New Roman"/>
              <w:sz w:val="24"/>
              <w:szCs w:val="24"/>
            </w:rPr>
            <w:fldChar w:fldCharType="separate"/>
          </w:r>
          <w:hyperlink w:anchor="_Toc52613811" w:history="1">
            <w:r w:rsidR="00A8424B" w:rsidRPr="00A8424B">
              <w:rPr>
                <w:rStyle w:val="aa"/>
                <w:rFonts w:ascii="Times New Roman" w:hAnsi="Times New Roman" w:cs="Times New Roman"/>
                <w:noProof/>
                <w:sz w:val="28"/>
                <w:szCs w:val="28"/>
              </w:rPr>
              <w:t>РАЗДЕЛ № 1 «Комплекс основных характеристик программы»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_Toc52613811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3</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2" w:history="1">
            <w:r w:rsidR="00A8424B" w:rsidRPr="00A8424B">
              <w:rPr>
                <w:rStyle w:val="aa"/>
                <w:rFonts w:ascii="Times New Roman" w:hAnsi="Times New Roman" w:cs="Times New Roman"/>
                <w:noProof/>
                <w:sz w:val="28"/>
                <w:szCs w:val="28"/>
              </w:rPr>
              <w:t>1.1.Пояснительная записка</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_Toc52613812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3</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3" w:history="1">
            <w:r w:rsidR="00A8424B" w:rsidRPr="00A8424B">
              <w:rPr>
                <w:rStyle w:val="aa"/>
                <w:rFonts w:ascii="Times New Roman" w:eastAsia="Calibri" w:hAnsi="Times New Roman" w:cs="Times New Roman"/>
                <w:noProof/>
                <w:sz w:val="28"/>
                <w:szCs w:val="28"/>
              </w:rPr>
              <w:t>1.2. Цель и задачи программы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_Toc52613813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5</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4" w:history="1">
            <w:r w:rsidR="00A8424B" w:rsidRPr="00A8424B">
              <w:rPr>
                <w:rStyle w:val="aa"/>
                <w:rFonts w:ascii="Times New Roman" w:hAnsi="Times New Roman" w:cs="Times New Roman"/>
                <w:noProof/>
                <w:sz w:val="28"/>
                <w:szCs w:val="28"/>
              </w:rPr>
              <w:t>1.3. Содержание программы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_Toc52613814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6</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5" w:history="1">
            <w:r w:rsidR="00A8424B" w:rsidRPr="00A8424B">
              <w:rPr>
                <w:rStyle w:val="aa"/>
                <w:rFonts w:ascii="Times New Roman" w:hAnsi="Times New Roman" w:cs="Times New Roman"/>
                <w:noProof/>
                <w:sz w:val="28"/>
                <w:szCs w:val="28"/>
              </w:rPr>
              <w:t>1.4. Учебный план</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_Toc52613815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1</w:t>
            </w:r>
            <w:r w:rsidR="00637D01">
              <w:rPr>
                <w:rFonts w:ascii="Times New Roman" w:hAnsi="Times New Roman" w:cs="Times New Roman"/>
                <w:noProof/>
                <w:webHidden/>
                <w:sz w:val="28"/>
                <w:szCs w:val="28"/>
              </w:rPr>
              <w:t>0</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6" w:history="1">
            <w:r w:rsidR="00A8424B" w:rsidRPr="00A8424B">
              <w:rPr>
                <w:rStyle w:val="aa"/>
                <w:rFonts w:ascii="Times New Roman" w:hAnsi="Times New Roman" w:cs="Times New Roman"/>
                <w:noProof/>
                <w:sz w:val="28"/>
                <w:szCs w:val="28"/>
              </w:rPr>
              <w:t>1.5.Планируемые результаты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_Toc52613816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16</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11"/>
            <w:spacing w:line="240" w:lineRule="auto"/>
            <w:rPr>
              <w:rFonts w:ascii="Times New Roman" w:eastAsiaTheme="minorEastAsia" w:hAnsi="Times New Roman" w:cs="Times New Roman"/>
              <w:noProof/>
              <w:sz w:val="28"/>
              <w:szCs w:val="28"/>
              <w:lang w:eastAsia="ru-RU"/>
            </w:rPr>
          </w:pPr>
          <w:hyperlink w:anchor="_Toc52613817" w:history="1">
            <w:r w:rsidR="00A8424B" w:rsidRPr="00A8424B">
              <w:rPr>
                <w:rStyle w:val="aa"/>
                <w:rFonts w:ascii="Times New Roman" w:hAnsi="Times New Roman" w:cs="Times New Roman"/>
                <w:noProof/>
                <w:sz w:val="28"/>
                <w:szCs w:val="28"/>
              </w:rPr>
              <w:t>РАЗДЕЛ № 2 «Комплекс организационно-педагогических условий»</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_Toc52613817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19</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8" w:history="1">
            <w:r w:rsidR="00A8424B" w:rsidRPr="00A8424B">
              <w:rPr>
                <w:rStyle w:val="aa"/>
                <w:rFonts w:ascii="Times New Roman" w:hAnsi="Times New Roman" w:cs="Times New Roman"/>
                <w:noProof/>
                <w:sz w:val="28"/>
                <w:szCs w:val="28"/>
              </w:rPr>
              <w:t>2.1.    Календарный учебный график</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_Toc52613818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19</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19" w:history="1">
            <w:r w:rsidR="00A8424B" w:rsidRPr="00A8424B">
              <w:rPr>
                <w:rStyle w:val="aa"/>
                <w:rFonts w:ascii="Times New Roman" w:hAnsi="Times New Roman" w:cs="Times New Roman"/>
                <w:noProof/>
                <w:sz w:val="28"/>
                <w:szCs w:val="28"/>
              </w:rPr>
              <w:t>2.2.    Условия реализации программы</w:t>
            </w:r>
            <w:r w:rsidR="00A8424B" w:rsidRPr="00A8424B">
              <w:rPr>
                <w:rFonts w:ascii="Times New Roman" w:hAnsi="Times New Roman" w:cs="Times New Roman"/>
                <w:noProof/>
                <w:webHidden/>
                <w:sz w:val="28"/>
                <w:szCs w:val="28"/>
              </w:rPr>
              <w:tab/>
            </w:r>
            <w:r w:rsidR="00637D01">
              <w:rPr>
                <w:rFonts w:ascii="Times New Roman" w:hAnsi="Times New Roman" w:cs="Times New Roman"/>
                <w:noProof/>
                <w:webHidden/>
                <w:sz w:val="28"/>
                <w:szCs w:val="28"/>
              </w:rPr>
              <w:t>29</w:t>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20" w:history="1">
            <w:r w:rsidR="00A8424B" w:rsidRPr="00A8424B">
              <w:rPr>
                <w:rStyle w:val="aa"/>
                <w:rFonts w:ascii="Times New Roman" w:hAnsi="Times New Roman" w:cs="Times New Roman"/>
                <w:noProof/>
                <w:sz w:val="28"/>
                <w:szCs w:val="28"/>
              </w:rPr>
              <w:t>2.3.    Формы аттестации (контроля)</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_Toc52613820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3</w:t>
            </w:r>
            <w:r w:rsidR="00637D01">
              <w:rPr>
                <w:rFonts w:ascii="Times New Roman" w:hAnsi="Times New Roman" w:cs="Times New Roman"/>
                <w:noProof/>
                <w:webHidden/>
                <w:sz w:val="28"/>
                <w:szCs w:val="28"/>
              </w:rPr>
              <w:t>0</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21" w:history="1">
            <w:r w:rsidR="00A8424B" w:rsidRPr="00A8424B">
              <w:rPr>
                <w:rStyle w:val="aa"/>
                <w:rFonts w:ascii="Times New Roman" w:hAnsi="Times New Roman" w:cs="Times New Roman"/>
                <w:noProof/>
                <w:sz w:val="28"/>
                <w:szCs w:val="28"/>
              </w:rPr>
              <w:t>2.4.    Оценочные материалы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_Toc52613821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3</w:t>
            </w:r>
            <w:r w:rsidR="00637D01">
              <w:rPr>
                <w:rFonts w:ascii="Times New Roman" w:hAnsi="Times New Roman" w:cs="Times New Roman"/>
                <w:noProof/>
                <w:webHidden/>
                <w:sz w:val="28"/>
                <w:szCs w:val="28"/>
              </w:rPr>
              <w:t>0</w:t>
            </w:r>
            <w:r w:rsidR="00A8424B" w:rsidRPr="00A8424B">
              <w:rPr>
                <w:rFonts w:ascii="Times New Roman" w:hAnsi="Times New Roman" w:cs="Times New Roman"/>
                <w:noProof/>
                <w:webHidden/>
                <w:sz w:val="28"/>
                <w:szCs w:val="28"/>
              </w:rPr>
              <w:fldChar w:fldCharType="end"/>
            </w:r>
          </w:hyperlink>
        </w:p>
        <w:p w:rsidR="00A8424B" w:rsidRPr="00A8424B" w:rsidRDefault="00157857"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hyperlink w:anchor="_Toc52613822" w:history="1">
            <w:r w:rsidR="00A8424B" w:rsidRPr="00A8424B">
              <w:rPr>
                <w:rStyle w:val="aa"/>
                <w:rFonts w:ascii="Times New Roman" w:hAnsi="Times New Roman" w:cs="Times New Roman"/>
                <w:noProof/>
                <w:sz w:val="28"/>
                <w:szCs w:val="28"/>
              </w:rPr>
              <w:t>2.5.    Методические материалы</w:t>
            </w:r>
            <w:r w:rsidR="00A8424B" w:rsidRPr="00A8424B">
              <w:rPr>
                <w:rFonts w:ascii="Times New Roman" w:hAnsi="Times New Roman" w:cs="Times New Roman"/>
                <w:noProof/>
                <w:webHidden/>
                <w:sz w:val="28"/>
                <w:szCs w:val="28"/>
              </w:rPr>
              <w:tab/>
            </w:r>
            <w:r w:rsidR="00A8424B" w:rsidRPr="00A8424B">
              <w:rPr>
                <w:rFonts w:ascii="Times New Roman" w:hAnsi="Times New Roman" w:cs="Times New Roman"/>
                <w:noProof/>
                <w:webHidden/>
                <w:sz w:val="28"/>
                <w:szCs w:val="28"/>
              </w:rPr>
              <w:fldChar w:fldCharType="begin"/>
            </w:r>
            <w:r w:rsidR="00A8424B" w:rsidRPr="00A8424B">
              <w:rPr>
                <w:rFonts w:ascii="Times New Roman" w:hAnsi="Times New Roman" w:cs="Times New Roman"/>
                <w:noProof/>
                <w:webHidden/>
                <w:sz w:val="28"/>
                <w:szCs w:val="28"/>
              </w:rPr>
              <w:instrText xml:space="preserve"> PAGEREF _Toc52613822 \h </w:instrText>
            </w:r>
            <w:r w:rsidR="00A8424B" w:rsidRPr="00A8424B">
              <w:rPr>
                <w:rFonts w:ascii="Times New Roman" w:hAnsi="Times New Roman" w:cs="Times New Roman"/>
                <w:noProof/>
                <w:webHidden/>
                <w:sz w:val="28"/>
                <w:szCs w:val="28"/>
              </w:rPr>
            </w:r>
            <w:r w:rsidR="00A8424B" w:rsidRPr="00A8424B">
              <w:rPr>
                <w:rFonts w:ascii="Times New Roman" w:hAnsi="Times New Roman" w:cs="Times New Roman"/>
                <w:noProof/>
                <w:webHidden/>
                <w:sz w:val="28"/>
                <w:szCs w:val="28"/>
              </w:rPr>
              <w:fldChar w:fldCharType="separate"/>
            </w:r>
            <w:r w:rsidR="00A8424B" w:rsidRPr="00A8424B">
              <w:rPr>
                <w:rFonts w:ascii="Times New Roman" w:hAnsi="Times New Roman" w:cs="Times New Roman"/>
                <w:noProof/>
                <w:webHidden/>
                <w:sz w:val="28"/>
                <w:szCs w:val="28"/>
              </w:rPr>
              <w:t>3</w:t>
            </w:r>
            <w:r w:rsidR="00637D01">
              <w:rPr>
                <w:rFonts w:ascii="Times New Roman" w:hAnsi="Times New Roman" w:cs="Times New Roman"/>
                <w:noProof/>
                <w:webHidden/>
                <w:sz w:val="28"/>
                <w:szCs w:val="28"/>
              </w:rPr>
              <w:t>0</w:t>
            </w:r>
            <w:r w:rsidR="00A8424B" w:rsidRPr="00A8424B">
              <w:rPr>
                <w:rFonts w:ascii="Times New Roman" w:hAnsi="Times New Roman" w:cs="Times New Roman"/>
                <w:noProof/>
                <w:webHidden/>
                <w:sz w:val="28"/>
                <w:szCs w:val="28"/>
              </w:rPr>
              <w:fldChar w:fldCharType="end"/>
            </w:r>
          </w:hyperlink>
        </w:p>
        <w:p w:rsidR="00A8424B" w:rsidRPr="00A8424B" w:rsidRDefault="00A8424B" w:rsidP="00ED146E">
          <w:pPr>
            <w:pStyle w:val="11"/>
            <w:spacing w:line="240" w:lineRule="auto"/>
            <w:rPr>
              <w:rFonts w:ascii="Times New Roman" w:eastAsiaTheme="minorEastAsia" w:hAnsi="Times New Roman" w:cs="Times New Roman"/>
              <w:noProof/>
              <w:sz w:val="28"/>
              <w:szCs w:val="28"/>
              <w:lang w:eastAsia="ru-RU"/>
            </w:rPr>
          </w:pPr>
        </w:p>
        <w:p w:rsidR="00A8424B" w:rsidRPr="00A8424B" w:rsidRDefault="00A8424B"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p>
        <w:p w:rsidR="00A8424B" w:rsidRPr="00A8424B" w:rsidRDefault="00A8424B" w:rsidP="00ED146E">
          <w:pPr>
            <w:pStyle w:val="21"/>
            <w:tabs>
              <w:tab w:val="right" w:leader="dot" w:pos="9345"/>
            </w:tabs>
            <w:spacing w:line="240" w:lineRule="auto"/>
            <w:rPr>
              <w:rFonts w:ascii="Times New Roman" w:eastAsiaTheme="minorEastAsia" w:hAnsi="Times New Roman" w:cs="Times New Roman"/>
              <w:noProof/>
              <w:sz w:val="28"/>
              <w:szCs w:val="28"/>
              <w:lang w:eastAsia="ru-RU"/>
            </w:rPr>
          </w:pPr>
        </w:p>
        <w:p w:rsidR="006E1257" w:rsidRDefault="006E1257" w:rsidP="00ED146E">
          <w:pPr>
            <w:spacing w:line="240" w:lineRule="auto"/>
          </w:pPr>
          <w:r w:rsidRPr="006E1257">
            <w:rPr>
              <w:rFonts w:ascii="Verdana" w:hAnsi="Verdana"/>
              <w:b/>
              <w:bCs/>
              <w:sz w:val="24"/>
              <w:szCs w:val="24"/>
            </w:rPr>
            <w:fldChar w:fldCharType="end"/>
          </w:r>
        </w:p>
      </w:sdtContent>
    </w:sdt>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E80180" w:rsidRDefault="00E80180" w:rsidP="00766463">
      <w:pPr>
        <w:spacing w:after="0" w:line="240" w:lineRule="auto"/>
        <w:jc w:val="both"/>
        <w:rPr>
          <w:rFonts w:ascii="Times New Roman" w:hAnsi="Times New Roman" w:cs="Times New Roman"/>
          <w:b/>
          <w:sz w:val="28"/>
          <w:szCs w:val="28"/>
        </w:rPr>
      </w:pPr>
    </w:p>
    <w:p w:rsidR="00A07E24" w:rsidRDefault="00A07E24" w:rsidP="00766463">
      <w:pPr>
        <w:spacing w:after="0" w:line="240" w:lineRule="auto"/>
        <w:jc w:val="both"/>
        <w:rPr>
          <w:rFonts w:ascii="Times New Roman" w:hAnsi="Times New Roman" w:cs="Times New Roman"/>
          <w:b/>
          <w:sz w:val="28"/>
          <w:szCs w:val="28"/>
        </w:rPr>
        <w:sectPr w:rsidR="00A07E24" w:rsidSect="00A07E2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NumType w:start="2"/>
          <w:cols w:space="708"/>
          <w:titlePg/>
          <w:docGrid w:linePitch="360"/>
        </w:sectPr>
      </w:pPr>
    </w:p>
    <w:p w:rsidR="00906720" w:rsidRPr="00637D01" w:rsidRDefault="00906720" w:rsidP="00D577F7">
      <w:pPr>
        <w:pStyle w:val="1"/>
        <w:rPr>
          <w:color w:val="auto"/>
        </w:rPr>
      </w:pPr>
      <w:bookmarkStart w:id="1" w:name="_Toc52613811"/>
      <w:r w:rsidRPr="0056477A">
        <w:rPr>
          <w:color w:val="auto"/>
        </w:rPr>
        <w:lastRenderedPageBreak/>
        <w:t>РАЗДЕЛ № 1 «Комплекс основных характеристик программы»</w:t>
      </w:r>
      <w:bookmarkStart w:id="2" w:name="_Toc512494416"/>
      <w:bookmarkEnd w:id="0"/>
      <w:bookmarkEnd w:id="1"/>
    </w:p>
    <w:p w:rsidR="003F6E04" w:rsidRPr="0056477A" w:rsidRDefault="001B0AA3" w:rsidP="00637D01">
      <w:pPr>
        <w:pStyle w:val="2"/>
        <w:rPr>
          <w:rFonts w:ascii="Times New Roman" w:hAnsi="Times New Roman" w:cs="Times New Roman"/>
          <w:color w:val="auto"/>
          <w:sz w:val="28"/>
          <w:szCs w:val="28"/>
        </w:rPr>
      </w:pPr>
      <w:bookmarkStart w:id="3" w:name="_Toc52613812"/>
      <w:r w:rsidRPr="0056477A">
        <w:rPr>
          <w:rFonts w:ascii="Times New Roman" w:hAnsi="Times New Roman" w:cs="Times New Roman"/>
          <w:color w:val="auto"/>
          <w:sz w:val="28"/>
          <w:szCs w:val="28"/>
        </w:rPr>
        <w:t>1.1.</w:t>
      </w:r>
      <w:r w:rsidR="003F6E04" w:rsidRPr="0056477A">
        <w:rPr>
          <w:rFonts w:ascii="Times New Roman" w:hAnsi="Times New Roman" w:cs="Times New Roman"/>
          <w:color w:val="auto"/>
          <w:sz w:val="28"/>
          <w:szCs w:val="28"/>
        </w:rPr>
        <w:t>Пояснительная записка</w:t>
      </w:r>
      <w:bookmarkEnd w:id="2"/>
      <w:bookmarkEnd w:id="3"/>
    </w:p>
    <w:p w:rsidR="00906720" w:rsidRPr="00766463" w:rsidRDefault="00906720" w:rsidP="00766463">
      <w:pPr>
        <w:spacing w:after="0" w:line="240" w:lineRule="auto"/>
        <w:jc w:val="both"/>
        <w:rPr>
          <w:rFonts w:ascii="Times New Roman" w:hAnsi="Times New Roman" w:cs="Times New Roman"/>
          <w:b/>
          <w:sz w:val="28"/>
          <w:szCs w:val="28"/>
        </w:rPr>
      </w:pP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 xml:space="preserve">Наш детский сад «Ромашка» находится в сельской местности. Удаленность от областного центра не позволяет детям увидеть и узнать что-то новое, интересное. У родителей не всегда есть возможность познакомить детей с масштабными производствами и новинками в области современных технологий. Опираясь на потребности детей </w:t>
      </w:r>
      <w:r w:rsidR="00AD4DCC">
        <w:rPr>
          <w:rFonts w:ascii="Times New Roman" w:eastAsia="Calibri" w:hAnsi="Times New Roman" w:cs="Times New Roman"/>
          <w:sz w:val="28"/>
          <w:szCs w:val="28"/>
        </w:rPr>
        <w:t>дошкольного возраста и запросы Г</w:t>
      </w:r>
      <w:r w:rsidRPr="00BD7AA2">
        <w:rPr>
          <w:rFonts w:ascii="Times New Roman" w:eastAsia="Calibri" w:hAnsi="Times New Roman" w:cs="Times New Roman"/>
          <w:sz w:val="28"/>
          <w:szCs w:val="28"/>
        </w:rPr>
        <w:t>осударственной политики, Постановление Правительства Российской Федерации от 15 июля 2013 года N 598 «Устойчивое развитие сельских территорий на 2014-2017 годы и на период до 2020 года», мы провели диагностику трудовых умений и навыков наших воспитанников по следующим видам деятельности:</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 xml:space="preserve"> -Труд в окружающей среде (природе).</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-Хозяйственно-бытовой труд.</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-Ручной труд.</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-Трудолюбие в процессе дежурств (поручений).</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-Представления о труде взрослых, ценности результатов труда для других людей.</w:t>
      </w:r>
    </w:p>
    <w:p w:rsidR="00BD7AA2" w:rsidRPr="00BD7AA2"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 xml:space="preserve">-Знакомство с различными профессиями, в том числе инженерно–технического направления на примере профессий родителей, членов семьи и ближайшего окружения. </w:t>
      </w:r>
    </w:p>
    <w:p w:rsidR="00490BC4" w:rsidRPr="00766463" w:rsidRDefault="00BD7AA2" w:rsidP="00BD7AA2">
      <w:pPr>
        <w:spacing w:after="0" w:line="240" w:lineRule="auto"/>
        <w:ind w:firstLine="708"/>
        <w:contextualSpacing/>
        <w:jc w:val="both"/>
        <w:rPr>
          <w:rFonts w:ascii="Times New Roman" w:eastAsia="Calibri" w:hAnsi="Times New Roman" w:cs="Times New Roman"/>
          <w:sz w:val="28"/>
          <w:szCs w:val="28"/>
        </w:rPr>
      </w:pPr>
      <w:r w:rsidRPr="00BD7AA2">
        <w:rPr>
          <w:rFonts w:ascii="Times New Roman" w:eastAsia="Calibri" w:hAnsi="Times New Roman" w:cs="Times New Roman"/>
          <w:sz w:val="28"/>
          <w:szCs w:val="28"/>
        </w:rPr>
        <w:t>По результатам проведенного анализа нами был</w:t>
      </w:r>
      <w:r>
        <w:rPr>
          <w:rFonts w:ascii="Times New Roman" w:eastAsia="Calibri" w:hAnsi="Times New Roman" w:cs="Times New Roman"/>
          <w:sz w:val="28"/>
          <w:szCs w:val="28"/>
        </w:rPr>
        <w:t>а</w:t>
      </w:r>
      <w:r w:rsidRPr="00BD7AA2">
        <w:rPr>
          <w:rFonts w:ascii="Times New Roman" w:eastAsia="Calibri" w:hAnsi="Times New Roman" w:cs="Times New Roman"/>
          <w:sz w:val="28"/>
          <w:szCs w:val="28"/>
        </w:rPr>
        <w:t xml:space="preserve"> разработан</w:t>
      </w:r>
      <w:r>
        <w:rPr>
          <w:rFonts w:ascii="Times New Roman" w:eastAsia="Calibri" w:hAnsi="Times New Roman" w:cs="Times New Roman"/>
          <w:sz w:val="28"/>
          <w:szCs w:val="28"/>
        </w:rPr>
        <w:t>а</w:t>
      </w:r>
      <w:r w:rsidRPr="00BD7AA2">
        <w:rPr>
          <w:rFonts w:ascii="Times New Roman" w:eastAsia="Calibri" w:hAnsi="Times New Roman" w:cs="Times New Roman"/>
          <w:sz w:val="28"/>
          <w:szCs w:val="28"/>
        </w:rPr>
        <w:t xml:space="preserve"> «Дополнительная общеобразовательная общеразвивающая программа «В мире профессий»       </w:t>
      </w:r>
      <w:r w:rsidR="00AD4DCC">
        <w:rPr>
          <w:rFonts w:ascii="Times New Roman" w:eastAsia="Calibri" w:hAnsi="Times New Roman" w:cs="Times New Roman"/>
          <w:sz w:val="28"/>
          <w:szCs w:val="28"/>
        </w:rPr>
        <w:t>с учетом требований</w:t>
      </w:r>
      <w:r w:rsidR="00490BC4" w:rsidRPr="00766463">
        <w:rPr>
          <w:rFonts w:ascii="Times New Roman" w:eastAsia="Calibri" w:hAnsi="Times New Roman" w:cs="Times New Roman"/>
          <w:sz w:val="28"/>
          <w:szCs w:val="28"/>
        </w:rPr>
        <w:t>:</w:t>
      </w:r>
    </w:p>
    <w:p w:rsidR="00312DCC" w:rsidRDefault="00304DC9" w:rsidP="00312DC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0BC4" w:rsidRPr="00766463">
        <w:rPr>
          <w:rFonts w:ascii="Times New Roman" w:eastAsia="Calibri" w:hAnsi="Times New Roman" w:cs="Times New Roman"/>
          <w:sz w:val="28"/>
          <w:szCs w:val="28"/>
        </w:rPr>
        <w:t>Федерального Закона Российской Федерации от 29 декабря 2012 г. № 273-ФЗ «Об образовании в Российской Федерации» (ч. 3-7</w:t>
      </w:r>
      <w:proofErr w:type="gramStart"/>
      <w:r w:rsidR="00490BC4" w:rsidRPr="00766463">
        <w:rPr>
          <w:rFonts w:ascii="Times New Roman" w:eastAsia="Calibri" w:hAnsi="Times New Roman" w:cs="Times New Roman"/>
          <w:sz w:val="28"/>
          <w:szCs w:val="28"/>
        </w:rPr>
        <w:t xml:space="preserve"> С</w:t>
      </w:r>
      <w:proofErr w:type="gramEnd"/>
      <w:r w:rsidR="00490BC4" w:rsidRPr="00766463">
        <w:rPr>
          <w:rFonts w:ascii="Times New Roman" w:eastAsia="Calibri" w:hAnsi="Times New Roman" w:cs="Times New Roman"/>
          <w:sz w:val="28"/>
          <w:szCs w:val="28"/>
        </w:rPr>
        <w:t>т. 83, ч .4-5 Ст. 84);</w:t>
      </w:r>
    </w:p>
    <w:p w:rsidR="00490BC4" w:rsidRPr="00766463" w:rsidRDefault="00304DC9" w:rsidP="00312DC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0BC4" w:rsidRPr="00766463">
        <w:rPr>
          <w:rFonts w:ascii="Times New Roman" w:eastAsia="Calibri" w:hAnsi="Times New Roman" w:cs="Times New Roman"/>
          <w:sz w:val="28"/>
          <w:szCs w:val="28"/>
        </w:rPr>
        <w:t>Концепции развития дополнительного образования детей, утвержденной распоряжением Правительства Российской Федерации от 4 сентября 2014 г. № 1726-р;</w:t>
      </w:r>
    </w:p>
    <w:p w:rsidR="00490BC4" w:rsidRPr="00766463" w:rsidRDefault="00304DC9" w:rsidP="0076646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0BC4" w:rsidRPr="00766463">
        <w:rPr>
          <w:rFonts w:ascii="Times New Roman" w:eastAsia="Calibri" w:hAnsi="Times New Roman" w:cs="Times New Roman"/>
          <w:sz w:val="28"/>
          <w:szCs w:val="28"/>
        </w:rPr>
        <w:t>Приказа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90BC4" w:rsidRPr="00766463" w:rsidRDefault="00304DC9" w:rsidP="0076646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0BC4" w:rsidRPr="00766463">
        <w:rPr>
          <w:rFonts w:ascii="Times New Roman" w:eastAsia="Calibri" w:hAnsi="Times New Roman" w:cs="Times New Roman"/>
          <w:sz w:val="28"/>
          <w:szCs w:val="28"/>
        </w:rPr>
        <w:t>Приказа Министерства образования и науки РФ от 9 ноября 2018 г. № 196 «Об утверждении п</w:t>
      </w:r>
      <w:r w:rsidR="00731C8A">
        <w:rPr>
          <w:rFonts w:ascii="Times New Roman" w:eastAsia="Calibri" w:hAnsi="Times New Roman" w:cs="Times New Roman"/>
          <w:sz w:val="28"/>
          <w:szCs w:val="28"/>
        </w:rPr>
        <w:t>орядка применения организациями</w:t>
      </w:r>
      <w:r w:rsidR="00490BC4" w:rsidRPr="00766463">
        <w:rPr>
          <w:rFonts w:ascii="Times New Roman" w:eastAsia="Calibri" w:hAnsi="Times New Roman" w:cs="Times New Roman"/>
          <w:sz w:val="28"/>
          <w:szCs w:val="28"/>
        </w:rPr>
        <w:t>,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90BC4" w:rsidRPr="00766463" w:rsidRDefault="00304DC9" w:rsidP="0076646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0BC4" w:rsidRPr="00766463">
        <w:rPr>
          <w:rFonts w:ascii="Times New Roman" w:eastAsia="Calibri" w:hAnsi="Times New Roman" w:cs="Times New Roman"/>
          <w:sz w:val="28"/>
          <w:szCs w:val="28"/>
        </w:rPr>
        <w:t>Постановления Главного государственного санитарного врача Российской Федерации от 4 июля 2014 г. № 41 «Об утверждении СанПиН 2.4.</w:t>
      </w:r>
      <w:r w:rsidR="007B0B20">
        <w:rPr>
          <w:rFonts w:ascii="Times New Roman" w:eastAsia="Calibri" w:hAnsi="Times New Roman" w:cs="Times New Roman"/>
          <w:sz w:val="28"/>
          <w:szCs w:val="28"/>
        </w:rPr>
        <w:t>4.3172-14 «Санитарн</w:t>
      </w:r>
      <w:r w:rsidR="00490BC4" w:rsidRPr="00766463">
        <w:rPr>
          <w:rFonts w:ascii="Times New Roman" w:eastAsia="Calibri" w:hAnsi="Times New Roman" w:cs="Times New Roman"/>
          <w:sz w:val="28"/>
          <w:szCs w:val="28"/>
        </w:rPr>
        <w:t xml:space="preserve">о-эпидемиологические требования к устройству, </w:t>
      </w:r>
      <w:r w:rsidR="00490BC4" w:rsidRPr="00766463">
        <w:rPr>
          <w:rFonts w:ascii="Times New Roman" w:eastAsia="Calibri" w:hAnsi="Times New Roman" w:cs="Times New Roman"/>
          <w:sz w:val="28"/>
          <w:szCs w:val="28"/>
        </w:rPr>
        <w:lastRenderedPageBreak/>
        <w:t xml:space="preserve">содержанию и организации </w:t>
      </w:r>
      <w:proofErr w:type="gramStart"/>
      <w:r w:rsidR="00490BC4" w:rsidRPr="00766463">
        <w:rPr>
          <w:rFonts w:ascii="Times New Roman" w:eastAsia="Calibri" w:hAnsi="Times New Roman" w:cs="Times New Roman"/>
          <w:sz w:val="28"/>
          <w:szCs w:val="28"/>
        </w:rPr>
        <w:t>режима работы образовательных организаций дополнительного образования детей</w:t>
      </w:r>
      <w:proofErr w:type="gramEnd"/>
      <w:r w:rsidR="00490BC4" w:rsidRPr="00766463">
        <w:rPr>
          <w:rFonts w:ascii="Times New Roman" w:eastAsia="Calibri" w:hAnsi="Times New Roman" w:cs="Times New Roman"/>
          <w:sz w:val="28"/>
          <w:szCs w:val="28"/>
        </w:rPr>
        <w:t>»;</w:t>
      </w:r>
    </w:p>
    <w:p w:rsidR="00906720" w:rsidRPr="00766463" w:rsidRDefault="00490BC4" w:rsidP="00766463">
      <w:pPr>
        <w:spacing w:after="0" w:line="240" w:lineRule="auto"/>
        <w:ind w:firstLine="709"/>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 Методических рекомендаций по проектированию дополнительных общеразвивающих программ от 18 11. 2015 г. Министерство образования и науки РФ;</w:t>
      </w:r>
    </w:p>
    <w:p w:rsidR="00AD4DCC" w:rsidRDefault="002650C4" w:rsidP="00AD4DCC">
      <w:pPr>
        <w:spacing w:after="0" w:line="240" w:lineRule="auto"/>
        <w:ind w:firstLine="360"/>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 xml:space="preserve">В целях обеспечения подготовки кадровых </w:t>
      </w:r>
      <w:r w:rsidR="00490BC4" w:rsidRPr="00766463">
        <w:rPr>
          <w:rFonts w:ascii="Times New Roman" w:eastAsia="Calibri" w:hAnsi="Times New Roman" w:cs="Times New Roman"/>
          <w:sz w:val="28"/>
          <w:szCs w:val="28"/>
        </w:rPr>
        <w:t>р</w:t>
      </w:r>
      <w:r w:rsidRPr="00766463">
        <w:rPr>
          <w:rFonts w:ascii="Times New Roman" w:eastAsia="Calibri" w:hAnsi="Times New Roman" w:cs="Times New Roman"/>
          <w:sz w:val="28"/>
          <w:szCs w:val="28"/>
        </w:rPr>
        <w:t>есурсов, эфф</w:t>
      </w:r>
      <w:r w:rsidR="00DC0E49" w:rsidRPr="00766463">
        <w:rPr>
          <w:rFonts w:ascii="Times New Roman" w:eastAsia="Calibri" w:hAnsi="Times New Roman" w:cs="Times New Roman"/>
          <w:sz w:val="28"/>
          <w:szCs w:val="28"/>
        </w:rPr>
        <w:t xml:space="preserve">ективной реализации творческих </w:t>
      </w:r>
      <w:r w:rsidRPr="00766463">
        <w:rPr>
          <w:rFonts w:ascii="Times New Roman" w:eastAsia="Calibri" w:hAnsi="Times New Roman" w:cs="Times New Roman"/>
          <w:sz w:val="28"/>
          <w:szCs w:val="28"/>
        </w:rPr>
        <w:t>возможностей подрастающего поколения, в октябре 2014г. была создана и одобрена губернатором Свердловской области Е.В.</w:t>
      </w:r>
      <w:r w:rsidR="00DC0E49" w:rsidRPr="00766463">
        <w:rPr>
          <w:rFonts w:ascii="Times New Roman" w:eastAsia="Calibri" w:hAnsi="Times New Roman" w:cs="Times New Roman"/>
          <w:sz w:val="28"/>
          <w:szCs w:val="28"/>
        </w:rPr>
        <w:t xml:space="preserve"> </w:t>
      </w:r>
      <w:proofErr w:type="spellStart"/>
      <w:r w:rsidRPr="00766463">
        <w:rPr>
          <w:rFonts w:ascii="Times New Roman" w:eastAsia="Calibri" w:hAnsi="Times New Roman" w:cs="Times New Roman"/>
          <w:sz w:val="28"/>
          <w:szCs w:val="28"/>
        </w:rPr>
        <w:t>Куйвашевым</w:t>
      </w:r>
      <w:proofErr w:type="spellEnd"/>
      <w:r w:rsidRPr="00766463">
        <w:rPr>
          <w:rFonts w:ascii="Times New Roman" w:eastAsia="Calibri" w:hAnsi="Times New Roman" w:cs="Times New Roman"/>
          <w:sz w:val="28"/>
          <w:szCs w:val="28"/>
        </w:rPr>
        <w:t xml:space="preserve"> комплексная программа «Уральская инженерная школа». Евгений </w:t>
      </w:r>
      <w:proofErr w:type="spellStart"/>
      <w:r w:rsidRPr="00766463">
        <w:rPr>
          <w:rFonts w:ascii="Times New Roman" w:eastAsia="Calibri" w:hAnsi="Times New Roman" w:cs="Times New Roman"/>
          <w:sz w:val="28"/>
          <w:szCs w:val="28"/>
        </w:rPr>
        <w:t>Куйвашев</w:t>
      </w:r>
      <w:proofErr w:type="spellEnd"/>
      <w:r w:rsidRPr="00766463">
        <w:rPr>
          <w:rFonts w:ascii="Times New Roman" w:eastAsia="Calibri" w:hAnsi="Times New Roman" w:cs="Times New Roman"/>
          <w:sz w:val="28"/>
          <w:szCs w:val="28"/>
        </w:rPr>
        <w:t xml:space="preserve"> очертил не только перспективы промышленного развития нашего региона, но и важность подготовки инженерных кадров, а также повышения качества жизни уральцев. Когда надо начинать готовить будущих инженеров? Всегда. Этот процесс должен быть непрерывным и начинатьс</w:t>
      </w:r>
      <w:r w:rsidR="00DC0E49" w:rsidRPr="00766463">
        <w:rPr>
          <w:rFonts w:ascii="Times New Roman" w:eastAsia="Calibri" w:hAnsi="Times New Roman" w:cs="Times New Roman"/>
          <w:sz w:val="28"/>
          <w:szCs w:val="28"/>
        </w:rPr>
        <w:t xml:space="preserve">я не в школе, или  вузе, а еще </w:t>
      </w:r>
      <w:r w:rsidRPr="00766463">
        <w:rPr>
          <w:rFonts w:ascii="Times New Roman" w:eastAsia="Calibri" w:hAnsi="Times New Roman" w:cs="Times New Roman"/>
          <w:sz w:val="28"/>
          <w:szCs w:val="28"/>
        </w:rPr>
        <w:t xml:space="preserve">в детском саду, когда у детей особенно выражен интерес к техническому творчеству, проявляется особая «инженерная жилка». Очень важно не дать погаснуть искорке интереса, поддержать его, заинтересовать ребенка занятиями в кружках, секциях. </w:t>
      </w:r>
      <w:r w:rsidR="00AD4DCC">
        <w:rPr>
          <w:rFonts w:ascii="Times New Roman" w:eastAsia="Calibri" w:hAnsi="Times New Roman" w:cs="Times New Roman"/>
          <w:sz w:val="28"/>
          <w:szCs w:val="28"/>
        </w:rPr>
        <w:t xml:space="preserve"> </w:t>
      </w:r>
    </w:p>
    <w:p w:rsidR="00D7737B" w:rsidRPr="00766463" w:rsidRDefault="005F6250" w:rsidP="00AD4DCC">
      <w:pPr>
        <w:spacing w:after="0" w:line="240" w:lineRule="auto"/>
        <w:ind w:firstLine="360"/>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Работа по ранней профессиональной ориентации должна начинаться с детского сада, чтобы к моменту окончания школы человек уже имел точное представление, кем он хочет стать</w:t>
      </w:r>
      <w:r w:rsidR="005A38B8" w:rsidRPr="00766463">
        <w:rPr>
          <w:rFonts w:ascii="Times New Roman" w:eastAsia="Calibri" w:hAnsi="Times New Roman" w:cs="Times New Roman"/>
          <w:sz w:val="28"/>
          <w:szCs w:val="28"/>
        </w:rPr>
        <w:t xml:space="preserve"> в профессиональной жизни»</w:t>
      </w:r>
      <w:r w:rsidRPr="00766463">
        <w:rPr>
          <w:rFonts w:ascii="Times New Roman" w:eastAsia="Calibri" w:hAnsi="Times New Roman" w:cs="Times New Roman"/>
          <w:sz w:val="28"/>
          <w:szCs w:val="28"/>
        </w:rPr>
        <w:t>. Таким образом, мы определили содержание работы по ранней профориентации детей дошкольного возраста: знако</w:t>
      </w:r>
      <w:r w:rsidR="009757B1" w:rsidRPr="00766463">
        <w:rPr>
          <w:rFonts w:ascii="Times New Roman" w:eastAsia="Calibri" w:hAnsi="Times New Roman" w:cs="Times New Roman"/>
          <w:sz w:val="28"/>
          <w:szCs w:val="28"/>
        </w:rPr>
        <w:t>мство с профессиями инженерно–</w:t>
      </w:r>
      <w:r w:rsidRPr="00766463">
        <w:rPr>
          <w:rFonts w:ascii="Times New Roman" w:eastAsia="Calibri" w:hAnsi="Times New Roman" w:cs="Times New Roman"/>
          <w:sz w:val="28"/>
          <w:szCs w:val="28"/>
        </w:rPr>
        <w:t>технического направления на примере профессий родителей, членов семьи и ближайшего окружения.</w:t>
      </w:r>
      <w:r w:rsidR="003E522A">
        <w:rPr>
          <w:rFonts w:ascii="Times New Roman" w:eastAsia="Calibri" w:hAnsi="Times New Roman" w:cs="Times New Roman"/>
          <w:sz w:val="28"/>
          <w:szCs w:val="28"/>
        </w:rPr>
        <w:t xml:space="preserve"> Направленность программы – социально – педагогическая, то есть, программа ориентирована на получение дошкольниками конкретных знаний и умений определенных профессий.</w:t>
      </w:r>
      <w:r w:rsidR="00422829">
        <w:rPr>
          <w:rFonts w:ascii="Times New Roman" w:eastAsia="Calibri" w:hAnsi="Times New Roman" w:cs="Times New Roman"/>
          <w:sz w:val="28"/>
          <w:szCs w:val="28"/>
        </w:rPr>
        <w:t xml:space="preserve"> </w:t>
      </w:r>
      <w:r w:rsidR="003F6E04" w:rsidRPr="00766463">
        <w:rPr>
          <w:rFonts w:ascii="Times New Roman" w:eastAsia="Calibri" w:hAnsi="Times New Roman" w:cs="Times New Roman"/>
          <w:sz w:val="28"/>
          <w:szCs w:val="28"/>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w:t>
      </w:r>
      <w:r w:rsidR="00412D7C" w:rsidRPr="00766463">
        <w:rPr>
          <w:rFonts w:ascii="Times New Roman" w:eastAsia="Calibri" w:hAnsi="Times New Roman" w:cs="Times New Roman"/>
          <w:sz w:val="28"/>
          <w:szCs w:val="28"/>
        </w:rPr>
        <w:t>Сегодняшним дошкольникам предстоит:</w:t>
      </w:r>
    </w:p>
    <w:p w:rsidR="00412D7C" w:rsidRPr="00766463" w:rsidRDefault="000E4F8A" w:rsidP="000E4F8A">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12D7C" w:rsidRPr="00766463">
        <w:rPr>
          <w:rFonts w:ascii="Times New Roman" w:eastAsia="Calibri" w:hAnsi="Times New Roman" w:cs="Times New Roman"/>
          <w:sz w:val="28"/>
          <w:szCs w:val="28"/>
        </w:rPr>
        <w:t>работать по профессиям, которых пока еще нет;</w:t>
      </w:r>
    </w:p>
    <w:p w:rsidR="00412D7C" w:rsidRPr="00766463" w:rsidRDefault="000E4F8A" w:rsidP="000E4F8A">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12D7C" w:rsidRPr="00766463">
        <w:rPr>
          <w:rFonts w:ascii="Times New Roman" w:eastAsia="Calibri" w:hAnsi="Times New Roman" w:cs="Times New Roman"/>
          <w:sz w:val="28"/>
          <w:szCs w:val="28"/>
        </w:rPr>
        <w:t>использовать технологии, которые еще не созданы;</w:t>
      </w:r>
    </w:p>
    <w:p w:rsidR="00EB6670" w:rsidRPr="00766463" w:rsidRDefault="000E4F8A" w:rsidP="000E4F8A">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12D7C" w:rsidRPr="00766463">
        <w:rPr>
          <w:rFonts w:ascii="Times New Roman" w:eastAsia="Calibri" w:hAnsi="Times New Roman" w:cs="Times New Roman"/>
          <w:sz w:val="28"/>
          <w:szCs w:val="28"/>
        </w:rPr>
        <w:t>решать задачи, о которых мы можем только догадываться;</w:t>
      </w:r>
    </w:p>
    <w:p w:rsidR="00EB6670" w:rsidRPr="00766463" w:rsidRDefault="00EB6670" w:rsidP="00766463">
      <w:pPr>
        <w:pStyle w:val="a3"/>
        <w:spacing w:after="0" w:line="240" w:lineRule="auto"/>
        <w:ind w:left="0"/>
        <w:jc w:val="both"/>
        <w:rPr>
          <w:rFonts w:ascii="Times New Roman" w:eastAsia="Calibri" w:hAnsi="Times New Roman" w:cs="Times New Roman"/>
          <w:sz w:val="28"/>
          <w:szCs w:val="28"/>
        </w:rPr>
      </w:pPr>
    </w:p>
    <w:p w:rsidR="00DC5A9C" w:rsidRPr="00766463" w:rsidRDefault="003F6E04" w:rsidP="00766463">
      <w:pPr>
        <w:spacing w:after="0" w:line="240" w:lineRule="auto"/>
        <w:jc w:val="both"/>
        <w:rPr>
          <w:sz w:val="28"/>
          <w:szCs w:val="28"/>
        </w:rPr>
      </w:pPr>
      <w:r w:rsidRPr="00766463">
        <w:rPr>
          <w:rFonts w:ascii="Times New Roman" w:eastAsia="Calibri" w:hAnsi="Times New Roman" w:cs="Times New Roman"/>
          <w:b/>
          <w:sz w:val="28"/>
          <w:szCs w:val="28"/>
        </w:rPr>
        <w:t>Актуальность</w:t>
      </w:r>
      <w:r w:rsidRPr="00766463">
        <w:rPr>
          <w:rFonts w:ascii="Times New Roman" w:eastAsia="Calibri" w:hAnsi="Times New Roman" w:cs="Times New Roman"/>
          <w:sz w:val="28"/>
          <w:szCs w:val="28"/>
        </w:rPr>
        <w:t xml:space="preserve"> программы:</w:t>
      </w:r>
      <w:r w:rsidR="00DC5A9C" w:rsidRPr="00766463">
        <w:rPr>
          <w:sz w:val="28"/>
          <w:szCs w:val="28"/>
        </w:rPr>
        <w:t xml:space="preserve"> </w:t>
      </w:r>
    </w:p>
    <w:p w:rsidR="00DC5A9C" w:rsidRPr="00766463" w:rsidRDefault="006F254C" w:rsidP="00766463">
      <w:pPr>
        <w:spacing w:after="0" w:line="240" w:lineRule="auto"/>
        <w:ind w:firstLine="708"/>
        <w:jc w:val="both"/>
        <w:rPr>
          <w:rFonts w:ascii="Times New Roman" w:hAnsi="Times New Roman" w:cs="Times New Roman"/>
          <w:sz w:val="28"/>
          <w:szCs w:val="28"/>
        </w:rPr>
      </w:pPr>
      <w:r w:rsidRPr="00766463">
        <w:rPr>
          <w:rFonts w:ascii="Times New Roman" w:hAnsi="Times New Roman" w:cs="Times New Roman"/>
          <w:sz w:val="28"/>
          <w:szCs w:val="28"/>
        </w:rPr>
        <w:t xml:space="preserve">Динамика развития образования на сегодняшний день продиктована быстрыми изменениями, происходящими, в том числе,  и в экономике под влиянием внешних факторов: появление новых технологий, глобализация экономики, конкуренция на рынке труда. </w:t>
      </w:r>
      <w:proofErr w:type="gramStart"/>
      <w:r w:rsidRPr="00766463">
        <w:rPr>
          <w:rFonts w:ascii="Times New Roman" w:hAnsi="Times New Roman" w:cs="Times New Roman"/>
          <w:sz w:val="28"/>
          <w:szCs w:val="28"/>
        </w:rPr>
        <w:t>Скорость трансформации системы образования будет увеличиваться, и нам необходимо понимать, какие изменения будут проходить в ближайшие 5–10–20 лет, для того чтобы выстраивать такую систе</w:t>
      </w:r>
      <w:r w:rsidR="00941FFA" w:rsidRPr="00766463">
        <w:rPr>
          <w:rFonts w:ascii="Times New Roman" w:hAnsi="Times New Roman" w:cs="Times New Roman"/>
          <w:sz w:val="28"/>
          <w:szCs w:val="28"/>
        </w:rPr>
        <w:t>му до</w:t>
      </w:r>
      <w:r w:rsidRPr="00766463">
        <w:rPr>
          <w:rFonts w:ascii="Times New Roman" w:hAnsi="Times New Roman" w:cs="Times New Roman"/>
          <w:sz w:val="28"/>
          <w:szCs w:val="28"/>
        </w:rPr>
        <w:t>школьного</w:t>
      </w:r>
      <w:r w:rsidR="00941FFA" w:rsidRPr="00766463">
        <w:rPr>
          <w:sz w:val="28"/>
          <w:szCs w:val="28"/>
        </w:rPr>
        <w:t xml:space="preserve"> </w:t>
      </w:r>
      <w:r w:rsidR="00941FFA" w:rsidRPr="00766463">
        <w:rPr>
          <w:rFonts w:ascii="Times New Roman" w:hAnsi="Times New Roman" w:cs="Times New Roman"/>
          <w:sz w:val="28"/>
          <w:szCs w:val="28"/>
        </w:rPr>
        <w:t>образования</w:t>
      </w:r>
      <w:r w:rsidRPr="00766463">
        <w:rPr>
          <w:rFonts w:ascii="Times New Roman" w:hAnsi="Times New Roman" w:cs="Times New Roman"/>
          <w:sz w:val="28"/>
          <w:szCs w:val="28"/>
        </w:rPr>
        <w:t xml:space="preserve">, в которой будут созданы условия </w:t>
      </w:r>
      <w:r w:rsidR="00941FFA" w:rsidRPr="00766463">
        <w:rPr>
          <w:rFonts w:ascii="Times New Roman" w:hAnsi="Times New Roman" w:cs="Times New Roman"/>
          <w:sz w:val="28"/>
          <w:szCs w:val="28"/>
        </w:rPr>
        <w:t xml:space="preserve">для всестороннего гармоничного развития  дошкольников, в </w:t>
      </w:r>
      <w:r w:rsidR="00941FFA" w:rsidRPr="00766463">
        <w:rPr>
          <w:rFonts w:ascii="Times New Roman" w:hAnsi="Times New Roman" w:cs="Times New Roman"/>
          <w:sz w:val="28"/>
          <w:szCs w:val="28"/>
        </w:rPr>
        <w:lastRenderedPageBreak/>
        <w:t>том числе и представлений о мире профессий.</w:t>
      </w:r>
      <w:proofErr w:type="gramEnd"/>
      <w:r w:rsidR="00941FFA" w:rsidRPr="00766463">
        <w:rPr>
          <w:rFonts w:ascii="Times New Roman" w:hAnsi="Times New Roman" w:cs="Times New Roman"/>
          <w:sz w:val="28"/>
          <w:szCs w:val="28"/>
        </w:rPr>
        <w:t xml:space="preserve"> Ребенку мало знать о профессии, ему необходимо в нее поиграть! </w:t>
      </w:r>
      <w:r w:rsidR="00DC5A9C" w:rsidRPr="00766463">
        <w:rPr>
          <w:rFonts w:ascii="Times New Roman" w:hAnsi="Times New Roman" w:cs="Times New Roman"/>
          <w:sz w:val="28"/>
          <w:szCs w:val="28"/>
        </w:rPr>
        <w:t>Дошкольный возраст – наиболее благоприятный период для формирования любознательности. Это позволяет формировать у детей активный интерес к различным видам профессий.</w:t>
      </w:r>
    </w:p>
    <w:p w:rsidR="003F6E04" w:rsidRPr="00766463" w:rsidRDefault="00DC5A9C" w:rsidP="00766463">
      <w:pPr>
        <w:spacing w:after="0" w:line="240" w:lineRule="auto"/>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Знакомство детей с профессиями не только расширяет общую осведомленность об окружающем мире и кругозор детей, но и формирует у них определенный элементарный опыт профессиональных действий, способствует развитию интереса к различным профессиям. Ознакомление ребят с трудом взрослых строится на диалоге детей с взрослыми, труд которых они наблюдают или обсуждают, что способствует социализации детей, формирует у них отношение к профессии.</w:t>
      </w:r>
    </w:p>
    <w:p w:rsidR="00D71D75" w:rsidRPr="00766463" w:rsidRDefault="00D71D75" w:rsidP="00766463">
      <w:pPr>
        <w:autoSpaceDE w:val="0"/>
        <w:autoSpaceDN w:val="0"/>
        <w:adjustRightInd w:val="0"/>
        <w:spacing w:after="0" w:line="240" w:lineRule="auto"/>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Раннее знакомство с различными видами человеческой деятельности (детская профориентация) имеет большое значение в социализации личности. Такие знания помогают регулировать поступки детей, перестраивать их мотивы и отношение к собственному труду, труду взрослых, предметам, созданных людьми.</w:t>
      </w:r>
    </w:p>
    <w:p w:rsidR="00D71D75" w:rsidRPr="00766463" w:rsidRDefault="00D71D75" w:rsidP="00766463">
      <w:pPr>
        <w:autoSpaceDE w:val="0"/>
        <w:autoSpaceDN w:val="0"/>
        <w:adjustRightInd w:val="0"/>
        <w:spacing w:after="0" w:line="240" w:lineRule="auto"/>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 xml:space="preserve"> У ребенка формируется эмоциональное отношение к профессиональному миру, ему предоставляется возможность использовать свои силы в доступных видах деятельности.</w:t>
      </w:r>
      <w:r w:rsidR="00C5299E" w:rsidRPr="00766463">
        <w:rPr>
          <w:rFonts w:ascii="Times New Roman" w:eastAsia="Calibri" w:hAnsi="Times New Roman" w:cs="Times New Roman"/>
          <w:sz w:val="28"/>
          <w:szCs w:val="28"/>
        </w:rPr>
        <w:t xml:space="preserve"> </w:t>
      </w:r>
    </w:p>
    <w:p w:rsidR="00422829" w:rsidRDefault="00422829" w:rsidP="00637D01">
      <w:pPr>
        <w:spacing w:after="0" w:line="240" w:lineRule="auto"/>
        <w:contextualSpacing/>
        <w:jc w:val="both"/>
        <w:rPr>
          <w:rFonts w:ascii="Times New Roman" w:eastAsia="Calibri" w:hAnsi="Times New Roman" w:cs="Times New Roman"/>
          <w:b/>
          <w:sz w:val="28"/>
          <w:szCs w:val="28"/>
        </w:rPr>
      </w:pPr>
    </w:p>
    <w:p w:rsidR="00B862C6" w:rsidRPr="0056477A" w:rsidRDefault="00B862C6" w:rsidP="00637D01">
      <w:pPr>
        <w:pStyle w:val="2"/>
        <w:rPr>
          <w:rFonts w:ascii="Times New Roman" w:eastAsia="Calibri" w:hAnsi="Times New Roman" w:cs="Times New Roman"/>
          <w:color w:val="auto"/>
          <w:sz w:val="28"/>
        </w:rPr>
      </w:pPr>
      <w:bookmarkStart w:id="4" w:name="_Toc52613813"/>
      <w:r w:rsidRPr="0056477A">
        <w:rPr>
          <w:rFonts w:ascii="Times New Roman" w:eastAsia="Calibri" w:hAnsi="Times New Roman" w:cs="Times New Roman"/>
          <w:color w:val="auto"/>
          <w:sz w:val="28"/>
        </w:rPr>
        <w:t xml:space="preserve">1.2. </w:t>
      </w:r>
      <w:r w:rsidR="003F6E04" w:rsidRPr="0056477A">
        <w:rPr>
          <w:rFonts w:ascii="Times New Roman" w:eastAsia="Calibri" w:hAnsi="Times New Roman" w:cs="Times New Roman"/>
          <w:color w:val="auto"/>
          <w:sz w:val="28"/>
        </w:rPr>
        <w:t xml:space="preserve">Цель </w:t>
      </w:r>
      <w:r w:rsidRPr="0056477A">
        <w:rPr>
          <w:rFonts w:ascii="Times New Roman" w:eastAsia="Calibri" w:hAnsi="Times New Roman" w:cs="Times New Roman"/>
          <w:color w:val="auto"/>
          <w:sz w:val="28"/>
        </w:rPr>
        <w:t>и задачи программы</w:t>
      </w:r>
      <w:bookmarkEnd w:id="4"/>
    </w:p>
    <w:p w:rsidR="003F6E04" w:rsidRPr="00766463" w:rsidRDefault="00F1314E" w:rsidP="00766463">
      <w:pPr>
        <w:spacing w:after="0" w:line="240" w:lineRule="auto"/>
        <w:ind w:firstLine="708"/>
        <w:contextualSpacing/>
        <w:jc w:val="both"/>
        <w:rPr>
          <w:rFonts w:ascii="Times New Roman" w:eastAsia="Calibri" w:hAnsi="Times New Roman" w:cs="Times New Roman"/>
          <w:b/>
          <w:sz w:val="28"/>
          <w:szCs w:val="28"/>
        </w:rPr>
      </w:pPr>
      <w:r w:rsidRPr="00766463">
        <w:rPr>
          <w:rFonts w:ascii="Times New Roman" w:eastAsia="Calibri" w:hAnsi="Times New Roman" w:cs="Times New Roman"/>
          <w:b/>
          <w:sz w:val="28"/>
          <w:szCs w:val="28"/>
        </w:rPr>
        <w:t xml:space="preserve"> </w:t>
      </w:r>
      <w:r w:rsidR="00B862C6" w:rsidRPr="00766463">
        <w:rPr>
          <w:rFonts w:ascii="Times New Roman" w:eastAsia="Calibri" w:hAnsi="Times New Roman" w:cs="Times New Roman"/>
          <w:b/>
          <w:sz w:val="28"/>
          <w:szCs w:val="28"/>
        </w:rPr>
        <w:t xml:space="preserve">Цель: </w:t>
      </w:r>
      <w:r w:rsidR="00F22D19" w:rsidRPr="00766463">
        <w:rPr>
          <w:rFonts w:ascii="Times New Roman" w:eastAsia="Calibri" w:hAnsi="Times New Roman" w:cs="Times New Roman"/>
          <w:sz w:val="28"/>
          <w:szCs w:val="28"/>
        </w:rPr>
        <w:t>Формирование и развитие ключевых компетенций, направленных на формирование у детей  представлений о различных профессиях</w:t>
      </w:r>
    </w:p>
    <w:p w:rsidR="00F22D19" w:rsidRPr="00766463" w:rsidRDefault="00B862C6" w:rsidP="00766463">
      <w:pPr>
        <w:tabs>
          <w:tab w:val="center" w:pos="5032"/>
        </w:tabs>
        <w:spacing w:after="0" w:line="240" w:lineRule="auto"/>
        <w:contextualSpacing/>
        <w:jc w:val="both"/>
        <w:rPr>
          <w:rFonts w:ascii="Times New Roman" w:eastAsia="Calibri" w:hAnsi="Times New Roman" w:cs="Times New Roman"/>
          <w:b/>
          <w:bCs/>
          <w:sz w:val="28"/>
          <w:szCs w:val="28"/>
        </w:rPr>
      </w:pPr>
      <w:r w:rsidRPr="00766463">
        <w:rPr>
          <w:rFonts w:ascii="Times New Roman" w:eastAsia="Calibri" w:hAnsi="Times New Roman" w:cs="Times New Roman"/>
          <w:b/>
          <w:bCs/>
          <w:sz w:val="28"/>
          <w:szCs w:val="28"/>
        </w:rPr>
        <w:t xml:space="preserve">          </w:t>
      </w:r>
      <w:r w:rsidR="003F6E04" w:rsidRPr="00766463">
        <w:rPr>
          <w:rFonts w:ascii="Times New Roman" w:eastAsia="Calibri" w:hAnsi="Times New Roman" w:cs="Times New Roman"/>
          <w:b/>
          <w:bCs/>
          <w:sz w:val="28"/>
          <w:szCs w:val="28"/>
        </w:rPr>
        <w:t>Задачи:</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sz w:val="28"/>
          <w:szCs w:val="28"/>
        </w:rPr>
        <w:t xml:space="preserve"> </w:t>
      </w:r>
      <w:r w:rsidRPr="00AC60D6">
        <w:rPr>
          <w:rFonts w:ascii="Times New Roman" w:eastAsia="Calibri" w:hAnsi="Times New Roman" w:cs="Times New Roman"/>
          <w:b/>
          <w:bCs/>
          <w:sz w:val="28"/>
          <w:szCs w:val="28"/>
        </w:rPr>
        <w:t>Обучающие</w:t>
      </w:r>
      <w:r w:rsidRPr="00766463">
        <w:rPr>
          <w:rFonts w:ascii="Times New Roman" w:eastAsia="Calibri" w:hAnsi="Times New Roman" w:cs="Times New Roman"/>
          <w:bCs/>
          <w:sz w:val="28"/>
          <w:szCs w:val="28"/>
        </w:rPr>
        <w:t>:</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-Формировать и развивать первоначальные представления о профессиях в процессе совместной и самостоятельной деятельности детей через «погружение» в реальные практические ситуации.</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AC60D6">
        <w:rPr>
          <w:rFonts w:ascii="Times New Roman" w:eastAsia="Calibri" w:hAnsi="Times New Roman" w:cs="Times New Roman"/>
          <w:b/>
          <w:bCs/>
          <w:sz w:val="28"/>
          <w:szCs w:val="28"/>
        </w:rPr>
        <w:t>Развивающие</w:t>
      </w:r>
      <w:r w:rsidRPr="00766463">
        <w:rPr>
          <w:rFonts w:ascii="Times New Roman" w:eastAsia="Calibri" w:hAnsi="Times New Roman" w:cs="Times New Roman"/>
          <w:bCs/>
          <w:sz w:val="28"/>
          <w:szCs w:val="28"/>
        </w:rPr>
        <w:t>:</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-Формировать и развивать ключевые компетенции, направленные на формирование представлений о различных профессиях и значимости профессиональной деятельности взрослых для общества.</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-Формировать и развивать логическое и техническое мышление, пространственное воображение средствами робототехники.</w:t>
      </w:r>
    </w:p>
    <w:p w:rsidR="00F22D19"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-Формировать и развивать умение исследовать проблему, анализировать имеющиеся ресурсы, выдвигать идеи, планировать решения и реализовывать их.</w:t>
      </w:r>
    </w:p>
    <w:p w:rsidR="00AC60D6" w:rsidRPr="00766463" w:rsidRDefault="00AC60D6"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-Предоставить возможность использовать свои силы в доступных видах деятельности.</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-Развивать речевую активность, пополнять активный словарный запас.</w:t>
      </w:r>
    </w:p>
    <w:p w:rsidR="00F22D19" w:rsidRPr="00766463" w:rsidRDefault="00941FFA" w:rsidP="00766463">
      <w:pPr>
        <w:tabs>
          <w:tab w:val="center" w:pos="5032"/>
        </w:tabs>
        <w:spacing w:after="0" w:line="240" w:lineRule="auto"/>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 xml:space="preserve">          </w:t>
      </w:r>
      <w:r w:rsidR="00AC60D6" w:rsidRPr="00AC60D6">
        <w:rPr>
          <w:rFonts w:ascii="Times New Roman" w:eastAsia="Calibri" w:hAnsi="Times New Roman" w:cs="Times New Roman"/>
          <w:b/>
          <w:bCs/>
          <w:sz w:val="28"/>
          <w:szCs w:val="28"/>
        </w:rPr>
        <w:t>Воспитательные</w:t>
      </w:r>
      <w:r w:rsidR="00F22D19" w:rsidRPr="00766463">
        <w:rPr>
          <w:rFonts w:ascii="Times New Roman" w:eastAsia="Calibri" w:hAnsi="Times New Roman" w:cs="Times New Roman"/>
          <w:bCs/>
          <w:sz w:val="28"/>
          <w:szCs w:val="28"/>
        </w:rPr>
        <w:t>:</w:t>
      </w:r>
    </w:p>
    <w:p w:rsidR="00F22D19" w:rsidRPr="00766463" w:rsidRDefault="00F22D19" w:rsidP="00766463">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t xml:space="preserve">-Воспитывать </w:t>
      </w:r>
      <w:r w:rsidR="00AC60D6">
        <w:rPr>
          <w:rFonts w:ascii="Times New Roman" w:eastAsia="Calibri" w:hAnsi="Times New Roman" w:cs="Times New Roman"/>
          <w:bCs/>
          <w:sz w:val="28"/>
          <w:szCs w:val="28"/>
        </w:rPr>
        <w:t>эмоционально-</w:t>
      </w:r>
      <w:r w:rsidRPr="00766463">
        <w:rPr>
          <w:rFonts w:ascii="Times New Roman" w:eastAsia="Calibri" w:hAnsi="Times New Roman" w:cs="Times New Roman"/>
          <w:bCs/>
          <w:sz w:val="28"/>
          <w:szCs w:val="28"/>
        </w:rPr>
        <w:t>положительное отношение к труду, его общественной значимости и уважительное отношение к людям труда.</w:t>
      </w:r>
    </w:p>
    <w:p w:rsidR="00422829" w:rsidRDefault="00F22D19" w:rsidP="00422829">
      <w:pPr>
        <w:tabs>
          <w:tab w:val="center" w:pos="5032"/>
        </w:tabs>
        <w:spacing w:after="0" w:line="240" w:lineRule="auto"/>
        <w:ind w:firstLine="709"/>
        <w:contextualSpacing/>
        <w:jc w:val="both"/>
        <w:rPr>
          <w:rFonts w:ascii="Times New Roman" w:eastAsia="Calibri" w:hAnsi="Times New Roman" w:cs="Times New Roman"/>
          <w:bCs/>
          <w:sz w:val="28"/>
          <w:szCs w:val="28"/>
        </w:rPr>
      </w:pPr>
      <w:r w:rsidRPr="00766463">
        <w:rPr>
          <w:rFonts w:ascii="Times New Roman" w:eastAsia="Calibri" w:hAnsi="Times New Roman" w:cs="Times New Roman"/>
          <w:bCs/>
          <w:sz w:val="28"/>
          <w:szCs w:val="28"/>
        </w:rPr>
        <w:lastRenderedPageBreak/>
        <w:t>-Воспитывать коммуникативные и личностные качества детей (умение работать в команде, договариваться, проявлять целеустремленность, ставить общие задачи и решать их).</w:t>
      </w:r>
      <w:bookmarkStart w:id="5" w:name="_Toc512494417"/>
    </w:p>
    <w:p w:rsidR="00422829" w:rsidRDefault="00422829" w:rsidP="00422829">
      <w:pPr>
        <w:tabs>
          <w:tab w:val="center" w:pos="5032"/>
        </w:tabs>
        <w:spacing w:after="0" w:line="240" w:lineRule="auto"/>
        <w:ind w:firstLine="709"/>
        <w:contextualSpacing/>
        <w:jc w:val="both"/>
        <w:rPr>
          <w:rFonts w:ascii="Times New Roman" w:eastAsia="Calibri" w:hAnsi="Times New Roman" w:cs="Times New Roman"/>
          <w:bCs/>
          <w:sz w:val="28"/>
          <w:szCs w:val="28"/>
        </w:rPr>
      </w:pPr>
    </w:p>
    <w:p w:rsidR="0001056D" w:rsidRPr="0056477A" w:rsidRDefault="00B862C6" w:rsidP="00637D01">
      <w:pPr>
        <w:pStyle w:val="2"/>
        <w:rPr>
          <w:rFonts w:ascii="Times New Roman" w:eastAsia="Calibri" w:hAnsi="Times New Roman" w:cs="Times New Roman"/>
          <w:color w:val="auto"/>
          <w:sz w:val="28"/>
          <w:szCs w:val="28"/>
        </w:rPr>
      </w:pPr>
      <w:bookmarkStart w:id="6" w:name="_Toc52613814"/>
      <w:r w:rsidRPr="0056477A">
        <w:rPr>
          <w:rFonts w:ascii="Times New Roman" w:hAnsi="Times New Roman" w:cs="Times New Roman"/>
          <w:color w:val="auto"/>
          <w:sz w:val="28"/>
          <w:szCs w:val="28"/>
        </w:rPr>
        <w:t>1.3</w:t>
      </w:r>
      <w:r w:rsidR="00125C8A" w:rsidRPr="0056477A">
        <w:rPr>
          <w:rFonts w:ascii="Times New Roman" w:hAnsi="Times New Roman" w:cs="Times New Roman"/>
          <w:color w:val="auto"/>
          <w:sz w:val="28"/>
          <w:szCs w:val="28"/>
        </w:rPr>
        <w:t xml:space="preserve">. </w:t>
      </w:r>
      <w:bookmarkEnd w:id="5"/>
      <w:r w:rsidRPr="0056477A">
        <w:rPr>
          <w:rFonts w:ascii="Times New Roman" w:hAnsi="Times New Roman" w:cs="Times New Roman"/>
          <w:color w:val="auto"/>
          <w:sz w:val="28"/>
          <w:szCs w:val="28"/>
        </w:rPr>
        <w:t>Содержание программы</w:t>
      </w:r>
      <w:bookmarkEnd w:id="6"/>
    </w:p>
    <w:p w:rsidR="00422829"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Система работы по формированию ранней профориентации и  представлений о труде взрослых ст</w:t>
      </w:r>
      <w:r w:rsidR="00422829">
        <w:rPr>
          <w:rFonts w:ascii="Times New Roman" w:hAnsi="Times New Roman" w:cs="Times New Roman"/>
          <w:sz w:val="28"/>
          <w:szCs w:val="28"/>
        </w:rPr>
        <w:t>роится по трем основным линиям:</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-приближение детей к труду взрослых;</w:t>
      </w:r>
    </w:p>
    <w:p w:rsidR="00DF16CD" w:rsidRPr="00766463" w:rsidRDefault="00DF16CD" w:rsidP="00422829">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-приближение работы взрослых к детям;</w:t>
      </w:r>
    </w:p>
    <w:p w:rsidR="00DF16CD"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-совместная деятельность детей и взрослых.</w:t>
      </w:r>
    </w:p>
    <w:p w:rsidR="00A259B9" w:rsidRDefault="00A259B9" w:rsidP="00422829">
      <w:pPr>
        <w:spacing w:after="0" w:line="240" w:lineRule="auto"/>
        <w:ind w:left="426"/>
        <w:jc w:val="both"/>
        <w:rPr>
          <w:rFonts w:ascii="Times New Roman" w:hAnsi="Times New Roman" w:cs="Times New Roman"/>
          <w:sz w:val="28"/>
          <w:szCs w:val="28"/>
        </w:rPr>
      </w:pPr>
    </w:p>
    <w:p w:rsidR="00A259B9" w:rsidRDefault="00A259B9" w:rsidP="00637D01">
      <w:pPr>
        <w:spacing w:after="0" w:line="240" w:lineRule="auto"/>
        <w:jc w:val="both"/>
        <w:rPr>
          <w:rFonts w:ascii="Times New Roman" w:hAnsi="Times New Roman" w:cs="Times New Roman"/>
          <w:b/>
          <w:sz w:val="28"/>
          <w:szCs w:val="28"/>
        </w:rPr>
      </w:pPr>
      <w:r w:rsidRPr="00A259B9">
        <w:rPr>
          <w:rFonts w:ascii="Times New Roman" w:hAnsi="Times New Roman" w:cs="Times New Roman"/>
          <w:b/>
          <w:sz w:val="28"/>
          <w:szCs w:val="28"/>
        </w:rPr>
        <w:t>Логическая смысловая цепочка:</w:t>
      </w:r>
    </w:p>
    <w:p w:rsidR="00A259B9" w:rsidRDefault="00A259B9" w:rsidP="00637D01">
      <w:pPr>
        <w:spacing w:after="0" w:line="240" w:lineRule="auto"/>
        <w:jc w:val="both"/>
        <w:rPr>
          <w:rFonts w:ascii="Times New Roman" w:hAnsi="Times New Roman" w:cs="Times New Roman"/>
          <w:sz w:val="28"/>
          <w:szCs w:val="28"/>
        </w:rPr>
      </w:pPr>
      <w:r w:rsidRPr="00A259B9">
        <w:rPr>
          <w:rFonts w:ascii="Times New Roman" w:hAnsi="Times New Roman" w:cs="Times New Roman"/>
          <w:sz w:val="28"/>
          <w:szCs w:val="28"/>
        </w:rPr>
        <w:t>-</w:t>
      </w:r>
      <w:r w:rsidR="00637D01">
        <w:rPr>
          <w:rFonts w:ascii="Times New Roman" w:hAnsi="Times New Roman" w:cs="Times New Roman"/>
          <w:sz w:val="28"/>
          <w:szCs w:val="28"/>
        </w:rPr>
        <w:t xml:space="preserve"> </w:t>
      </w:r>
      <w:r w:rsidRPr="00A259B9">
        <w:rPr>
          <w:rFonts w:ascii="Times New Roman" w:hAnsi="Times New Roman" w:cs="Times New Roman"/>
          <w:sz w:val="28"/>
          <w:szCs w:val="28"/>
        </w:rPr>
        <w:t>«</w:t>
      </w:r>
      <w:r>
        <w:rPr>
          <w:rFonts w:ascii="Times New Roman" w:hAnsi="Times New Roman" w:cs="Times New Roman"/>
          <w:sz w:val="28"/>
          <w:szCs w:val="28"/>
        </w:rPr>
        <w:t>П</w:t>
      </w:r>
      <w:r w:rsidRPr="00A259B9">
        <w:rPr>
          <w:rFonts w:ascii="Times New Roman" w:hAnsi="Times New Roman" w:cs="Times New Roman"/>
          <w:sz w:val="28"/>
          <w:szCs w:val="28"/>
        </w:rPr>
        <w:t>рофессия»</w:t>
      </w:r>
      <w:r>
        <w:rPr>
          <w:rFonts w:ascii="Times New Roman" w:hAnsi="Times New Roman" w:cs="Times New Roman"/>
          <w:sz w:val="28"/>
          <w:szCs w:val="28"/>
        </w:rPr>
        <w:t xml:space="preserve"> </w:t>
      </w:r>
      <w:r w:rsidRPr="00A259B9">
        <w:rPr>
          <w:rFonts w:ascii="Times New Roman" w:hAnsi="Times New Roman" w:cs="Times New Roman"/>
          <w:sz w:val="28"/>
          <w:szCs w:val="28"/>
        </w:rPr>
        <w:t>(что это?)</w:t>
      </w:r>
      <w:r>
        <w:rPr>
          <w:rFonts w:ascii="Times New Roman" w:hAnsi="Times New Roman" w:cs="Times New Roman"/>
          <w:sz w:val="28"/>
          <w:szCs w:val="28"/>
        </w:rPr>
        <w:t>;</w:t>
      </w:r>
    </w:p>
    <w:p w:rsidR="00A259B9" w:rsidRDefault="00A259B9" w:rsidP="00637D0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«Представитель профессии и его качества» (как называется человек данной профессии?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Какие личностно-профессиональные качества ему нужны?);</w:t>
      </w:r>
      <w:proofErr w:type="gramEnd"/>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«Трудовые действия» (что делает человек?);</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«Общественная польза труда» (кому это нужно?);</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Самообслуживание;</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Экскурсии;</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Промышленный туризм;</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Наблюдения;</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Тематические встречи;</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Сюжетно-ролевые игры;</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Дидактические игры (игры с предметами, настольно-</w:t>
      </w:r>
      <w:proofErr w:type="spellStart"/>
      <w:r>
        <w:rPr>
          <w:rFonts w:ascii="Times New Roman" w:hAnsi="Times New Roman" w:cs="Times New Roman"/>
          <w:sz w:val="28"/>
          <w:szCs w:val="28"/>
        </w:rPr>
        <w:t>песатные</w:t>
      </w:r>
      <w:proofErr w:type="spellEnd"/>
      <w:r>
        <w:rPr>
          <w:rFonts w:ascii="Times New Roman" w:hAnsi="Times New Roman" w:cs="Times New Roman"/>
          <w:sz w:val="28"/>
          <w:szCs w:val="28"/>
        </w:rPr>
        <w:t>, словесные);</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Театрализованные игры;</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Выполнение трудовых функций по поручению, или хозяйственно-бытовой труд;</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Образовательно-игровые ситуации;</w:t>
      </w:r>
    </w:p>
    <w:p w:rsidR="00A259B9" w:rsidRDefault="00A259B9"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sidR="00BD7AA2">
        <w:rPr>
          <w:rFonts w:ascii="Times New Roman" w:hAnsi="Times New Roman" w:cs="Times New Roman"/>
          <w:sz w:val="28"/>
          <w:szCs w:val="28"/>
        </w:rPr>
        <w:t>Виртуальный атлас профессий;</w:t>
      </w:r>
    </w:p>
    <w:p w:rsidR="00BD7AA2" w:rsidRDefault="00BD7AA2"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Альбом «Организации и профессии моего села»;</w:t>
      </w:r>
    </w:p>
    <w:p w:rsidR="00BD7AA2" w:rsidRDefault="00BD7AA2"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Праздники и развлечения;</w:t>
      </w:r>
    </w:p>
    <w:p w:rsidR="00BD7AA2" w:rsidRDefault="00BD7AA2" w:rsidP="00637D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Продуктивные виды детской деятельности и ручной труд;</w:t>
      </w:r>
    </w:p>
    <w:p w:rsidR="00637D01" w:rsidRDefault="00BD7AA2" w:rsidP="00BD7A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r>
        <w:rPr>
          <w:rFonts w:ascii="Times New Roman" w:hAnsi="Times New Roman" w:cs="Times New Roman"/>
          <w:sz w:val="28"/>
          <w:szCs w:val="28"/>
        </w:rPr>
        <w:t>Труд в окружающей среде;</w:t>
      </w:r>
    </w:p>
    <w:p w:rsidR="00BD7AA2" w:rsidRDefault="00BD7AA2" w:rsidP="00BD7A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7D01">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предметно-развивающая среда;</w:t>
      </w:r>
    </w:p>
    <w:p w:rsidR="00176A8F" w:rsidRDefault="00176A8F" w:rsidP="00637D01">
      <w:pPr>
        <w:spacing w:line="240" w:lineRule="auto"/>
        <w:jc w:val="both"/>
        <w:rPr>
          <w:rFonts w:ascii="Times New Roman" w:hAnsi="Times New Roman" w:cs="Times New Roman"/>
          <w:b/>
          <w:sz w:val="28"/>
          <w:szCs w:val="28"/>
        </w:rPr>
      </w:pPr>
    </w:p>
    <w:p w:rsidR="00312DCC" w:rsidRDefault="00DF16CD" w:rsidP="00637D01">
      <w:pPr>
        <w:spacing w:line="240" w:lineRule="auto"/>
        <w:jc w:val="both"/>
        <w:rPr>
          <w:sz w:val="28"/>
          <w:szCs w:val="28"/>
        </w:rPr>
      </w:pPr>
      <w:r w:rsidRPr="00766463">
        <w:rPr>
          <w:rFonts w:ascii="Times New Roman" w:hAnsi="Times New Roman" w:cs="Times New Roman"/>
          <w:b/>
          <w:sz w:val="28"/>
          <w:szCs w:val="28"/>
        </w:rPr>
        <w:t>Приближение детей к труду взрослых:</w:t>
      </w:r>
    </w:p>
    <w:p w:rsidR="00DF16CD" w:rsidRPr="00766463" w:rsidRDefault="00DF16CD" w:rsidP="00637D01">
      <w:pPr>
        <w:spacing w:after="0" w:line="240" w:lineRule="auto"/>
        <w:jc w:val="both"/>
        <w:rPr>
          <w:sz w:val="28"/>
          <w:szCs w:val="28"/>
        </w:rPr>
      </w:pPr>
      <w:r w:rsidRPr="00766463">
        <w:rPr>
          <w:rFonts w:ascii="Times New Roman" w:hAnsi="Times New Roman" w:cs="Times New Roman"/>
          <w:sz w:val="28"/>
          <w:szCs w:val="28"/>
        </w:rPr>
        <w:t xml:space="preserve">Это направление работы осуществляется </w:t>
      </w:r>
      <w:proofErr w:type="gramStart"/>
      <w:r w:rsidRPr="00766463">
        <w:rPr>
          <w:rFonts w:ascii="Times New Roman" w:hAnsi="Times New Roman" w:cs="Times New Roman"/>
          <w:sz w:val="28"/>
          <w:szCs w:val="28"/>
        </w:rPr>
        <w:t>в процессе непосредственно образовательной деятельности по формированию представлений о труде людей разных профессий с обязательным включением предварительной беседы о данной профессии</w:t>
      </w:r>
      <w:proofErr w:type="gramEnd"/>
      <w:r w:rsidRPr="00766463">
        <w:rPr>
          <w:rFonts w:ascii="Times New Roman" w:hAnsi="Times New Roman" w:cs="Times New Roman"/>
          <w:sz w:val="28"/>
          <w:szCs w:val="28"/>
        </w:rPr>
        <w:t xml:space="preserve">. Особое внимание уделяется усвоению детьми понятий «профессия» (что это?), «представитель профессии» (как называется человек данной профессии?), «инструменты труда» (чем работает человек?), </w:t>
      </w:r>
      <w:r w:rsidRPr="00766463">
        <w:rPr>
          <w:rFonts w:ascii="Times New Roman" w:hAnsi="Times New Roman" w:cs="Times New Roman"/>
          <w:sz w:val="28"/>
          <w:szCs w:val="28"/>
        </w:rPr>
        <w:lastRenderedPageBreak/>
        <w:t>«трудовые действия» (что делает человек?), «результат труда» (что получилось?), общественная польза труда (кому это нужно?). Непосредственно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Ознакомление детей с трудом взрослых  происходит и в процессе организованной педагогом изобразительной деятельности воспитанников: дети не только знакомятся с профессиями художник, скульптор, дизайнер, модельер по рассказам педагога, но и пробуют свои силы в этих видах деятельности. Изображение детьми представителей различных профессий также  способствует  усвоению информации о труде взрослых.</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Средством ознакомления с содержанием труда выступают и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нем. Многие русские художники отображали в своих картинах изнурительный труд взрослых и детей (например, В. Г. Перов «Тройка», И. Е. Репин «Бурлаки на Волге»). Показ таких репродукций сопровождается  разъяснительной беседой, в которой делается  акцент именно на положительные изменения  условий и содержания современного труда взрослых. Лепка, аппликация, конструирование – все эти виды деятельности позволяют изучать разные стороны профессий без отрыва от общей темы.</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Выполнение физических упражнений также происходит 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или «Летний сад», в котором имитируются действия садовников.</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В музыкальную  деятельность  включаются игры-импровизации, например «Веселые шоферы», «Плыви, плыви, кораблик».</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Знакомство с профессиями происходит  и в ходе формирования элементарных математических представлений - педагог предлагает посчитать, например, количество гвоздей у плотника, количество банок с краской у маляра, сделать план расположения цветника у ландшафтного дизайнера. При ознакомлении детей с трудом взрослых с помощью непосредственно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w:t>
      </w:r>
    </w:p>
    <w:p w:rsidR="00637D01" w:rsidRDefault="00637D01" w:rsidP="00637D01">
      <w:pPr>
        <w:spacing w:line="240" w:lineRule="auto"/>
        <w:jc w:val="both"/>
        <w:rPr>
          <w:rFonts w:ascii="Times New Roman" w:hAnsi="Times New Roman" w:cs="Times New Roman"/>
          <w:b/>
          <w:sz w:val="28"/>
          <w:szCs w:val="28"/>
        </w:rPr>
      </w:pPr>
    </w:p>
    <w:p w:rsidR="00270CA8" w:rsidRDefault="00270CA8" w:rsidP="00637D01">
      <w:pPr>
        <w:spacing w:line="240" w:lineRule="auto"/>
        <w:jc w:val="both"/>
        <w:rPr>
          <w:rFonts w:ascii="Times New Roman" w:hAnsi="Times New Roman" w:cs="Times New Roman"/>
          <w:b/>
          <w:sz w:val="28"/>
          <w:szCs w:val="28"/>
        </w:rPr>
      </w:pPr>
    </w:p>
    <w:p w:rsidR="00637D01" w:rsidRDefault="00DF16CD" w:rsidP="00637D01">
      <w:pPr>
        <w:spacing w:line="240" w:lineRule="auto"/>
        <w:jc w:val="both"/>
        <w:rPr>
          <w:rFonts w:ascii="Times New Roman" w:hAnsi="Times New Roman" w:cs="Times New Roman"/>
          <w:b/>
          <w:sz w:val="28"/>
          <w:szCs w:val="28"/>
        </w:rPr>
      </w:pPr>
      <w:r w:rsidRPr="00766463">
        <w:rPr>
          <w:rFonts w:ascii="Times New Roman" w:hAnsi="Times New Roman" w:cs="Times New Roman"/>
          <w:b/>
          <w:sz w:val="28"/>
          <w:szCs w:val="28"/>
        </w:rPr>
        <w:lastRenderedPageBreak/>
        <w:t>Приближение работы взрослых к детям</w:t>
      </w:r>
      <w:r w:rsidRPr="00766463">
        <w:rPr>
          <w:rFonts w:ascii="Times New Roman" w:hAnsi="Times New Roman" w:cs="Times New Roman"/>
          <w:sz w:val="28"/>
          <w:szCs w:val="28"/>
        </w:rPr>
        <w:t>:</w:t>
      </w:r>
      <w:r w:rsidR="00637D01">
        <w:rPr>
          <w:rFonts w:ascii="Times New Roman" w:hAnsi="Times New Roman" w:cs="Times New Roman"/>
          <w:b/>
          <w:sz w:val="28"/>
          <w:szCs w:val="28"/>
        </w:rPr>
        <w:t xml:space="preserve"> </w:t>
      </w:r>
    </w:p>
    <w:p w:rsidR="00DF16CD" w:rsidRPr="00637D01" w:rsidRDefault="00DF16CD" w:rsidP="00637D01">
      <w:pPr>
        <w:spacing w:line="240" w:lineRule="auto"/>
        <w:ind w:firstLine="426"/>
        <w:jc w:val="both"/>
        <w:rPr>
          <w:rFonts w:ascii="Times New Roman" w:hAnsi="Times New Roman" w:cs="Times New Roman"/>
          <w:b/>
          <w:sz w:val="28"/>
          <w:szCs w:val="28"/>
        </w:rPr>
      </w:pPr>
      <w:r w:rsidRPr="00766463">
        <w:rPr>
          <w:rFonts w:ascii="Times New Roman" w:hAnsi="Times New Roman" w:cs="Times New Roman"/>
          <w:sz w:val="28"/>
          <w:szCs w:val="28"/>
        </w:rPr>
        <w:t>К данному направлению работы с детьми относятся экскурсии, наблюдения, тематические встречи с людьми разных профессий. Наиболее действенные способы ознакомления детей с трудом взрослых – наблюдения и экскурсии, которые обеспечивают наглядность и ясность получаемых представлений, способствуют накоплению ярких эмоциональных впечатлений. Наглядно воспринятая информация сопровождается пояснениями со стороны взрослого в  процессе дальнейших бесед и занятий.</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Исходя из возрастных особенностей детей и возможностей персонала дошкольной образовательной организации,  организовываются экскурсии, на которых, в процессе целенаправленных наблюдений, в первую очередь, обращается внимание на соблюдение техники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какими орудиями, предметами труда пользуется взрослый, на спецодежду, которая нужна для разных профессий, ее назначение. 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процессе наблюдений дети получают количество сведений, которые постепенно расширяются  и углубляются. Усложнение содержания представлений во время наблюдений выражается  не только в нарастании объема познавательного материала, но и во все большем углублении в суть наблюдаемых явлений. В наблюдении за трудом людей разных профессий детей сначала привлекают видимые действия людей, орудия труда, материалы. Помимо этого педагог обращает внимание детей на самого трудящегося человека, его отношение к выполняемой работе, взаимоотношения с другими людьми. Таким образом, наблюдение за профессиональной деятельностью взрослого положительно влияет на поведение детей, на их отношение к людям, к вещам.</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Педагог во время экскурсии  дополняет полученную информацию рассказом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обсуждается  увиденное, проводится  рисование по памяти, составление рассказов на тему «Что запомнилось?», «Что понравилось?».</w:t>
      </w:r>
    </w:p>
    <w:p w:rsidR="00DF16CD" w:rsidRPr="00766463" w:rsidRDefault="00C271AF" w:rsidP="0042282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 использован</w:t>
      </w:r>
      <w:r w:rsidR="00DF16CD" w:rsidRPr="00766463">
        <w:rPr>
          <w:rFonts w:ascii="Times New Roman" w:hAnsi="Times New Roman" w:cs="Times New Roman"/>
          <w:sz w:val="28"/>
          <w:szCs w:val="28"/>
        </w:rPr>
        <w:t xml:space="preserve">ием IT-технологий </w:t>
      </w:r>
      <w:r>
        <w:rPr>
          <w:rFonts w:ascii="Times New Roman" w:hAnsi="Times New Roman" w:cs="Times New Roman"/>
          <w:sz w:val="28"/>
          <w:szCs w:val="28"/>
        </w:rPr>
        <w:t>проводим</w:t>
      </w:r>
      <w:r w:rsidR="00DF16CD" w:rsidRPr="00766463">
        <w:rPr>
          <w:rFonts w:ascii="Times New Roman" w:hAnsi="Times New Roman" w:cs="Times New Roman"/>
          <w:sz w:val="28"/>
          <w:szCs w:val="28"/>
        </w:rPr>
        <w:t xml:space="preserve"> виртуальные экскурсии.</w:t>
      </w:r>
    </w:p>
    <w:p w:rsidR="00637D01" w:rsidRDefault="00176A8F" w:rsidP="0003504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F16CD" w:rsidRPr="00766463" w:rsidRDefault="00DF16CD" w:rsidP="00035047">
      <w:pPr>
        <w:spacing w:line="240" w:lineRule="auto"/>
        <w:jc w:val="both"/>
        <w:rPr>
          <w:rFonts w:ascii="Times New Roman" w:hAnsi="Times New Roman" w:cs="Times New Roman"/>
          <w:b/>
          <w:sz w:val="28"/>
          <w:szCs w:val="28"/>
        </w:rPr>
      </w:pPr>
      <w:r w:rsidRPr="00766463">
        <w:rPr>
          <w:rFonts w:ascii="Times New Roman" w:hAnsi="Times New Roman" w:cs="Times New Roman"/>
          <w:b/>
          <w:sz w:val="28"/>
          <w:szCs w:val="28"/>
        </w:rPr>
        <w:t>Совместная деятельность взрослого и ребенка:</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 xml:space="preserve">К этому направлению работы с детьми относятся игры по ТРИЗ, сюжетно-ролевые, дидактические, подвижные игры, чтение художественной литературы, игровые ситуации и другие формы деятельности. Осознать общественную значимость труда взрослого ребенку помогают дидактические </w:t>
      </w:r>
      <w:r w:rsidRPr="00766463">
        <w:rPr>
          <w:rFonts w:ascii="Times New Roman" w:hAnsi="Times New Roman" w:cs="Times New Roman"/>
          <w:sz w:val="28"/>
          <w:szCs w:val="28"/>
        </w:rPr>
        <w:lastRenderedPageBreak/>
        <w:t>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DF16CD" w:rsidRPr="00766463" w:rsidRDefault="00DF16CD" w:rsidP="00422829">
      <w:pPr>
        <w:spacing w:after="0" w:line="240" w:lineRule="auto"/>
        <w:ind w:left="426"/>
        <w:jc w:val="both"/>
        <w:rPr>
          <w:rFonts w:ascii="Times New Roman" w:hAnsi="Times New Roman" w:cs="Times New Roman"/>
          <w:sz w:val="28"/>
          <w:szCs w:val="28"/>
        </w:rPr>
      </w:pPr>
      <w:r w:rsidRPr="00766463">
        <w:rPr>
          <w:rFonts w:ascii="Times New Roman" w:hAnsi="Times New Roman" w:cs="Times New Roman"/>
          <w:sz w:val="28"/>
          <w:szCs w:val="28"/>
        </w:rPr>
        <w:t xml:space="preserve">Используются дидактические игры трех видов: </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 игры с предметами;</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настольно-печатные игры;</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словесные игры;</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Проведение дидактических игр позволяет расширить представления детей о людях разных профессий.</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В детской художественной литературе много произведений, посвященных труду. Стихотворения, рассказы, сказки, загадки о профессиях и орудиях труда, поговорки и пословицы о</w:t>
      </w:r>
      <w:r w:rsidRPr="00766463">
        <w:rPr>
          <w:rFonts w:ascii="Times New Roman" w:hAnsi="Times New Roman" w:cs="Times New Roman"/>
          <w:sz w:val="28"/>
          <w:szCs w:val="28"/>
        </w:rPr>
        <w:tab/>
        <w:t>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помогают в непринужденной форме дать детям новую информацию о профессиях и закрепить ранее полученные знания.</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 xml:space="preserve">Для систематизации детских представлений о мире профессий и формирования ценностного отношения к результатам труда человека используются образовательно-игровые ситуации. В процессе проведения праздников и развлечений дети  также знакомятся  с профессиями взрослых. На утренниках, посвященных празднованию Дня защитника Отечества и Международного женского дня, вспоминаем о профессиях родителей и общественной значимости их профессиональной деятельности. Спортивные праздники, дни здоровья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летчику, пожарному, водолазу. Обращаем внимание и на проведение  тематических праздников, например,- День геолога, День нефтяника, День учителя, День энергетика, День металлурга. Участие детей в различных творческих конкурсах также  носит </w:t>
      </w:r>
      <w:proofErr w:type="spellStart"/>
      <w:r w:rsidRPr="00766463">
        <w:rPr>
          <w:rFonts w:ascii="Times New Roman" w:hAnsi="Times New Roman" w:cs="Times New Roman"/>
          <w:sz w:val="28"/>
          <w:szCs w:val="28"/>
        </w:rPr>
        <w:t>профориентационный</w:t>
      </w:r>
      <w:proofErr w:type="spellEnd"/>
      <w:r w:rsidRPr="00766463">
        <w:rPr>
          <w:rFonts w:ascii="Times New Roman" w:hAnsi="Times New Roman" w:cs="Times New Roman"/>
          <w:sz w:val="28"/>
          <w:szCs w:val="28"/>
        </w:rPr>
        <w:t xml:space="preserve">  характер.</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t xml:space="preserve">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 Сюжетно-ролевая игра – не только ведущая деятельность дошкольника, но и необходимое средство реализации задач ранней профориентации. В процессе </w:t>
      </w:r>
      <w:proofErr w:type="spellStart"/>
      <w:r w:rsidRPr="00766463">
        <w:rPr>
          <w:rFonts w:ascii="Times New Roman" w:hAnsi="Times New Roman" w:cs="Times New Roman"/>
          <w:sz w:val="28"/>
          <w:szCs w:val="28"/>
        </w:rPr>
        <w:t>профориентационной</w:t>
      </w:r>
      <w:proofErr w:type="spellEnd"/>
      <w:r w:rsidRPr="00766463">
        <w:rPr>
          <w:rFonts w:ascii="Times New Roman" w:hAnsi="Times New Roman" w:cs="Times New Roman"/>
          <w:sz w:val="28"/>
          <w:szCs w:val="28"/>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roofErr w:type="spellStart"/>
      <w:r w:rsidRPr="00766463">
        <w:rPr>
          <w:rFonts w:ascii="Times New Roman" w:hAnsi="Times New Roman" w:cs="Times New Roman"/>
          <w:sz w:val="28"/>
          <w:szCs w:val="28"/>
        </w:rPr>
        <w:t>Профориентационная</w:t>
      </w:r>
      <w:proofErr w:type="spellEnd"/>
      <w:r w:rsidRPr="00766463">
        <w:rPr>
          <w:rFonts w:ascii="Times New Roman" w:hAnsi="Times New Roman" w:cs="Times New Roman"/>
          <w:sz w:val="28"/>
          <w:szCs w:val="28"/>
        </w:rPr>
        <w:t xml:space="preserve"> сюжетно-ролевая игра, в целом, не дает новых знаний. В ходе такой </w:t>
      </w:r>
      <w:proofErr w:type="gramStart"/>
      <w:r w:rsidRPr="00766463">
        <w:rPr>
          <w:rFonts w:ascii="Times New Roman" w:hAnsi="Times New Roman" w:cs="Times New Roman"/>
          <w:sz w:val="28"/>
          <w:szCs w:val="28"/>
        </w:rPr>
        <w:t>игры</w:t>
      </w:r>
      <w:proofErr w:type="gramEnd"/>
      <w:r w:rsidRPr="00766463">
        <w:rPr>
          <w:rFonts w:ascii="Times New Roman" w:hAnsi="Times New Roman" w:cs="Times New Roman"/>
          <w:sz w:val="28"/>
          <w:szCs w:val="28"/>
        </w:rPr>
        <w:t xml:space="preserve"> ранее полученные знания о профессиональной деятельности взрослых преобразуются в доступный для ребенка опыт, посредством которого эти знания ребенком усваиваются. В возрастном аспекте сюжетно-ролевая игра </w:t>
      </w:r>
      <w:proofErr w:type="spellStart"/>
      <w:r w:rsidRPr="00766463">
        <w:rPr>
          <w:rFonts w:ascii="Times New Roman" w:hAnsi="Times New Roman" w:cs="Times New Roman"/>
          <w:sz w:val="28"/>
          <w:szCs w:val="28"/>
        </w:rPr>
        <w:t>профориентационного</w:t>
      </w:r>
      <w:proofErr w:type="spellEnd"/>
      <w:r w:rsidRPr="00766463">
        <w:rPr>
          <w:rFonts w:ascii="Times New Roman" w:hAnsi="Times New Roman" w:cs="Times New Roman"/>
          <w:sz w:val="28"/>
          <w:szCs w:val="28"/>
        </w:rPr>
        <w:t xml:space="preserve"> характера постепенно усложняется по содержанию.</w:t>
      </w:r>
    </w:p>
    <w:p w:rsidR="00DF16CD" w:rsidRPr="00766463" w:rsidRDefault="00DF16CD" w:rsidP="00637D01">
      <w:pPr>
        <w:spacing w:after="0" w:line="240" w:lineRule="auto"/>
        <w:ind w:firstLine="426"/>
        <w:jc w:val="both"/>
        <w:rPr>
          <w:rFonts w:ascii="Times New Roman" w:hAnsi="Times New Roman" w:cs="Times New Roman"/>
          <w:sz w:val="28"/>
          <w:szCs w:val="28"/>
        </w:rPr>
      </w:pPr>
      <w:r w:rsidRPr="00766463">
        <w:rPr>
          <w:rFonts w:ascii="Times New Roman" w:hAnsi="Times New Roman" w:cs="Times New Roman"/>
          <w:sz w:val="28"/>
          <w:szCs w:val="28"/>
        </w:rPr>
        <w:lastRenderedPageBreak/>
        <w:t xml:space="preserve">Успешное осуществление вышеперечисленных форм работы с детьми невозможно без организации правильной и соответствующей возрастным особенностям </w:t>
      </w:r>
      <w:proofErr w:type="spellStart"/>
      <w:r w:rsidRPr="00766463">
        <w:rPr>
          <w:rFonts w:ascii="Times New Roman" w:hAnsi="Times New Roman" w:cs="Times New Roman"/>
          <w:sz w:val="28"/>
          <w:szCs w:val="28"/>
        </w:rPr>
        <w:t>профориентационной</w:t>
      </w:r>
      <w:proofErr w:type="spellEnd"/>
      <w:r w:rsidRPr="00766463">
        <w:rPr>
          <w:rFonts w:ascii="Times New Roman" w:hAnsi="Times New Roman" w:cs="Times New Roman"/>
          <w:sz w:val="28"/>
          <w:szCs w:val="28"/>
        </w:rPr>
        <w:t xml:space="preserve"> предметно-развивающей среды.</w:t>
      </w:r>
    </w:p>
    <w:p w:rsidR="00DF16CD" w:rsidRPr="00766463" w:rsidRDefault="00DF16CD" w:rsidP="00766463">
      <w:pPr>
        <w:spacing w:after="0" w:line="240" w:lineRule="auto"/>
        <w:ind w:left="426"/>
        <w:jc w:val="both"/>
        <w:rPr>
          <w:rFonts w:ascii="Times New Roman" w:hAnsi="Times New Roman" w:cs="Times New Roman"/>
          <w:sz w:val="28"/>
          <w:szCs w:val="28"/>
        </w:rPr>
      </w:pPr>
      <w:r w:rsidRPr="00766463">
        <w:rPr>
          <w:rFonts w:ascii="Times New Roman" w:hAnsi="Times New Roman" w:cs="Times New Roman"/>
          <w:sz w:val="28"/>
          <w:szCs w:val="28"/>
        </w:rPr>
        <w:t>Оснащение предметно-развивающей среды в целях ранней профориентации, это:</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Подбор художественной литературы, энциклопедий, самодельных книжек-малышек, связанных с темой «Профессии».</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Создание картотеки пословиц и поговорок о труде, загадок, стихов и песен о профессиях и орудиях труда;</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Подбор иллюстраций, репродукций картин, раскрасок.</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 xml:space="preserve">Подбор и изготовление дидактических, сюжетно-ролевых, подвижных, ТРИЗ  игр </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Подбор демонстрационного материала по теме «Профессии».</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Подбор мультфильмов, видеофильмов, видеороликов.</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Выпуск настенной газеты, посвященной профессиям взрослых.</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Оформление альбома о профессиональных династиях семей воспитанников.</w:t>
      </w:r>
    </w:p>
    <w:p w:rsidR="00DF16CD" w:rsidRPr="00766463" w:rsidRDefault="00DF16CD" w:rsidP="00637D01">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r w:rsidR="00637D01">
        <w:rPr>
          <w:rFonts w:ascii="Times New Roman" w:hAnsi="Times New Roman" w:cs="Times New Roman"/>
          <w:sz w:val="28"/>
          <w:szCs w:val="28"/>
        </w:rPr>
        <w:t xml:space="preserve"> </w:t>
      </w:r>
      <w:r w:rsidRPr="00766463">
        <w:rPr>
          <w:rFonts w:ascii="Times New Roman" w:hAnsi="Times New Roman" w:cs="Times New Roman"/>
          <w:sz w:val="28"/>
          <w:szCs w:val="28"/>
        </w:rPr>
        <w:t>Материалы и оборудование для сюжетно-ролевых игр.</w:t>
      </w:r>
    </w:p>
    <w:p w:rsidR="00DF16CD" w:rsidRDefault="00DF16CD" w:rsidP="00637D01">
      <w:pPr>
        <w:spacing w:after="0" w:line="240" w:lineRule="auto"/>
        <w:ind w:firstLine="708"/>
        <w:jc w:val="both"/>
        <w:rPr>
          <w:rFonts w:ascii="Times New Roman" w:hAnsi="Times New Roman" w:cs="Times New Roman"/>
          <w:sz w:val="28"/>
          <w:szCs w:val="28"/>
        </w:rPr>
      </w:pPr>
      <w:r w:rsidRPr="00766463">
        <w:rPr>
          <w:rFonts w:ascii="Times New Roman" w:hAnsi="Times New Roman" w:cs="Times New Roman"/>
          <w:sz w:val="28"/>
          <w:szCs w:val="28"/>
        </w:rPr>
        <w:t>Неоценимую помощь в пополнении предметно-развивающей среды оказывают  родители, которых  активно вовлекаем в совместную деятельность по ранней профориентации дошкольников.</w:t>
      </w:r>
    </w:p>
    <w:p w:rsidR="00DF16CD" w:rsidRPr="00766463" w:rsidRDefault="00DF16CD" w:rsidP="00766463">
      <w:pPr>
        <w:spacing w:after="0" w:line="240" w:lineRule="auto"/>
        <w:jc w:val="both"/>
        <w:rPr>
          <w:rFonts w:ascii="Times New Roman" w:hAnsi="Times New Roman" w:cs="Times New Roman"/>
          <w:b/>
          <w:sz w:val="28"/>
          <w:szCs w:val="28"/>
        </w:rPr>
      </w:pPr>
    </w:p>
    <w:p w:rsidR="007B0B20" w:rsidRPr="0056477A" w:rsidRDefault="00D577F7" w:rsidP="00D577F7">
      <w:pPr>
        <w:pStyle w:val="2"/>
        <w:rPr>
          <w:rFonts w:ascii="Times New Roman" w:hAnsi="Times New Roman" w:cs="Times New Roman"/>
          <w:color w:val="auto"/>
          <w:sz w:val="28"/>
        </w:rPr>
      </w:pPr>
      <w:bookmarkStart w:id="7" w:name="_Toc52613815"/>
      <w:r>
        <w:rPr>
          <w:rFonts w:ascii="Times New Roman" w:hAnsi="Times New Roman" w:cs="Times New Roman"/>
          <w:color w:val="auto"/>
          <w:sz w:val="28"/>
        </w:rPr>
        <w:t xml:space="preserve"> </w:t>
      </w:r>
      <w:r w:rsidR="006E1257" w:rsidRPr="0056477A">
        <w:rPr>
          <w:rFonts w:ascii="Times New Roman" w:hAnsi="Times New Roman" w:cs="Times New Roman"/>
          <w:color w:val="auto"/>
          <w:sz w:val="28"/>
        </w:rPr>
        <w:t xml:space="preserve">1.4. </w:t>
      </w:r>
      <w:r w:rsidR="00DF16CD" w:rsidRPr="0056477A">
        <w:rPr>
          <w:rFonts w:ascii="Times New Roman" w:hAnsi="Times New Roman" w:cs="Times New Roman"/>
          <w:color w:val="auto"/>
          <w:sz w:val="28"/>
        </w:rPr>
        <w:t>Учебный план</w:t>
      </w:r>
      <w:bookmarkEnd w:id="7"/>
    </w:p>
    <w:p w:rsidR="00803F42" w:rsidRPr="00312DCC" w:rsidRDefault="00D577F7" w:rsidP="00D577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748A5">
        <w:rPr>
          <w:rFonts w:ascii="Times New Roman" w:hAnsi="Times New Roman" w:cs="Times New Roman"/>
          <w:b/>
          <w:sz w:val="28"/>
          <w:szCs w:val="28"/>
        </w:rPr>
        <w:t>Младший возраст -  3-4 года</w:t>
      </w:r>
      <w:r w:rsidR="007B0B20">
        <w:rPr>
          <w:rFonts w:ascii="Times New Roman" w:hAnsi="Times New Roman" w:cs="Times New Roman"/>
          <w:b/>
          <w:sz w:val="28"/>
          <w:szCs w:val="28"/>
        </w:rPr>
        <w:t>.</w:t>
      </w:r>
    </w:p>
    <w:p w:rsidR="00803F42" w:rsidRPr="00766463" w:rsidRDefault="00803F42" w:rsidP="00766463">
      <w:pPr>
        <w:spacing w:after="0" w:line="240" w:lineRule="auto"/>
        <w:ind w:left="426"/>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34"/>
        <w:gridCol w:w="1417"/>
        <w:gridCol w:w="1276"/>
        <w:gridCol w:w="1843"/>
      </w:tblGrid>
      <w:tr w:rsidR="00803F42" w:rsidRPr="00766463" w:rsidTr="00197DA2">
        <w:trPr>
          <w:trHeight w:val="276"/>
        </w:trPr>
        <w:tc>
          <w:tcPr>
            <w:tcW w:w="709"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p>
          <w:p w:rsidR="00803F42" w:rsidRPr="00766463" w:rsidRDefault="00803F42" w:rsidP="00197DA2">
            <w:pPr>
              <w:spacing w:after="0" w:line="240" w:lineRule="auto"/>
              <w:jc w:val="both"/>
              <w:rPr>
                <w:rFonts w:ascii="Times New Roman" w:hAnsi="Times New Roman" w:cs="Times New Roman"/>
                <w:sz w:val="28"/>
                <w:szCs w:val="28"/>
              </w:rPr>
            </w:pPr>
            <w:proofErr w:type="gramStart"/>
            <w:r w:rsidRPr="00766463">
              <w:rPr>
                <w:rFonts w:ascii="Times New Roman" w:hAnsi="Times New Roman" w:cs="Times New Roman"/>
                <w:sz w:val="28"/>
                <w:szCs w:val="28"/>
              </w:rPr>
              <w:t>п</w:t>
            </w:r>
            <w:proofErr w:type="gramEnd"/>
            <w:r w:rsidRPr="00766463">
              <w:rPr>
                <w:rFonts w:ascii="Times New Roman" w:hAnsi="Times New Roman" w:cs="Times New Roman"/>
                <w:sz w:val="28"/>
                <w:szCs w:val="28"/>
              </w:rPr>
              <w:t>/п</w:t>
            </w:r>
          </w:p>
        </w:tc>
        <w:tc>
          <w:tcPr>
            <w:tcW w:w="2835"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разделов </w:t>
            </w:r>
            <w:r w:rsidR="00803F42" w:rsidRPr="00766463">
              <w:rPr>
                <w:rFonts w:ascii="Times New Roman" w:hAnsi="Times New Roman" w:cs="Times New Roman"/>
                <w:sz w:val="28"/>
                <w:szCs w:val="28"/>
              </w:rPr>
              <w:t>и тем</w:t>
            </w:r>
          </w:p>
        </w:tc>
        <w:tc>
          <w:tcPr>
            <w:tcW w:w="1134"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Всего часов</w:t>
            </w:r>
          </w:p>
        </w:tc>
        <w:tc>
          <w:tcPr>
            <w:tcW w:w="1417" w:type="dxa"/>
            <w:tcBorders>
              <w:right w:val="nil"/>
            </w:tcBorders>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r w:rsidRPr="00766463">
              <w:rPr>
                <w:rFonts w:ascii="Times New Roman" w:hAnsi="Times New Roman" w:cs="Times New Roman"/>
                <w:sz w:val="28"/>
                <w:szCs w:val="28"/>
              </w:rPr>
              <w:t>В том числе</w:t>
            </w:r>
          </w:p>
        </w:tc>
        <w:tc>
          <w:tcPr>
            <w:tcW w:w="1276" w:type="dxa"/>
            <w:tcBorders>
              <w:left w:val="nil"/>
            </w:tcBorders>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Формы</w:t>
            </w:r>
          </w:p>
          <w:p w:rsidR="00197DA2"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аттестации/</w:t>
            </w:r>
          </w:p>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w:t>
            </w:r>
            <w:r w:rsidR="00803F42" w:rsidRPr="00766463">
              <w:rPr>
                <w:rFonts w:ascii="Times New Roman" w:hAnsi="Times New Roman" w:cs="Times New Roman"/>
                <w:sz w:val="28"/>
                <w:szCs w:val="28"/>
              </w:rPr>
              <w:t>роля</w:t>
            </w:r>
          </w:p>
        </w:tc>
      </w:tr>
      <w:tr w:rsidR="00803F42" w:rsidRPr="00766463" w:rsidTr="00197DA2">
        <w:trPr>
          <w:trHeight w:val="252"/>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417"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теоретических</w:t>
            </w:r>
          </w:p>
        </w:tc>
        <w:tc>
          <w:tcPr>
            <w:tcW w:w="1276"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практических</w:t>
            </w: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rPr>
          <w:trHeight w:val="439"/>
        </w:trPr>
        <w:tc>
          <w:tcPr>
            <w:tcW w:w="9214" w:type="dxa"/>
            <w:gridSpan w:val="6"/>
            <w:shd w:val="clear" w:color="auto" w:fill="auto"/>
          </w:tcPr>
          <w:p w:rsidR="00803F42" w:rsidRPr="00766463" w:rsidRDefault="00803F42" w:rsidP="00197DA2">
            <w:pPr>
              <w:spacing w:after="0" w:line="240" w:lineRule="auto"/>
              <w:ind w:left="426"/>
              <w:jc w:val="center"/>
              <w:rPr>
                <w:rFonts w:ascii="Times New Roman" w:hAnsi="Times New Roman" w:cs="Times New Roman"/>
                <w:b/>
                <w:sz w:val="28"/>
                <w:szCs w:val="28"/>
              </w:rPr>
            </w:pPr>
            <w:r w:rsidRPr="00766463">
              <w:rPr>
                <w:rFonts w:ascii="Times New Roman" w:hAnsi="Times New Roman" w:cs="Times New Roman"/>
                <w:b/>
                <w:sz w:val="28"/>
                <w:szCs w:val="28"/>
              </w:rPr>
              <w:t xml:space="preserve">Раздел 1. </w:t>
            </w:r>
            <w:r w:rsidR="00312DCC">
              <w:rPr>
                <w:rFonts w:ascii="Times New Roman" w:hAnsi="Times New Roman" w:cs="Times New Roman"/>
                <w:b/>
                <w:sz w:val="28"/>
                <w:szCs w:val="28"/>
              </w:rPr>
              <w:t>«П</w:t>
            </w:r>
            <w:r w:rsidR="007B0B20" w:rsidRPr="007B0B20">
              <w:rPr>
                <w:rFonts w:ascii="Times New Roman" w:hAnsi="Times New Roman" w:cs="Times New Roman"/>
                <w:b/>
                <w:sz w:val="28"/>
                <w:szCs w:val="28"/>
              </w:rPr>
              <w:t>риближение детей к труду взрослых</w:t>
            </w:r>
            <w:r w:rsidR="00312DCC">
              <w:rPr>
                <w:rFonts w:ascii="Times New Roman" w:hAnsi="Times New Roman" w:cs="Times New Roman"/>
                <w:b/>
                <w:sz w:val="28"/>
                <w:szCs w:val="28"/>
              </w:rPr>
              <w:t>»</w:t>
            </w:r>
          </w:p>
        </w:tc>
      </w:tr>
      <w:tr w:rsidR="00803F42" w:rsidRPr="00766463" w:rsidTr="00C06901">
        <w:trPr>
          <w:trHeight w:val="387"/>
        </w:trPr>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1.1.</w:t>
            </w:r>
          </w:p>
        </w:tc>
        <w:tc>
          <w:tcPr>
            <w:tcW w:w="2835" w:type="dxa"/>
            <w:shd w:val="clear" w:color="auto" w:fill="auto"/>
          </w:tcPr>
          <w:p w:rsidR="00803F42" w:rsidRPr="00766463" w:rsidRDefault="0053539B" w:rsidP="003A71B5">
            <w:pPr>
              <w:spacing w:after="0" w:line="240" w:lineRule="auto"/>
              <w:jc w:val="both"/>
              <w:rPr>
                <w:rFonts w:ascii="Times New Roman" w:hAnsi="Times New Roman" w:cs="Times New Roman"/>
                <w:sz w:val="28"/>
                <w:szCs w:val="28"/>
              </w:rPr>
            </w:pPr>
            <w:r w:rsidRPr="0053539B">
              <w:rPr>
                <w:rFonts w:ascii="Times New Roman" w:hAnsi="Times New Roman" w:cs="Times New Roman"/>
                <w:sz w:val="28"/>
                <w:szCs w:val="28"/>
              </w:rPr>
              <w:t xml:space="preserve">Знакомство с профессиями из сферы  </w:t>
            </w:r>
            <w:r w:rsidR="003A71B5">
              <w:rPr>
                <w:rFonts w:ascii="Times New Roman" w:hAnsi="Times New Roman" w:cs="Times New Roman"/>
                <w:sz w:val="28"/>
                <w:szCs w:val="28"/>
              </w:rPr>
              <w:t>образования (детский сад)</w:t>
            </w:r>
          </w:p>
        </w:tc>
        <w:tc>
          <w:tcPr>
            <w:tcW w:w="1134" w:type="dxa"/>
            <w:shd w:val="clear" w:color="auto" w:fill="auto"/>
          </w:tcPr>
          <w:p w:rsidR="00803F42" w:rsidRPr="00766463" w:rsidRDefault="00F17055"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0,5</w:t>
            </w:r>
          </w:p>
        </w:tc>
        <w:tc>
          <w:tcPr>
            <w:tcW w:w="1276" w:type="dxa"/>
            <w:shd w:val="clear" w:color="auto" w:fill="auto"/>
          </w:tcPr>
          <w:p w:rsidR="00803F42" w:rsidRPr="00766463" w:rsidRDefault="00F17055"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03F42" w:rsidRPr="00766463">
              <w:rPr>
                <w:rFonts w:ascii="Times New Roman" w:hAnsi="Times New Roman" w:cs="Times New Roman"/>
                <w:sz w:val="28"/>
                <w:szCs w:val="28"/>
              </w:rPr>
              <w:t>,5</w:t>
            </w:r>
          </w:p>
        </w:tc>
        <w:tc>
          <w:tcPr>
            <w:tcW w:w="1843" w:type="dxa"/>
            <w:shd w:val="clear" w:color="auto" w:fill="auto"/>
          </w:tcPr>
          <w:p w:rsidR="00803F42" w:rsidRPr="00766463" w:rsidRDefault="0086791E"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ситуации «Как у нас в детском садике»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1.2.</w:t>
            </w:r>
          </w:p>
        </w:tc>
        <w:tc>
          <w:tcPr>
            <w:tcW w:w="2835" w:type="dxa"/>
            <w:shd w:val="clear" w:color="auto" w:fill="auto"/>
          </w:tcPr>
          <w:p w:rsidR="00803F42" w:rsidRPr="00766463" w:rsidRDefault="0053539B" w:rsidP="00197DA2">
            <w:pPr>
              <w:spacing w:after="0" w:line="240" w:lineRule="auto"/>
              <w:jc w:val="both"/>
              <w:rPr>
                <w:rFonts w:ascii="Times New Roman" w:hAnsi="Times New Roman" w:cs="Times New Roman"/>
                <w:sz w:val="28"/>
                <w:szCs w:val="28"/>
              </w:rPr>
            </w:pPr>
            <w:r w:rsidRPr="0053539B">
              <w:rPr>
                <w:rFonts w:ascii="Times New Roman" w:hAnsi="Times New Roman" w:cs="Times New Roman"/>
                <w:sz w:val="28"/>
                <w:szCs w:val="28"/>
              </w:rPr>
              <w:t xml:space="preserve">Знакомство </w:t>
            </w:r>
            <w:r>
              <w:rPr>
                <w:rFonts w:ascii="Times New Roman" w:hAnsi="Times New Roman" w:cs="Times New Roman"/>
                <w:sz w:val="28"/>
                <w:szCs w:val="28"/>
              </w:rPr>
              <w:t>с пр</w:t>
            </w:r>
            <w:r w:rsidR="00035047">
              <w:rPr>
                <w:rFonts w:ascii="Times New Roman" w:hAnsi="Times New Roman" w:cs="Times New Roman"/>
                <w:sz w:val="28"/>
                <w:szCs w:val="28"/>
              </w:rPr>
              <w:t>офессиями из сферы медицины</w:t>
            </w: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803F42" w:rsidRPr="00766463" w:rsidRDefault="00F17055"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0A4997"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17055">
              <w:rPr>
                <w:rFonts w:ascii="Times New Roman" w:hAnsi="Times New Roman" w:cs="Times New Roman"/>
                <w:sz w:val="28"/>
                <w:szCs w:val="28"/>
              </w:rPr>
              <w:t>,5</w:t>
            </w:r>
          </w:p>
        </w:tc>
        <w:tc>
          <w:tcPr>
            <w:tcW w:w="1843" w:type="dxa"/>
            <w:shd w:val="clear" w:color="auto" w:fill="auto"/>
          </w:tcPr>
          <w:p w:rsidR="00803F42" w:rsidRPr="00766463" w:rsidRDefault="00F17055" w:rsidP="00197DA2">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Д/И. «Что кому»</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1.3.</w:t>
            </w:r>
          </w:p>
        </w:tc>
        <w:tc>
          <w:tcPr>
            <w:tcW w:w="2835" w:type="dxa"/>
            <w:shd w:val="clear" w:color="auto" w:fill="auto"/>
          </w:tcPr>
          <w:p w:rsidR="00803F42" w:rsidRPr="00766463" w:rsidRDefault="0053539B" w:rsidP="003A71B5">
            <w:pPr>
              <w:spacing w:after="0" w:line="240" w:lineRule="auto"/>
              <w:jc w:val="both"/>
              <w:rPr>
                <w:rFonts w:ascii="Times New Roman" w:hAnsi="Times New Roman" w:cs="Times New Roman"/>
                <w:sz w:val="28"/>
                <w:szCs w:val="28"/>
              </w:rPr>
            </w:pPr>
            <w:r w:rsidRPr="0053539B">
              <w:rPr>
                <w:rFonts w:ascii="Times New Roman" w:hAnsi="Times New Roman" w:cs="Times New Roman"/>
                <w:sz w:val="28"/>
                <w:szCs w:val="28"/>
              </w:rPr>
              <w:t xml:space="preserve">Знакомство с профессиями из </w:t>
            </w:r>
            <w:r>
              <w:rPr>
                <w:rFonts w:ascii="Times New Roman" w:hAnsi="Times New Roman" w:cs="Times New Roman"/>
                <w:sz w:val="28"/>
                <w:szCs w:val="28"/>
              </w:rPr>
              <w:t xml:space="preserve">сферы </w:t>
            </w:r>
            <w:r w:rsidR="00035047">
              <w:rPr>
                <w:rFonts w:ascii="Times New Roman" w:hAnsi="Times New Roman" w:cs="Times New Roman"/>
                <w:sz w:val="28"/>
                <w:szCs w:val="28"/>
              </w:rPr>
              <w:t>торговли</w:t>
            </w: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7" w:type="dxa"/>
            <w:shd w:val="clear" w:color="auto" w:fill="auto"/>
          </w:tcPr>
          <w:p w:rsidR="00803F42" w:rsidRPr="00766463" w:rsidRDefault="00F17055"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0A4997"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17055">
              <w:rPr>
                <w:rFonts w:ascii="Times New Roman" w:hAnsi="Times New Roman" w:cs="Times New Roman"/>
                <w:sz w:val="28"/>
                <w:szCs w:val="28"/>
              </w:rPr>
              <w:t>,5</w:t>
            </w:r>
          </w:p>
        </w:tc>
        <w:tc>
          <w:tcPr>
            <w:tcW w:w="1843" w:type="dxa"/>
            <w:shd w:val="clear" w:color="auto" w:fill="auto"/>
          </w:tcPr>
          <w:p w:rsidR="00803F42" w:rsidRPr="00766463" w:rsidRDefault="00F17055" w:rsidP="00197DA2">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1.4.</w:t>
            </w:r>
          </w:p>
        </w:tc>
        <w:tc>
          <w:tcPr>
            <w:tcW w:w="2835" w:type="dxa"/>
            <w:shd w:val="clear" w:color="auto" w:fill="auto"/>
          </w:tcPr>
          <w:p w:rsidR="00803F42" w:rsidRPr="00766463" w:rsidRDefault="004D6C79" w:rsidP="003A71B5">
            <w:pPr>
              <w:spacing w:after="0" w:line="240" w:lineRule="auto"/>
              <w:jc w:val="both"/>
              <w:rPr>
                <w:rFonts w:ascii="Times New Roman" w:hAnsi="Times New Roman" w:cs="Times New Roman"/>
                <w:sz w:val="28"/>
                <w:szCs w:val="28"/>
              </w:rPr>
            </w:pPr>
            <w:r w:rsidRPr="004D6C79">
              <w:rPr>
                <w:rFonts w:ascii="Times New Roman" w:hAnsi="Times New Roman" w:cs="Times New Roman"/>
                <w:sz w:val="28"/>
                <w:szCs w:val="28"/>
              </w:rPr>
              <w:t xml:space="preserve">Знакомство с профессиями из сферы  </w:t>
            </w:r>
            <w:r w:rsidR="00035047">
              <w:rPr>
                <w:rFonts w:ascii="Times New Roman" w:hAnsi="Times New Roman" w:cs="Times New Roman"/>
                <w:sz w:val="28"/>
                <w:szCs w:val="28"/>
              </w:rPr>
              <w:t>транспорта</w:t>
            </w: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7" w:type="dxa"/>
            <w:shd w:val="clear" w:color="auto" w:fill="auto"/>
          </w:tcPr>
          <w:p w:rsidR="00803F42" w:rsidRPr="00766463" w:rsidRDefault="00F17055"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0A4997" w:rsidP="00F17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17055">
              <w:rPr>
                <w:rFonts w:ascii="Times New Roman" w:hAnsi="Times New Roman" w:cs="Times New Roman"/>
                <w:sz w:val="28"/>
                <w:szCs w:val="28"/>
              </w:rPr>
              <w:t>,5</w:t>
            </w:r>
          </w:p>
        </w:tc>
        <w:tc>
          <w:tcPr>
            <w:tcW w:w="1843" w:type="dxa"/>
            <w:shd w:val="clear" w:color="auto" w:fill="auto"/>
          </w:tcPr>
          <w:p w:rsidR="00803F42" w:rsidRPr="00766463" w:rsidRDefault="00F17055" w:rsidP="00197DA2">
            <w:pPr>
              <w:spacing w:after="0" w:line="240" w:lineRule="auto"/>
              <w:ind w:left="34"/>
              <w:jc w:val="both"/>
              <w:rPr>
                <w:rFonts w:ascii="Times New Roman" w:hAnsi="Times New Roman" w:cs="Times New Roman"/>
                <w:sz w:val="28"/>
                <w:szCs w:val="28"/>
              </w:rPr>
            </w:pPr>
            <w:r w:rsidRPr="00F17055">
              <w:rPr>
                <w:rFonts w:ascii="Times New Roman" w:hAnsi="Times New Roman" w:cs="Times New Roman"/>
                <w:sz w:val="28"/>
                <w:szCs w:val="28"/>
              </w:rPr>
              <w:t>Педагогическое наблюдение</w:t>
            </w:r>
          </w:p>
        </w:tc>
      </w:tr>
      <w:tr w:rsidR="001764DB" w:rsidRPr="00766463" w:rsidTr="00C06901">
        <w:trPr>
          <w:trHeight w:val="654"/>
        </w:trPr>
        <w:tc>
          <w:tcPr>
            <w:tcW w:w="709" w:type="dxa"/>
            <w:shd w:val="clear" w:color="auto" w:fill="auto"/>
          </w:tcPr>
          <w:p w:rsidR="001764DB" w:rsidRPr="00766463" w:rsidRDefault="001764DB" w:rsidP="00197DA2">
            <w:pPr>
              <w:spacing w:after="0" w:line="240" w:lineRule="auto"/>
              <w:jc w:val="both"/>
              <w:rPr>
                <w:rFonts w:ascii="Times New Roman" w:hAnsi="Times New Roman" w:cs="Times New Roman"/>
                <w:sz w:val="28"/>
                <w:szCs w:val="28"/>
              </w:rPr>
            </w:pPr>
          </w:p>
        </w:tc>
        <w:tc>
          <w:tcPr>
            <w:tcW w:w="2835" w:type="dxa"/>
            <w:shd w:val="clear" w:color="auto" w:fill="auto"/>
          </w:tcPr>
          <w:p w:rsidR="001764DB" w:rsidRPr="00766463" w:rsidRDefault="001764DB" w:rsidP="004D6C79">
            <w:pPr>
              <w:spacing w:after="0" w:line="240" w:lineRule="auto"/>
              <w:jc w:val="both"/>
              <w:rPr>
                <w:rFonts w:ascii="Times New Roman" w:hAnsi="Times New Roman" w:cs="Times New Roman"/>
                <w:sz w:val="28"/>
                <w:szCs w:val="28"/>
              </w:rPr>
            </w:pPr>
          </w:p>
        </w:tc>
        <w:tc>
          <w:tcPr>
            <w:tcW w:w="1134" w:type="dxa"/>
            <w:shd w:val="clear" w:color="auto" w:fill="auto"/>
          </w:tcPr>
          <w:p w:rsidR="001764DB" w:rsidRPr="00766463" w:rsidRDefault="001764DB"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w:t>
            </w:r>
            <w:r w:rsidR="000A4997">
              <w:rPr>
                <w:rFonts w:ascii="Times New Roman" w:hAnsi="Times New Roman" w:cs="Times New Roman"/>
                <w:sz w:val="28"/>
                <w:szCs w:val="28"/>
              </w:rPr>
              <w:t>-17</w:t>
            </w:r>
          </w:p>
        </w:tc>
        <w:tc>
          <w:tcPr>
            <w:tcW w:w="1417" w:type="dxa"/>
            <w:shd w:val="clear" w:color="auto" w:fill="auto"/>
          </w:tcPr>
          <w:p w:rsidR="001764DB" w:rsidRPr="00766463" w:rsidRDefault="001764DB" w:rsidP="00766463">
            <w:pPr>
              <w:spacing w:after="0" w:line="240" w:lineRule="auto"/>
              <w:ind w:left="426"/>
              <w:jc w:val="both"/>
              <w:rPr>
                <w:rFonts w:ascii="Times New Roman" w:hAnsi="Times New Roman" w:cs="Times New Roman"/>
                <w:sz w:val="28"/>
                <w:szCs w:val="28"/>
              </w:rPr>
            </w:pPr>
          </w:p>
        </w:tc>
        <w:tc>
          <w:tcPr>
            <w:tcW w:w="1276" w:type="dxa"/>
            <w:shd w:val="clear" w:color="auto" w:fill="auto"/>
          </w:tcPr>
          <w:p w:rsidR="001764DB" w:rsidRPr="00766463" w:rsidRDefault="001764DB" w:rsidP="00766463">
            <w:pPr>
              <w:spacing w:after="0" w:line="240" w:lineRule="auto"/>
              <w:ind w:left="426"/>
              <w:jc w:val="both"/>
              <w:rPr>
                <w:rFonts w:ascii="Times New Roman" w:hAnsi="Times New Roman" w:cs="Times New Roman"/>
                <w:sz w:val="28"/>
                <w:szCs w:val="28"/>
              </w:rPr>
            </w:pPr>
          </w:p>
        </w:tc>
        <w:tc>
          <w:tcPr>
            <w:tcW w:w="1843" w:type="dxa"/>
            <w:shd w:val="clear" w:color="auto" w:fill="auto"/>
          </w:tcPr>
          <w:p w:rsidR="001764DB" w:rsidRPr="00766463" w:rsidRDefault="001764DB" w:rsidP="00197DA2">
            <w:pPr>
              <w:spacing w:after="0" w:line="240" w:lineRule="auto"/>
              <w:jc w:val="both"/>
              <w:rPr>
                <w:rFonts w:ascii="Times New Roman" w:hAnsi="Times New Roman" w:cs="Times New Roman"/>
                <w:sz w:val="28"/>
                <w:szCs w:val="28"/>
              </w:rPr>
            </w:pPr>
          </w:p>
        </w:tc>
      </w:tr>
      <w:tr w:rsidR="00803F42" w:rsidRPr="00766463" w:rsidTr="00197DA2">
        <w:tc>
          <w:tcPr>
            <w:tcW w:w="9214" w:type="dxa"/>
            <w:gridSpan w:val="6"/>
            <w:shd w:val="clear" w:color="auto" w:fill="auto"/>
          </w:tcPr>
          <w:p w:rsidR="00803F42" w:rsidRPr="00766463" w:rsidRDefault="00803F42" w:rsidP="003E522A">
            <w:pPr>
              <w:spacing w:after="0" w:line="240" w:lineRule="auto"/>
              <w:ind w:left="426"/>
              <w:jc w:val="center"/>
              <w:rPr>
                <w:rFonts w:ascii="Times New Roman" w:hAnsi="Times New Roman" w:cs="Times New Roman"/>
                <w:b/>
                <w:sz w:val="28"/>
                <w:szCs w:val="28"/>
              </w:rPr>
            </w:pPr>
            <w:r w:rsidRPr="00766463">
              <w:rPr>
                <w:rFonts w:ascii="Times New Roman" w:hAnsi="Times New Roman" w:cs="Times New Roman"/>
                <w:b/>
                <w:sz w:val="28"/>
                <w:szCs w:val="28"/>
              </w:rPr>
              <w:t>Раздел 2.</w:t>
            </w:r>
            <w:r w:rsidR="007B0B20">
              <w:t xml:space="preserve"> </w:t>
            </w:r>
            <w:r w:rsidR="00D31751">
              <w:rPr>
                <w:rFonts w:ascii="Times New Roman" w:hAnsi="Times New Roman" w:cs="Times New Roman"/>
                <w:b/>
                <w:sz w:val="28"/>
                <w:szCs w:val="28"/>
              </w:rPr>
              <w:t>«П</w:t>
            </w:r>
            <w:r w:rsidR="007B0B20" w:rsidRPr="007B0B20">
              <w:rPr>
                <w:rFonts w:ascii="Times New Roman" w:hAnsi="Times New Roman" w:cs="Times New Roman"/>
                <w:b/>
                <w:sz w:val="28"/>
                <w:szCs w:val="28"/>
              </w:rPr>
              <w:t>риближение работы взрослых к детям</w:t>
            </w:r>
            <w:r w:rsidR="00D31751">
              <w:rPr>
                <w:rFonts w:ascii="Times New Roman" w:hAnsi="Times New Roman" w:cs="Times New Roman"/>
                <w:b/>
                <w:sz w:val="28"/>
                <w:szCs w:val="28"/>
              </w:rPr>
              <w:t>»</w:t>
            </w:r>
          </w:p>
        </w:tc>
      </w:tr>
      <w:tr w:rsidR="00803F42" w:rsidRPr="00766463" w:rsidTr="00197DA2">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2.1.</w:t>
            </w:r>
          </w:p>
        </w:tc>
        <w:tc>
          <w:tcPr>
            <w:tcW w:w="2835" w:type="dxa"/>
            <w:shd w:val="clear" w:color="auto" w:fill="auto"/>
          </w:tcPr>
          <w:p w:rsidR="00803F42" w:rsidRPr="00766463" w:rsidRDefault="00035047" w:rsidP="00176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по детскому саду</w:t>
            </w:r>
          </w:p>
        </w:tc>
        <w:tc>
          <w:tcPr>
            <w:tcW w:w="1134" w:type="dxa"/>
            <w:shd w:val="clear" w:color="auto" w:fill="auto"/>
          </w:tcPr>
          <w:p w:rsidR="00803F42" w:rsidRPr="00766463" w:rsidRDefault="00803F42" w:rsidP="005A68EE">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w:t>
            </w:r>
          </w:p>
        </w:tc>
        <w:tc>
          <w:tcPr>
            <w:tcW w:w="1417" w:type="dxa"/>
            <w:shd w:val="clear" w:color="auto" w:fill="auto"/>
          </w:tcPr>
          <w:p w:rsidR="00803F42" w:rsidRPr="00766463" w:rsidRDefault="00803F42" w:rsidP="005A68EE">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0, 5</w:t>
            </w:r>
          </w:p>
        </w:tc>
        <w:tc>
          <w:tcPr>
            <w:tcW w:w="1276" w:type="dxa"/>
            <w:shd w:val="clear" w:color="auto" w:fill="auto"/>
          </w:tcPr>
          <w:p w:rsidR="00803F42" w:rsidRPr="00766463" w:rsidRDefault="00803F42" w:rsidP="005A68EE">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1,5</w:t>
            </w:r>
          </w:p>
        </w:tc>
        <w:tc>
          <w:tcPr>
            <w:tcW w:w="1843" w:type="dxa"/>
            <w:shd w:val="clear" w:color="auto" w:fill="auto"/>
          </w:tcPr>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197DA2">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2.2.</w:t>
            </w:r>
          </w:p>
        </w:tc>
        <w:tc>
          <w:tcPr>
            <w:tcW w:w="2835" w:type="dxa"/>
            <w:shd w:val="clear" w:color="auto" w:fill="auto"/>
          </w:tcPr>
          <w:p w:rsidR="00803F42" w:rsidRPr="00766463" w:rsidRDefault="001764DB" w:rsidP="0003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на кухню</w:t>
            </w:r>
          </w:p>
        </w:tc>
        <w:tc>
          <w:tcPr>
            <w:tcW w:w="1134"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843" w:type="dxa"/>
            <w:shd w:val="clear" w:color="auto" w:fill="auto"/>
          </w:tcPr>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w:t>
            </w:r>
            <w:r w:rsidR="00035047">
              <w:rPr>
                <w:rFonts w:ascii="Times New Roman" w:hAnsi="Times New Roman" w:cs="Times New Roman"/>
                <w:sz w:val="28"/>
                <w:szCs w:val="28"/>
              </w:rPr>
              <w:t>наблюдение</w:t>
            </w:r>
          </w:p>
        </w:tc>
      </w:tr>
      <w:tr w:rsidR="00803F42" w:rsidRPr="00766463" w:rsidTr="001764DB">
        <w:trPr>
          <w:trHeight w:val="1140"/>
        </w:trPr>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2.3.</w:t>
            </w:r>
          </w:p>
        </w:tc>
        <w:tc>
          <w:tcPr>
            <w:tcW w:w="2835" w:type="dxa"/>
            <w:shd w:val="clear" w:color="auto" w:fill="auto"/>
          </w:tcPr>
          <w:p w:rsidR="00803F42" w:rsidRDefault="00A27D1C" w:rsidP="001764DB">
            <w:pPr>
              <w:spacing w:after="0" w:line="240" w:lineRule="auto"/>
              <w:jc w:val="both"/>
              <w:rPr>
                <w:rFonts w:ascii="Times New Roman" w:hAnsi="Times New Roman" w:cs="Times New Roman"/>
                <w:sz w:val="28"/>
                <w:szCs w:val="28"/>
              </w:rPr>
            </w:pPr>
            <w:r w:rsidRPr="00A27D1C">
              <w:rPr>
                <w:rFonts w:ascii="Times New Roman" w:hAnsi="Times New Roman" w:cs="Times New Roman"/>
                <w:sz w:val="28"/>
                <w:szCs w:val="28"/>
              </w:rPr>
              <w:t xml:space="preserve">Экскурсия </w:t>
            </w:r>
            <w:r w:rsidR="00035047">
              <w:rPr>
                <w:rFonts w:ascii="Times New Roman" w:hAnsi="Times New Roman" w:cs="Times New Roman"/>
                <w:sz w:val="28"/>
                <w:szCs w:val="28"/>
              </w:rPr>
              <w:t>в медицинский кабинет</w:t>
            </w:r>
          </w:p>
          <w:p w:rsidR="001764DB" w:rsidRPr="00766463" w:rsidRDefault="001764DB" w:rsidP="001764DB">
            <w:pPr>
              <w:spacing w:after="0" w:line="240" w:lineRule="auto"/>
              <w:jc w:val="both"/>
              <w:rPr>
                <w:rFonts w:ascii="Times New Roman" w:hAnsi="Times New Roman" w:cs="Times New Roman"/>
                <w:sz w:val="28"/>
                <w:szCs w:val="28"/>
              </w:rPr>
            </w:pPr>
          </w:p>
        </w:tc>
        <w:tc>
          <w:tcPr>
            <w:tcW w:w="1134"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shd w:val="clear" w:color="auto" w:fill="auto"/>
          </w:tcPr>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w:t>
            </w:r>
            <w:r w:rsidR="00035047">
              <w:rPr>
                <w:rFonts w:ascii="Times New Roman" w:hAnsi="Times New Roman" w:cs="Times New Roman"/>
                <w:sz w:val="28"/>
                <w:szCs w:val="28"/>
              </w:rPr>
              <w:t>наблюдение</w:t>
            </w:r>
          </w:p>
        </w:tc>
      </w:tr>
      <w:tr w:rsidR="001764DB" w:rsidRPr="00766463" w:rsidTr="00197DA2">
        <w:trPr>
          <w:trHeight w:val="792"/>
        </w:trPr>
        <w:tc>
          <w:tcPr>
            <w:tcW w:w="709" w:type="dxa"/>
            <w:shd w:val="clear" w:color="auto" w:fill="auto"/>
          </w:tcPr>
          <w:p w:rsidR="001764DB" w:rsidRPr="00766463" w:rsidRDefault="001764DB"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7E48F3">
              <w:rPr>
                <w:rFonts w:ascii="Times New Roman" w:hAnsi="Times New Roman" w:cs="Times New Roman"/>
                <w:sz w:val="28"/>
                <w:szCs w:val="28"/>
              </w:rPr>
              <w:t>.</w:t>
            </w:r>
          </w:p>
        </w:tc>
        <w:tc>
          <w:tcPr>
            <w:tcW w:w="2835" w:type="dxa"/>
            <w:shd w:val="clear" w:color="auto" w:fill="auto"/>
          </w:tcPr>
          <w:p w:rsidR="001764DB" w:rsidRDefault="001764DB" w:rsidP="00176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по улицам </w:t>
            </w:r>
          </w:p>
          <w:p w:rsidR="001764DB" w:rsidRDefault="00035047" w:rsidP="001764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села</w:t>
            </w:r>
          </w:p>
          <w:p w:rsidR="001764DB" w:rsidRPr="00A27D1C" w:rsidRDefault="001764DB" w:rsidP="001764DB">
            <w:pPr>
              <w:spacing w:after="0" w:line="240" w:lineRule="auto"/>
              <w:jc w:val="both"/>
              <w:rPr>
                <w:rFonts w:ascii="Times New Roman" w:hAnsi="Times New Roman" w:cs="Times New Roman"/>
                <w:sz w:val="28"/>
                <w:szCs w:val="28"/>
              </w:rPr>
            </w:pPr>
          </w:p>
        </w:tc>
        <w:tc>
          <w:tcPr>
            <w:tcW w:w="1134" w:type="dxa"/>
            <w:shd w:val="clear" w:color="auto" w:fill="auto"/>
          </w:tcPr>
          <w:p w:rsidR="001764DB"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1764DB"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1764DB"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shd w:val="clear" w:color="auto" w:fill="auto"/>
          </w:tcPr>
          <w:p w:rsidR="001764DB"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197DA2">
        <w:trPr>
          <w:trHeight w:val="276"/>
        </w:trPr>
        <w:tc>
          <w:tcPr>
            <w:tcW w:w="709" w:type="dxa"/>
            <w:vMerge w:val="restart"/>
            <w:shd w:val="clear" w:color="auto" w:fill="auto"/>
          </w:tcPr>
          <w:p w:rsidR="00803F42" w:rsidRPr="00766463" w:rsidRDefault="001764DB"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803F42" w:rsidRPr="00766463">
              <w:rPr>
                <w:rFonts w:ascii="Times New Roman" w:hAnsi="Times New Roman" w:cs="Times New Roman"/>
                <w:sz w:val="28"/>
                <w:szCs w:val="28"/>
              </w:rPr>
              <w:t>.</w:t>
            </w:r>
          </w:p>
        </w:tc>
        <w:tc>
          <w:tcPr>
            <w:tcW w:w="2835" w:type="dxa"/>
            <w:vMerge w:val="restart"/>
            <w:shd w:val="clear" w:color="auto" w:fill="auto"/>
          </w:tcPr>
          <w:p w:rsidR="00803F42" w:rsidRPr="00766463" w:rsidRDefault="001764DB" w:rsidP="00B86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на </w:t>
            </w:r>
            <w:r w:rsidR="00B8611C">
              <w:rPr>
                <w:rFonts w:ascii="Times New Roman" w:hAnsi="Times New Roman" w:cs="Times New Roman"/>
                <w:sz w:val="28"/>
                <w:szCs w:val="28"/>
              </w:rPr>
              <w:t xml:space="preserve">ФАП </w:t>
            </w:r>
            <w:proofErr w:type="gramStart"/>
            <w:r w:rsidR="00A27D1C">
              <w:rPr>
                <w:rFonts w:ascii="Times New Roman" w:hAnsi="Times New Roman" w:cs="Times New Roman"/>
                <w:sz w:val="28"/>
                <w:szCs w:val="28"/>
              </w:rPr>
              <w:t>с</w:t>
            </w:r>
            <w:proofErr w:type="gramEnd"/>
            <w:r w:rsidR="00A27D1C" w:rsidRPr="00A27D1C">
              <w:rPr>
                <w:rFonts w:ascii="Times New Roman" w:hAnsi="Times New Roman" w:cs="Times New Roman"/>
                <w:sz w:val="28"/>
                <w:szCs w:val="28"/>
              </w:rPr>
              <w:t>. Знаменское</w:t>
            </w:r>
          </w:p>
        </w:tc>
        <w:tc>
          <w:tcPr>
            <w:tcW w:w="1134" w:type="dxa"/>
            <w:shd w:val="clear" w:color="auto" w:fill="auto"/>
          </w:tcPr>
          <w:p w:rsidR="00803F42" w:rsidRPr="00766463" w:rsidRDefault="001764DB"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shd w:val="clear" w:color="auto" w:fill="auto"/>
          </w:tcPr>
          <w:p w:rsidR="00803F42" w:rsidRPr="00766463" w:rsidRDefault="005A68EE"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803F42" w:rsidRPr="00766463" w:rsidRDefault="005A68EE"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shd w:val="clear" w:color="auto" w:fill="auto"/>
          </w:tcPr>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Педагогическое </w:t>
            </w:r>
            <w:r w:rsidR="00035047">
              <w:rPr>
                <w:rFonts w:ascii="Times New Roman" w:hAnsi="Times New Roman" w:cs="Times New Roman"/>
                <w:sz w:val="28"/>
                <w:szCs w:val="28"/>
              </w:rPr>
              <w:t>наблюдение</w:t>
            </w:r>
          </w:p>
        </w:tc>
      </w:tr>
      <w:tr w:rsidR="00803F42" w:rsidRPr="00766463" w:rsidTr="00197DA2">
        <w:trPr>
          <w:trHeight w:val="276"/>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Pr="00766463" w:rsidRDefault="00F17055" w:rsidP="001764DB">
            <w:pPr>
              <w:spacing w:after="0" w:line="240" w:lineRule="auto"/>
              <w:rPr>
                <w:rFonts w:ascii="Times New Roman" w:hAnsi="Times New Roman" w:cs="Times New Roman"/>
                <w:sz w:val="28"/>
                <w:szCs w:val="28"/>
              </w:rPr>
            </w:pPr>
            <w:r>
              <w:rPr>
                <w:rFonts w:ascii="Times New Roman" w:hAnsi="Times New Roman" w:cs="Times New Roman"/>
                <w:sz w:val="28"/>
                <w:szCs w:val="28"/>
              </w:rPr>
              <w:t>Итого -</w:t>
            </w:r>
            <w:r w:rsidR="001764DB">
              <w:rPr>
                <w:rFonts w:ascii="Times New Roman" w:hAnsi="Times New Roman" w:cs="Times New Roman"/>
                <w:sz w:val="28"/>
                <w:szCs w:val="28"/>
              </w:rPr>
              <w:t>7</w:t>
            </w:r>
          </w:p>
        </w:tc>
        <w:tc>
          <w:tcPr>
            <w:tcW w:w="1417"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276"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c>
          <w:tcPr>
            <w:tcW w:w="9214" w:type="dxa"/>
            <w:gridSpan w:val="6"/>
            <w:shd w:val="clear" w:color="auto" w:fill="auto"/>
          </w:tcPr>
          <w:p w:rsidR="00803F42" w:rsidRPr="00766463" w:rsidRDefault="00803F42" w:rsidP="007B0B20">
            <w:pPr>
              <w:spacing w:after="0" w:line="240" w:lineRule="auto"/>
              <w:ind w:left="426"/>
              <w:jc w:val="both"/>
              <w:rPr>
                <w:rFonts w:ascii="Times New Roman" w:hAnsi="Times New Roman" w:cs="Times New Roman"/>
                <w:b/>
                <w:sz w:val="28"/>
                <w:szCs w:val="28"/>
              </w:rPr>
            </w:pPr>
            <w:r w:rsidRPr="00766463">
              <w:rPr>
                <w:rFonts w:ascii="Times New Roman" w:hAnsi="Times New Roman" w:cs="Times New Roman"/>
                <w:b/>
                <w:sz w:val="28"/>
                <w:szCs w:val="28"/>
              </w:rPr>
              <w:t>Раздел 3.</w:t>
            </w:r>
            <w:r w:rsidR="007B0B20">
              <w:rPr>
                <w:rFonts w:ascii="Times New Roman" w:hAnsi="Times New Roman" w:cs="Times New Roman"/>
                <w:b/>
                <w:sz w:val="28"/>
                <w:szCs w:val="28"/>
              </w:rPr>
              <w:t xml:space="preserve"> «С</w:t>
            </w:r>
            <w:r w:rsidR="007B0B20" w:rsidRPr="007B0B20">
              <w:rPr>
                <w:rFonts w:ascii="Times New Roman" w:hAnsi="Times New Roman" w:cs="Times New Roman"/>
                <w:b/>
                <w:sz w:val="28"/>
                <w:szCs w:val="28"/>
              </w:rPr>
              <w:t>овместная деятельность детей и взрослых</w:t>
            </w:r>
            <w:r w:rsidR="007B0B20">
              <w:rPr>
                <w:rFonts w:ascii="Times New Roman" w:hAnsi="Times New Roman" w:cs="Times New Roman"/>
                <w:b/>
                <w:sz w:val="28"/>
                <w:szCs w:val="28"/>
              </w:rPr>
              <w:t>»</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3.1.</w:t>
            </w:r>
          </w:p>
        </w:tc>
        <w:tc>
          <w:tcPr>
            <w:tcW w:w="2835" w:type="dxa"/>
            <w:shd w:val="clear" w:color="auto" w:fill="auto"/>
          </w:tcPr>
          <w:p w:rsidR="00803F42" w:rsidRPr="00766463" w:rsidRDefault="001764DB" w:rsidP="001764DB">
            <w:pPr>
              <w:spacing w:after="0" w:line="240" w:lineRule="auto"/>
              <w:jc w:val="both"/>
              <w:rPr>
                <w:rFonts w:ascii="Times New Roman" w:hAnsi="Times New Roman" w:cs="Times New Roman"/>
                <w:sz w:val="28"/>
                <w:szCs w:val="28"/>
              </w:rPr>
            </w:pPr>
            <w:r w:rsidRPr="001764DB">
              <w:rPr>
                <w:rFonts w:ascii="Times New Roman" w:hAnsi="Times New Roman" w:cs="Times New Roman"/>
                <w:sz w:val="28"/>
                <w:szCs w:val="28"/>
              </w:rPr>
              <w:t>Изготовление атрибут</w:t>
            </w:r>
            <w:r w:rsidR="00035047">
              <w:rPr>
                <w:rFonts w:ascii="Times New Roman" w:hAnsi="Times New Roman" w:cs="Times New Roman"/>
                <w:sz w:val="28"/>
                <w:szCs w:val="28"/>
              </w:rPr>
              <w:t>ов к играм, семейное творчество</w:t>
            </w: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3.2.</w:t>
            </w:r>
          </w:p>
        </w:tc>
        <w:tc>
          <w:tcPr>
            <w:tcW w:w="2835" w:type="dxa"/>
            <w:shd w:val="clear" w:color="auto" w:fill="auto"/>
          </w:tcPr>
          <w:p w:rsidR="00803F42" w:rsidRPr="00766463" w:rsidRDefault="001764DB" w:rsidP="00A27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альбома </w:t>
            </w:r>
            <w:r w:rsidR="00312DCC" w:rsidRPr="00312DCC">
              <w:rPr>
                <w:rFonts w:ascii="Times New Roman" w:hAnsi="Times New Roman" w:cs="Times New Roman"/>
                <w:sz w:val="28"/>
                <w:szCs w:val="28"/>
              </w:rPr>
              <w:t xml:space="preserve"> «Профессии моих родителей»</w:t>
            </w: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shd w:val="clear" w:color="auto" w:fill="auto"/>
          </w:tcPr>
          <w:p w:rsidR="00035047" w:rsidRPr="00035047"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Педагогическое</w:t>
            </w:r>
          </w:p>
          <w:p w:rsidR="00803F42" w:rsidRPr="00766463"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наблюдение</w:t>
            </w:r>
          </w:p>
        </w:tc>
      </w:tr>
      <w:tr w:rsidR="00803F42" w:rsidRPr="00766463" w:rsidTr="00C06901">
        <w:tc>
          <w:tcPr>
            <w:tcW w:w="709" w:type="dxa"/>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3.3.</w:t>
            </w:r>
          </w:p>
        </w:tc>
        <w:tc>
          <w:tcPr>
            <w:tcW w:w="2835" w:type="dxa"/>
            <w:shd w:val="clear" w:color="auto" w:fill="auto"/>
          </w:tcPr>
          <w:p w:rsidR="00312DCC" w:rsidRPr="00312DCC" w:rsidRDefault="00312DCC" w:rsidP="00312DCC">
            <w:pPr>
              <w:spacing w:after="0" w:line="240" w:lineRule="auto"/>
              <w:jc w:val="both"/>
              <w:rPr>
                <w:rFonts w:ascii="Times New Roman" w:hAnsi="Times New Roman" w:cs="Times New Roman"/>
                <w:sz w:val="28"/>
                <w:szCs w:val="28"/>
              </w:rPr>
            </w:pPr>
            <w:r w:rsidRPr="00312DCC">
              <w:rPr>
                <w:rFonts w:ascii="Times New Roman" w:hAnsi="Times New Roman" w:cs="Times New Roman"/>
                <w:sz w:val="28"/>
                <w:szCs w:val="28"/>
              </w:rPr>
              <w:t>Ор</w:t>
            </w:r>
            <w:r w:rsidR="00035047">
              <w:rPr>
                <w:rFonts w:ascii="Times New Roman" w:hAnsi="Times New Roman" w:cs="Times New Roman"/>
                <w:sz w:val="28"/>
                <w:szCs w:val="28"/>
              </w:rPr>
              <w:t>ганизация выставки «Люди труда»</w:t>
            </w:r>
          </w:p>
          <w:p w:rsidR="00803F42" w:rsidRPr="00766463" w:rsidRDefault="00803F42" w:rsidP="00312DCC">
            <w:pPr>
              <w:spacing w:after="0" w:line="240" w:lineRule="auto"/>
              <w:jc w:val="both"/>
              <w:rPr>
                <w:rFonts w:ascii="Times New Roman" w:hAnsi="Times New Roman" w:cs="Times New Roman"/>
                <w:sz w:val="28"/>
                <w:szCs w:val="28"/>
              </w:rPr>
            </w:pPr>
          </w:p>
        </w:tc>
        <w:tc>
          <w:tcPr>
            <w:tcW w:w="1134"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0A4997" w:rsidP="005A6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03F42" w:rsidRPr="00766463">
              <w:rPr>
                <w:rFonts w:ascii="Times New Roman" w:hAnsi="Times New Roman" w:cs="Times New Roman"/>
                <w:sz w:val="28"/>
                <w:szCs w:val="28"/>
              </w:rPr>
              <w:t>5</w:t>
            </w:r>
          </w:p>
        </w:tc>
        <w:tc>
          <w:tcPr>
            <w:tcW w:w="1843" w:type="dxa"/>
            <w:shd w:val="clear" w:color="auto" w:fill="auto"/>
          </w:tcPr>
          <w:p w:rsidR="00035047" w:rsidRPr="00035047"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Педагогическое</w:t>
            </w:r>
          </w:p>
          <w:p w:rsidR="00803F42" w:rsidRPr="00766463"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наблюдение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3.4.</w:t>
            </w:r>
          </w:p>
        </w:tc>
        <w:tc>
          <w:tcPr>
            <w:tcW w:w="2835" w:type="dxa"/>
            <w:shd w:val="clear" w:color="auto" w:fill="auto"/>
          </w:tcPr>
          <w:p w:rsidR="00803F42" w:rsidRPr="00766463" w:rsidRDefault="001764DB" w:rsidP="00A27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w:t>
            </w:r>
            <w:r w:rsidR="00035047">
              <w:rPr>
                <w:rFonts w:ascii="Times New Roman" w:hAnsi="Times New Roman" w:cs="Times New Roman"/>
                <w:sz w:val="28"/>
                <w:szCs w:val="28"/>
              </w:rPr>
              <w:t>ская неделя «Все работы хороши»</w:t>
            </w:r>
          </w:p>
        </w:tc>
        <w:tc>
          <w:tcPr>
            <w:tcW w:w="1134" w:type="dxa"/>
            <w:shd w:val="clear" w:color="auto" w:fill="auto"/>
          </w:tcPr>
          <w:p w:rsidR="00803F42" w:rsidRPr="00766463" w:rsidRDefault="000A4997"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7"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p>
        </w:tc>
        <w:tc>
          <w:tcPr>
            <w:tcW w:w="1276" w:type="dxa"/>
            <w:shd w:val="clear" w:color="auto" w:fill="auto"/>
          </w:tcPr>
          <w:p w:rsidR="00803F42" w:rsidRPr="00766463" w:rsidRDefault="000A4997"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shd w:val="clear" w:color="auto" w:fill="auto"/>
          </w:tcPr>
          <w:p w:rsidR="00035047" w:rsidRPr="00035047"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Педагогическое</w:t>
            </w:r>
          </w:p>
          <w:p w:rsidR="00803F42" w:rsidRPr="00766463" w:rsidRDefault="00035047" w:rsidP="00035047">
            <w:pPr>
              <w:spacing w:after="0" w:line="240" w:lineRule="auto"/>
              <w:jc w:val="both"/>
              <w:rPr>
                <w:rFonts w:ascii="Times New Roman" w:hAnsi="Times New Roman" w:cs="Times New Roman"/>
                <w:sz w:val="28"/>
                <w:szCs w:val="28"/>
              </w:rPr>
            </w:pPr>
            <w:r w:rsidRPr="00035047">
              <w:rPr>
                <w:rFonts w:ascii="Times New Roman" w:hAnsi="Times New Roman" w:cs="Times New Roman"/>
                <w:sz w:val="28"/>
                <w:szCs w:val="28"/>
              </w:rPr>
              <w:t>наблюдение</w:t>
            </w:r>
          </w:p>
        </w:tc>
      </w:tr>
      <w:tr w:rsidR="00803F42" w:rsidRPr="00766463" w:rsidTr="00C06901">
        <w:trPr>
          <w:trHeight w:val="192"/>
        </w:trPr>
        <w:tc>
          <w:tcPr>
            <w:tcW w:w="709" w:type="dxa"/>
            <w:vMerge w:val="restart"/>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3.5.</w:t>
            </w:r>
          </w:p>
        </w:tc>
        <w:tc>
          <w:tcPr>
            <w:tcW w:w="2835" w:type="dxa"/>
            <w:vMerge w:val="restart"/>
            <w:shd w:val="clear" w:color="auto" w:fill="auto"/>
          </w:tcPr>
          <w:p w:rsidR="00803F42" w:rsidRPr="00766463" w:rsidRDefault="001764DB" w:rsidP="00A27D1C">
            <w:pPr>
              <w:spacing w:after="0" w:line="240" w:lineRule="auto"/>
              <w:jc w:val="both"/>
              <w:rPr>
                <w:rFonts w:ascii="Times New Roman" w:hAnsi="Times New Roman" w:cs="Times New Roman"/>
                <w:sz w:val="28"/>
                <w:szCs w:val="28"/>
              </w:rPr>
            </w:pPr>
            <w:r w:rsidRPr="001764DB">
              <w:rPr>
                <w:rFonts w:ascii="Times New Roman" w:hAnsi="Times New Roman" w:cs="Times New Roman"/>
                <w:sz w:val="28"/>
                <w:szCs w:val="28"/>
              </w:rPr>
              <w:t>Театрализованная деятельность «Наш веселый детский</w:t>
            </w:r>
            <w:r w:rsidR="00035047">
              <w:rPr>
                <w:rFonts w:ascii="Times New Roman" w:hAnsi="Times New Roman" w:cs="Times New Roman"/>
                <w:sz w:val="28"/>
                <w:szCs w:val="28"/>
              </w:rPr>
              <w:t xml:space="preserve"> сад»</w:t>
            </w:r>
          </w:p>
        </w:tc>
        <w:tc>
          <w:tcPr>
            <w:tcW w:w="1134" w:type="dxa"/>
            <w:shd w:val="clear" w:color="auto" w:fill="auto"/>
          </w:tcPr>
          <w:p w:rsidR="00803F42" w:rsidRPr="00766463" w:rsidRDefault="000A4997"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shd w:val="clear" w:color="auto" w:fill="auto"/>
          </w:tcPr>
          <w:p w:rsidR="00803F42" w:rsidRPr="00766463" w:rsidRDefault="000A4997"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803F42" w:rsidRPr="00766463" w:rsidRDefault="000A4997"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rPr>
          <w:trHeight w:val="96"/>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Итого</w:t>
            </w:r>
            <w:r w:rsidR="00F17055">
              <w:rPr>
                <w:rFonts w:ascii="Times New Roman" w:hAnsi="Times New Roman" w:cs="Times New Roman"/>
                <w:sz w:val="28"/>
                <w:szCs w:val="28"/>
              </w:rPr>
              <w:t>- 12</w:t>
            </w:r>
          </w:p>
          <w:p w:rsidR="00803F42" w:rsidRDefault="00F17055" w:rsidP="00F170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-36</w:t>
            </w:r>
          </w:p>
          <w:p w:rsidR="00F17055" w:rsidRPr="00766463" w:rsidRDefault="00C271AF" w:rsidP="00F170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w:t>
            </w:r>
            <w:r w:rsidR="00F17055">
              <w:rPr>
                <w:rFonts w:ascii="Times New Roman" w:hAnsi="Times New Roman" w:cs="Times New Roman"/>
                <w:b/>
                <w:sz w:val="28"/>
                <w:szCs w:val="28"/>
              </w:rPr>
              <w:t>асов</w:t>
            </w:r>
          </w:p>
        </w:tc>
        <w:tc>
          <w:tcPr>
            <w:tcW w:w="1417"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276"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bl>
    <w:p w:rsidR="00803F42" w:rsidRPr="00766463" w:rsidRDefault="00803F42" w:rsidP="00766463">
      <w:pPr>
        <w:spacing w:after="0" w:line="240" w:lineRule="auto"/>
        <w:ind w:left="426"/>
        <w:jc w:val="both"/>
        <w:rPr>
          <w:rFonts w:ascii="Times New Roman" w:hAnsi="Times New Roman" w:cs="Times New Roman"/>
          <w:sz w:val="28"/>
          <w:szCs w:val="28"/>
        </w:rPr>
      </w:pPr>
    </w:p>
    <w:p w:rsidR="00D577F7" w:rsidRDefault="007B0B20" w:rsidP="00E74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E748A5" w:rsidRPr="00E748A5" w:rsidRDefault="00D577F7" w:rsidP="00E74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748A5">
        <w:rPr>
          <w:rFonts w:ascii="Times New Roman" w:hAnsi="Times New Roman" w:cs="Times New Roman"/>
          <w:b/>
          <w:sz w:val="28"/>
          <w:szCs w:val="28"/>
        </w:rPr>
        <w:t>Средн</w:t>
      </w:r>
      <w:r w:rsidR="00E748A5" w:rsidRPr="00E748A5">
        <w:rPr>
          <w:rFonts w:ascii="Times New Roman" w:hAnsi="Times New Roman" w:cs="Times New Roman"/>
          <w:b/>
          <w:sz w:val="28"/>
          <w:szCs w:val="28"/>
        </w:rPr>
        <w:t xml:space="preserve">ий возраст -  </w:t>
      </w:r>
      <w:r w:rsidR="00E748A5">
        <w:rPr>
          <w:rFonts w:ascii="Times New Roman" w:hAnsi="Times New Roman" w:cs="Times New Roman"/>
          <w:b/>
          <w:sz w:val="28"/>
          <w:szCs w:val="28"/>
        </w:rPr>
        <w:t>4-5 лет</w:t>
      </w:r>
      <w:r w:rsidR="00E748A5" w:rsidRPr="00E748A5">
        <w:rPr>
          <w:rFonts w:ascii="Times New Roman" w:hAnsi="Times New Roman" w:cs="Times New Roman"/>
          <w:b/>
          <w:sz w:val="28"/>
          <w:szCs w:val="28"/>
        </w:rPr>
        <w:t>.</w:t>
      </w:r>
    </w:p>
    <w:p w:rsidR="00E748A5" w:rsidRPr="00E748A5" w:rsidRDefault="00E748A5" w:rsidP="00E748A5">
      <w:pPr>
        <w:spacing w:after="0" w:line="240" w:lineRule="auto"/>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34"/>
        <w:gridCol w:w="1417"/>
        <w:gridCol w:w="1276"/>
        <w:gridCol w:w="1843"/>
      </w:tblGrid>
      <w:tr w:rsidR="00E748A5" w:rsidRPr="00E748A5" w:rsidTr="00E748A5">
        <w:trPr>
          <w:trHeight w:val="27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w:t>
            </w:r>
          </w:p>
          <w:p w:rsidR="00E748A5" w:rsidRPr="00E748A5" w:rsidRDefault="00E748A5" w:rsidP="00E748A5">
            <w:pPr>
              <w:spacing w:after="0" w:line="240" w:lineRule="auto"/>
              <w:jc w:val="both"/>
              <w:rPr>
                <w:rFonts w:ascii="Times New Roman" w:hAnsi="Times New Roman" w:cs="Times New Roman"/>
                <w:sz w:val="28"/>
                <w:szCs w:val="28"/>
              </w:rPr>
            </w:pPr>
            <w:proofErr w:type="gramStart"/>
            <w:r w:rsidRPr="00E748A5">
              <w:rPr>
                <w:rFonts w:ascii="Times New Roman" w:hAnsi="Times New Roman" w:cs="Times New Roman"/>
                <w:sz w:val="28"/>
                <w:szCs w:val="28"/>
              </w:rPr>
              <w:t>п</w:t>
            </w:r>
            <w:proofErr w:type="gramEnd"/>
            <w:r w:rsidRPr="00E748A5">
              <w:rPr>
                <w:rFonts w:ascii="Times New Roman" w:hAnsi="Times New Roman" w:cs="Times New Roman"/>
                <w:sz w:val="28"/>
                <w:szCs w:val="28"/>
              </w:rPr>
              <w:t>/п</w:t>
            </w:r>
          </w:p>
        </w:tc>
        <w:tc>
          <w:tcPr>
            <w:tcW w:w="2835"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Наименование разделов и тем</w:t>
            </w:r>
          </w:p>
        </w:tc>
        <w:tc>
          <w:tcPr>
            <w:tcW w:w="1134"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Всего часов</w:t>
            </w:r>
          </w:p>
        </w:tc>
        <w:tc>
          <w:tcPr>
            <w:tcW w:w="1417" w:type="dxa"/>
            <w:tcBorders>
              <w:right w:val="nil"/>
            </w:tcBorders>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В том числе</w:t>
            </w:r>
          </w:p>
        </w:tc>
        <w:tc>
          <w:tcPr>
            <w:tcW w:w="1276" w:type="dxa"/>
            <w:tcBorders>
              <w:left w:val="nil"/>
            </w:tcBorders>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Формы</w:t>
            </w: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аттестации/</w:t>
            </w: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контроля</w:t>
            </w:r>
          </w:p>
        </w:tc>
      </w:tr>
      <w:tr w:rsidR="00E748A5" w:rsidRPr="00E748A5" w:rsidTr="00E748A5">
        <w:trPr>
          <w:trHeight w:val="252"/>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417"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теоретических</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практических</w:t>
            </w: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rPr>
          <w:trHeight w:val="439"/>
        </w:trPr>
        <w:tc>
          <w:tcPr>
            <w:tcW w:w="9214" w:type="dxa"/>
            <w:gridSpan w:val="6"/>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t>Раздел 1. «Приближение детей к труду взрослых»</w:t>
            </w:r>
          </w:p>
        </w:tc>
      </w:tr>
      <w:tr w:rsidR="00E748A5" w:rsidRPr="00E748A5" w:rsidTr="00C06901">
        <w:trPr>
          <w:trHeight w:val="387"/>
        </w:trPr>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1.1.</w:t>
            </w:r>
          </w:p>
        </w:tc>
        <w:tc>
          <w:tcPr>
            <w:tcW w:w="2835" w:type="dxa"/>
            <w:shd w:val="clear" w:color="auto" w:fill="auto"/>
          </w:tcPr>
          <w:p w:rsidR="00E748A5" w:rsidRPr="00E748A5" w:rsidRDefault="00E748A5" w:rsidP="000E4F8A">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Знакомство с профессиями из сферы  </w:t>
            </w:r>
            <w:r w:rsidR="000E4F8A">
              <w:rPr>
                <w:rFonts w:ascii="Times New Roman" w:hAnsi="Times New Roman" w:cs="Times New Roman"/>
                <w:sz w:val="28"/>
                <w:szCs w:val="28"/>
              </w:rPr>
              <w:t>образования</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Беседа</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1.2.</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Знакомство с профессиями из сферы  обслуживания</w:t>
            </w:r>
            <w:r w:rsidR="00035047">
              <w:rPr>
                <w:rFonts w:ascii="Times New Roman" w:hAnsi="Times New Roman" w:cs="Times New Roman"/>
                <w:sz w:val="28"/>
                <w:szCs w:val="28"/>
              </w:rPr>
              <w:t xml:space="preserve"> и торговли</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1.3.</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Знакомство с </w:t>
            </w:r>
            <w:r w:rsidR="00035047">
              <w:rPr>
                <w:rFonts w:ascii="Times New Roman" w:hAnsi="Times New Roman" w:cs="Times New Roman"/>
                <w:sz w:val="28"/>
                <w:szCs w:val="28"/>
              </w:rPr>
              <w:t>профессиями из сферы культуры</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1.4.</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Знакомство с профессиями из сферы  медицины</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C06901" w:rsidP="00035047">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Педагогическое наблюдение</w:t>
            </w:r>
          </w:p>
        </w:tc>
      </w:tr>
      <w:tr w:rsidR="00E748A5" w:rsidRPr="00E748A5" w:rsidTr="00C06901">
        <w:trPr>
          <w:trHeight w:val="27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1.5.</w:t>
            </w:r>
          </w:p>
        </w:tc>
        <w:tc>
          <w:tcPr>
            <w:tcW w:w="2835"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Знакомство с профессиями из сферы  транспорта</w:t>
            </w:r>
            <w:r w:rsidR="00035047">
              <w:rPr>
                <w:rFonts w:ascii="Times New Roman" w:hAnsi="Times New Roman" w:cs="Times New Roman"/>
                <w:sz w:val="28"/>
                <w:szCs w:val="28"/>
              </w:rPr>
              <w:t xml:space="preserve"> и МЧС</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17"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4</w:t>
            </w:r>
          </w:p>
        </w:tc>
        <w:tc>
          <w:tcPr>
            <w:tcW w:w="1843" w:type="dxa"/>
            <w:vMerge w:val="restart"/>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rPr>
          <w:trHeight w:val="276"/>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Итого- </w:t>
            </w:r>
            <w:r w:rsidR="00E748A5" w:rsidRPr="00E748A5">
              <w:rPr>
                <w:rFonts w:ascii="Times New Roman" w:hAnsi="Times New Roman" w:cs="Times New Roman"/>
                <w:sz w:val="28"/>
                <w:szCs w:val="28"/>
              </w:rPr>
              <w:t>2</w:t>
            </w:r>
            <w:r>
              <w:rPr>
                <w:rFonts w:ascii="Times New Roman" w:hAnsi="Times New Roman" w:cs="Times New Roman"/>
                <w:sz w:val="28"/>
                <w:szCs w:val="28"/>
              </w:rPr>
              <w:t>1</w:t>
            </w:r>
          </w:p>
        </w:tc>
        <w:tc>
          <w:tcPr>
            <w:tcW w:w="1417"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c>
          <w:tcPr>
            <w:tcW w:w="9214" w:type="dxa"/>
            <w:gridSpan w:val="6"/>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t>Раздел 2. «Приближение работы взрослых к детям»</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2.1.</w:t>
            </w:r>
          </w:p>
        </w:tc>
        <w:tc>
          <w:tcPr>
            <w:tcW w:w="2835" w:type="dxa"/>
            <w:shd w:val="clear" w:color="auto" w:fill="auto"/>
          </w:tcPr>
          <w:p w:rsidR="007E48F3"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по детскому саду,</w:t>
            </w:r>
          </w:p>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7E48F3">
              <w:rPr>
                <w:rFonts w:ascii="Times New Roman" w:hAnsi="Times New Roman" w:cs="Times New Roman"/>
                <w:sz w:val="28"/>
                <w:szCs w:val="28"/>
              </w:rPr>
              <w:t xml:space="preserve">кскурсия </w:t>
            </w:r>
            <w:r>
              <w:rPr>
                <w:rFonts w:ascii="Times New Roman" w:hAnsi="Times New Roman" w:cs="Times New Roman"/>
                <w:sz w:val="28"/>
                <w:szCs w:val="28"/>
              </w:rPr>
              <w:t xml:space="preserve"> в школу</w:t>
            </w:r>
          </w:p>
        </w:tc>
        <w:tc>
          <w:tcPr>
            <w:tcW w:w="1134"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w:t>
            </w:r>
          </w:p>
        </w:tc>
        <w:tc>
          <w:tcPr>
            <w:tcW w:w="1417"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2.2.</w:t>
            </w:r>
          </w:p>
        </w:tc>
        <w:tc>
          <w:tcPr>
            <w:tcW w:w="2835"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 парикмахерскую</w:t>
            </w:r>
          </w:p>
        </w:tc>
        <w:tc>
          <w:tcPr>
            <w:tcW w:w="1134"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CA495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2.3.</w:t>
            </w:r>
          </w:p>
        </w:tc>
        <w:tc>
          <w:tcPr>
            <w:tcW w:w="2835" w:type="dxa"/>
            <w:shd w:val="clear" w:color="auto" w:fill="auto"/>
          </w:tcPr>
          <w:p w:rsidR="007E48F3"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Экскурсия на почту</w:t>
            </w:r>
            <w:r w:rsidR="00035047">
              <w:rPr>
                <w:rFonts w:ascii="Times New Roman" w:hAnsi="Times New Roman" w:cs="Times New Roman"/>
                <w:sz w:val="28"/>
                <w:szCs w:val="28"/>
              </w:rPr>
              <w:t>,</w:t>
            </w:r>
            <w:r w:rsidR="007E48F3">
              <w:rPr>
                <w:rFonts w:ascii="Times New Roman" w:hAnsi="Times New Roman" w:cs="Times New Roman"/>
                <w:sz w:val="28"/>
                <w:szCs w:val="28"/>
              </w:rPr>
              <w:t xml:space="preserve"> </w:t>
            </w:r>
          </w:p>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7E48F3">
              <w:rPr>
                <w:rFonts w:ascii="Times New Roman" w:hAnsi="Times New Roman" w:cs="Times New Roman"/>
                <w:sz w:val="28"/>
                <w:szCs w:val="28"/>
              </w:rPr>
              <w:t>кскурсия</w:t>
            </w:r>
            <w:r>
              <w:rPr>
                <w:rFonts w:ascii="Times New Roman" w:hAnsi="Times New Roman" w:cs="Times New Roman"/>
                <w:sz w:val="28"/>
                <w:szCs w:val="28"/>
              </w:rPr>
              <w:t xml:space="preserve"> в ДК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Знаменское</w:t>
            </w:r>
          </w:p>
        </w:tc>
        <w:tc>
          <w:tcPr>
            <w:tcW w:w="1134"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rPr>
          <w:trHeight w:val="27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2.4.</w:t>
            </w:r>
          </w:p>
        </w:tc>
        <w:tc>
          <w:tcPr>
            <w:tcW w:w="2835" w:type="dxa"/>
            <w:vMerge w:val="restart"/>
            <w:shd w:val="clear" w:color="auto" w:fill="auto"/>
          </w:tcPr>
          <w:p w:rsidR="007E48F3"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на ФАП,</w:t>
            </w:r>
          </w:p>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7E48F3">
              <w:rPr>
                <w:rFonts w:ascii="Times New Roman" w:hAnsi="Times New Roman" w:cs="Times New Roman"/>
                <w:sz w:val="28"/>
                <w:szCs w:val="28"/>
              </w:rPr>
              <w:t>кскурсия в</w:t>
            </w:r>
            <w:r>
              <w:rPr>
                <w:rFonts w:ascii="Times New Roman" w:hAnsi="Times New Roman" w:cs="Times New Roman"/>
                <w:sz w:val="28"/>
                <w:szCs w:val="28"/>
              </w:rPr>
              <w:t xml:space="preserve"> ПЧ.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Знаменское</w:t>
            </w:r>
          </w:p>
        </w:tc>
        <w:tc>
          <w:tcPr>
            <w:tcW w:w="1134"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vMerge w:val="restart"/>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vMerge w:val="restart"/>
            <w:shd w:val="clear" w:color="auto" w:fill="auto"/>
          </w:tcPr>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E748A5" w:rsidRPr="00E748A5" w:rsidTr="00C06901">
        <w:trPr>
          <w:trHeight w:val="276"/>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0E4F8A"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Итого-7</w:t>
            </w:r>
          </w:p>
        </w:tc>
        <w:tc>
          <w:tcPr>
            <w:tcW w:w="1417"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c>
          <w:tcPr>
            <w:tcW w:w="9214" w:type="dxa"/>
            <w:gridSpan w:val="6"/>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t>Раздел 3. «Совместная деятельность детей и взрослых»</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3.1.</w:t>
            </w:r>
          </w:p>
        </w:tc>
        <w:tc>
          <w:tcPr>
            <w:tcW w:w="2835"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Ор</w:t>
            </w:r>
            <w:r w:rsidR="00035047">
              <w:rPr>
                <w:rFonts w:ascii="Times New Roman" w:hAnsi="Times New Roman" w:cs="Times New Roman"/>
                <w:sz w:val="28"/>
                <w:szCs w:val="28"/>
              </w:rPr>
              <w:t>ганизация выставки «Люди труда»</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748A5" w:rsidRPr="00E748A5">
              <w:rPr>
                <w:rFonts w:ascii="Times New Roman" w:hAnsi="Times New Roman" w:cs="Times New Roman"/>
                <w:sz w:val="28"/>
                <w:szCs w:val="28"/>
              </w:rPr>
              <w:t>5</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03504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3.2.</w:t>
            </w:r>
          </w:p>
        </w:tc>
        <w:tc>
          <w:tcPr>
            <w:tcW w:w="2835" w:type="dxa"/>
            <w:shd w:val="clear" w:color="auto" w:fill="auto"/>
          </w:tcPr>
          <w:p w:rsidR="00E748A5" w:rsidRPr="00E748A5" w:rsidRDefault="00AD4DC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альбома</w:t>
            </w:r>
            <w:r w:rsidR="00E748A5" w:rsidRPr="00E748A5">
              <w:rPr>
                <w:rFonts w:ascii="Times New Roman" w:hAnsi="Times New Roman" w:cs="Times New Roman"/>
                <w:sz w:val="28"/>
                <w:szCs w:val="28"/>
              </w:rPr>
              <w:t xml:space="preserve"> «Профессии </w:t>
            </w:r>
            <w:r w:rsidR="00E748A5" w:rsidRPr="00E748A5">
              <w:rPr>
                <w:rFonts w:ascii="Times New Roman" w:hAnsi="Times New Roman" w:cs="Times New Roman"/>
                <w:sz w:val="28"/>
                <w:szCs w:val="28"/>
              </w:rPr>
              <w:lastRenderedPageBreak/>
              <w:t>моих родителей»</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C06901" w:rsidRPr="00C06901" w:rsidRDefault="00C06901" w:rsidP="00C06901">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Педагогическое</w:t>
            </w:r>
          </w:p>
          <w:p w:rsidR="00E748A5" w:rsidRPr="00E748A5" w:rsidRDefault="00C06901" w:rsidP="00C06901">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lastRenderedPageBreak/>
              <w:t>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3.3.</w:t>
            </w:r>
          </w:p>
        </w:tc>
        <w:tc>
          <w:tcPr>
            <w:tcW w:w="2835"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Театрализованная деятельность «Все работы хороши - выбирай на вкус»</w:t>
            </w:r>
          </w:p>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748A5" w:rsidRPr="00E748A5">
              <w:rPr>
                <w:rFonts w:ascii="Times New Roman" w:hAnsi="Times New Roman" w:cs="Times New Roman"/>
                <w:sz w:val="28"/>
                <w:szCs w:val="28"/>
              </w:rPr>
              <w:t>5</w:t>
            </w:r>
          </w:p>
        </w:tc>
        <w:tc>
          <w:tcPr>
            <w:tcW w:w="1843" w:type="dxa"/>
            <w:shd w:val="clear" w:color="auto" w:fill="auto"/>
          </w:tcPr>
          <w:p w:rsidR="00C06901" w:rsidRPr="00C06901" w:rsidRDefault="00C06901" w:rsidP="00C06901">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Педагогическое</w:t>
            </w:r>
          </w:p>
          <w:p w:rsidR="00E748A5" w:rsidRPr="00E748A5" w:rsidRDefault="00C06901" w:rsidP="00C06901">
            <w:pPr>
              <w:spacing w:after="0" w:line="240" w:lineRule="auto"/>
              <w:jc w:val="both"/>
              <w:rPr>
                <w:rFonts w:ascii="Times New Roman" w:hAnsi="Times New Roman" w:cs="Times New Roman"/>
                <w:sz w:val="28"/>
                <w:szCs w:val="28"/>
              </w:rPr>
            </w:pPr>
            <w:r w:rsidRPr="00C06901">
              <w:rPr>
                <w:rFonts w:ascii="Times New Roman" w:hAnsi="Times New Roman" w:cs="Times New Roman"/>
                <w:sz w:val="28"/>
                <w:szCs w:val="28"/>
              </w:rPr>
              <w:t>наблюдение.</w:t>
            </w:r>
          </w:p>
        </w:tc>
      </w:tr>
      <w:tr w:rsidR="00E748A5" w:rsidRPr="00E748A5" w:rsidTr="00C06901">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3.4.</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Изготовление альбом</w:t>
            </w:r>
            <w:r w:rsidR="00035047">
              <w:rPr>
                <w:rFonts w:ascii="Times New Roman" w:hAnsi="Times New Roman" w:cs="Times New Roman"/>
                <w:sz w:val="28"/>
                <w:szCs w:val="28"/>
              </w:rPr>
              <w:t>а «Ветераны труда  нашего села»</w:t>
            </w:r>
          </w:p>
        </w:tc>
        <w:tc>
          <w:tcPr>
            <w:tcW w:w="1134" w:type="dxa"/>
            <w:shd w:val="clear" w:color="auto" w:fill="auto"/>
          </w:tcPr>
          <w:p w:rsidR="00E748A5" w:rsidRPr="00E748A5" w:rsidRDefault="00C06901"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r w:rsidR="00C06901">
              <w:rPr>
                <w:rFonts w:ascii="Times New Roman" w:hAnsi="Times New Roman" w:cs="Times New Roman"/>
                <w:sz w:val="28"/>
                <w:szCs w:val="28"/>
              </w:rPr>
              <w:t>,5</w:t>
            </w:r>
          </w:p>
        </w:tc>
        <w:tc>
          <w:tcPr>
            <w:tcW w:w="1843" w:type="dxa"/>
            <w:shd w:val="clear" w:color="auto" w:fill="auto"/>
          </w:tcPr>
          <w:p w:rsidR="00C06901" w:rsidRDefault="00E748A5" w:rsidP="00C06901">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Презентация</w:t>
            </w:r>
          </w:p>
          <w:p w:rsidR="00E748A5" w:rsidRPr="00E748A5" w:rsidRDefault="00C06901" w:rsidP="00C06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альбома</w:t>
            </w:r>
            <w:r w:rsidR="00E748A5" w:rsidRPr="00E748A5">
              <w:rPr>
                <w:rFonts w:ascii="Times New Roman" w:hAnsi="Times New Roman" w:cs="Times New Roman"/>
                <w:sz w:val="28"/>
                <w:szCs w:val="28"/>
              </w:rPr>
              <w:t>.</w:t>
            </w:r>
          </w:p>
        </w:tc>
      </w:tr>
      <w:tr w:rsidR="00E748A5" w:rsidRPr="00E748A5" w:rsidTr="00CA4957">
        <w:trPr>
          <w:trHeight w:val="258"/>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3.5.</w:t>
            </w:r>
          </w:p>
        </w:tc>
        <w:tc>
          <w:tcPr>
            <w:tcW w:w="2835"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Конкур</w:t>
            </w:r>
            <w:r w:rsidR="00035047">
              <w:rPr>
                <w:rFonts w:ascii="Times New Roman" w:hAnsi="Times New Roman" w:cs="Times New Roman"/>
                <w:sz w:val="28"/>
                <w:szCs w:val="28"/>
              </w:rPr>
              <w:t>с творческих работ «Кем я буду»</w:t>
            </w:r>
          </w:p>
        </w:tc>
        <w:tc>
          <w:tcPr>
            <w:tcW w:w="1134" w:type="dxa"/>
            <w:shd w:val="clear" w:color="auto" w:fill="auto"/>
          </w:tcPr>
          <w:p w:rsidR="00E748A5" w:rsidRPr="00E748A5" w:rsidRDefault="00CA495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vMerge w:val="restart"/>
            <w:shd w:val="clear" w:color="auto" w:fill="auto"/>
          </w:tcPr>
          <w:p w:rsidR="00E748A5" w:rsidRPr="00E748A5" w:rsidRDefault="00CA495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наблюдение.</w:t>
            </w:r>
          </w:p>
        </w:tc>
      </w:tr>
      <w:tr w:rsidR="00CA4957" w:rsidRPr="00E748A5" w:rsidTr="00BD7AA2">
        <w:trPr>
          <w:trHeight w:val="1672"/>
        </w:trPr>
        <w:tc>
          <w:tcPr>
            <w:tcW w:w="709" w:type="dxa"/>
            <w:vMerge/>
            <w:shd w:val="clear" w:color="auto" w:fill="auto"/>
          </w:tcPr>
          <w:p w:rsidR="00CA4957" w:rsidRPr="00E748A5" w:rsidRDefault="00CA4957"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CA4957" w:rsidRPr="00E748A5" w:rsidRDefault="00CA4957" w:rsidP="00E748A5">
            <w:pPr>
              <w:spacing w:after="0" w:line="240" w:lineRule="auto"/>
              <w:jc w:val="both"/>
              <w:rPr>
                <w:rFonts w:ascii="Times New Roman" w:hAnsi="Times New Roman" w:cs="Times New Roman"/>
                <w:sz w:val="28"/>
                <w:szCs w:val="28"/>
              </w:rPr>
            </w:pPr>
          </w:p>
        </w:tc>
        <w:tc>
          <w:tcPr>
            <w:tcW w:w="1134" w:type="dxa"/>
            <w:shd w:val="clear" w:color="auto" w:fill="auto"/>
          </w:tcPr>
          <w:p w:rsidR="00CA4957" w:rsidRDefault="00CA4957"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Итого-8</w:t>
            </w:r>
          </w:p>
          <w:p w:rsidR="00CA4957" w:rsidRPr="000E4F8A" w:rsidRDefault="00CA4957" w:rsidP="000E4F8A">
            <w:pPr>
              <w:spacing w:after="0" w:line="240" w:lineRule="auto"/>
              <w:jc w:val="both"/>
              <w:rPr>
                <w:rFonts w:ascii="Times New Roman" w:hAnsi="Times New Roman" w:cs="Times New Roman"/>
                <w:b/>
                <w:sz w:val="28"/>
                <w:szCs w:val="28"/>
              </w:rPr>
            </w:pPr>
            <w:r w:rsidRPr="000E4F8A">
              <w:rPr>
                <w:rFonts w:ascii="Times New Roman" w:hAnsi="Times New Roman" w:cs="Times New Roman"/>
                <w:b/>
                <w:sz w:val="28"/>
                <w:szCs w:val="28"/>
              </w:rPr>
              <w:t>Всего–36</w:t>
            </w:r>
          </w:p>
          <w:p w:rsidR="00CA4957" w:rsidRDefault="00CA4957" w:rsidP="000E4F8A">
            <w:pPr>
              <w:spacing w:after="0" w:line="240" w:lineRule="auto"/>
              <w:jc w:val="both"/>
              <w:rPr>
                <w:rFonts w:ascii="Times New Roman" w:hAnsi="Times New Roman" w:cs="Times New Roman"/>
                <w:sz w:val="28"/>
                <w:szCs w:val="28"/>
              </w:rPr>
            </w:pPr>
            <w:r w:rsidRPr="000E4F8A">
              <w:rPr>
                <w:rFonts w:ascii="Times New Roman" w:hAnsi="Times New Roman" w:cs="Times New Roman"/>
                <w:b/>
                <w:sz w:val="28"/>
                <w:szCs w:val="28"/>
              </w:rPr>
              <w:t>часов</w:t>
            </w:r>
            <w:r>
              <w:rPr>
                <w:rFonts w:ascii="Times New Roman" w:hAnsi="Times New Roman" w:cs="Times New Roman"/>
                <w:sz w:val="28"/>
                <w:szCs w:val="28"/>
              </w:rPr>
              <w:t xml:space="preserve"> </w:t>
            </w:r>
          </w:p>
        </w:tc>
        <w:tc>
          <w:tcPr>
            <w:tcW w:w="1417" w:type="dxa"/>
            <w:vMerge/>
            <w:shd w:val="clear" w:color="auto" w:fill="auto"/>
          </w:tcPr>
          <w:p w:rsidR="00CA4957" w:rsidRPr="00E748A5" w:rsidRDefault="00CA4957"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CA4957" w:rsidRDefault="00CA4957"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CA4957" w:rsidRPr="00E748A5" w:rsidRDefault="00CA4957" w:rsidP="00E748A5">
            <w:pPr>
              <w:spacing w:after="0" w:line="240" w:lineRule="auto"/>
              <w:jc w:val="both"/>
              <w:rPr>
                <w:rFonts w:ascii="Times New Roman" w:hAnsi="Times New Roman" w:cs="Times New Roman"/>
                <w:sz w:val="28"/>
                <w:szCs w:val="28"/>
              </w:rPr>
            </w:pPr>
          </w:p>
        </w:tc>
      </w:tr>
    </w:tbl>
    <w:p w:rsidR="00E748A5" w:rsidRPr="00E748A5" w:rsidRDefault="00E748A5" w:rsidP="00E748A5">
      <w:pPr>
        <w:spacing w:after="0" w:line="240" w:lineRule="auto"/>
        <w:jc w:val="both"/>
        <w:rPr>
          <w:rFonts w:ascii="Times New Roman" w:hAnsi="Times New Roman" w:cs="Times New Roman"/>
          <w:sz w:val="28"/>
          <w:szCs w:val="28"/>
        </w:rPr>
      </w:pPr>
    </w:p>
    <w:p w:rsidR="00803F42" w:rsidRDefault="00D577F7" w:rsidP="007B0B2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748A5">
        <w:rPr>
          <w:rFonts w:ascii="Times New Roman" w:hAnsi="Times New Roman" w:cs="Times New Roman"/>
          <w:b/>
          <w:sz w:val="28"/>
          <w:szCs w:val="28"/>
        </w:rPr>
        <w:t xml:space="preserve">Старший возраст - 5 – 6 </w:t>
      </w:r>
      <w:r w:rsidR="007B0B20">
        <w:rPr>
          <w:rFonts w:ascii="Times New Roman" w:hAnsi="Times New Roman" w:cs="Times New Roman"/>
          <w:b/>
          <w:sz w:val="28"/>
          <w:szCs w:val="28"/>
        </w:rPr>
        <w:t>лет.</w:t>
      </w:r>
    </w:p>
    <w:p w:rsidR="00312DCC" w:rsidRPr="00766463" w:rsidRDefault="00312DCC" w:rsidP="007B0B20">
      <w:pPr>
        <w:spacing w:after="0" w:line="240" w:lineRule="auto"/>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34"/>
        <w:gridCol w:w="1417"/>
        <w:gridCol w:w="1276"/>
        <w:gridCol w:w="1843"/>
      </w:tblGrid>
      <w:tr w:rsidR="00803F42" w:rsidRPr="00766463" w:rsidTr="00197DA2">
        <w:trPr>
          <w:trHeight w:val="276"/>
        </w:trPr>
        <w:tc>
          <w:tcPr>
            <w:tcW w:w="709"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w:t>
            </w:r>
          </w:p>
          <w:p w:rsidR="00803F42" w:rsidRPr="00766463" w:rsidRDefault="00803F42" w:rsidP="00197DA2">
            <w:pPr>
              <w:spacing w:after="0" w:line="240" w:lineRule="auto"/>
              <w:jc w:val="both"/>
              <w:rPr>
                <w:rFonts w:ascii="Times New Roman" w:hAnsi="Times New Roman" w:cs="Times New Roman"/>
                <w:sz w:val="28"/>
                <w:szCs w:val="28"/>
              </w:rPr>
            </w:pPr>
            <w:proofErr w:type="gramStart"/>
            <w:r w:rsidRPr="00766463">
              <w:rPr>
                <w:rFonts w:ascii="Times New Roman" w:hAnsi="Times New Roman" w:cs="Times New Roman"/>
                <w:sz w:val="28"/>
                <w:szCs w:val="28"/>
              </w:rPr>
              <w:t>п</w:t>
            </w:r>
            <w:proofErr w:type="gramEnd"/>
            <w:r w:rsidRPr="00766463">
              <w:rPr>
                <w:rFonts w:ascii="Times New Roman" w:hAnsi="Times New Roman" w:cs="Times New Roman"/>
                <w:sz w:val="28"/>
                <w:szCs w:val="28"/>
              </w:rPr>
              <w:t>/п</w:t>
            </w:r>
          </w:p>
        </w:tc>
        <w:tc>
          <w:tcPr>
            <w:tcW w:w="2835"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раздело </w:t>
            </w:r>
            <w:r w:rsidR="00035047">
              <w:rPr>
                <w:rFonts w:ascii="Times New Roman" w:hAnsi="Times New Roman" w:cs="Times New Roman"/>
                <w:sz w:val="28"/>
                <w:szCs w:val="28"/>
              </w:rPr>
              <w:t xml:space="preserve"> и тем</w:t>
            </w:r>
          </w:p>
        </w:tc>
        <w:tc>
          <w:tcPr>
            <w:tcW w:w="1134"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Всего часов</w:t>
            </w:r>
          </w:p>
        </w:tc>
        <w:tc>
          <w:tcPr>
            <w:tcW w:w="1417" w:type="dxa"/>
            <w:tcBorders>
              <w:right w:val="nil"/>
            </w:tcBorders>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r w:rsidRPr="00766463">
              <w:rPr>
                <w:rFonts w:ascii="Times New Roman" w:hAnsi="Times New Roman" w:cs="Times New Roman"/>
                <w:sz w:val="28"/>
                <w:szCs w:val="28"/>
              </w:rPr>
              <w:t>В том числе</w:t>
            </w:r>
          </w:p>
        </w:tc>
        <w:tc>
          <w:tcPr>
            <w:tcW w:w="1276" w:type="dxa"/>
            <w:tcBorders>
              <w:left w:val="nil"/>
            </w:tcBorders>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val="restart"/>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Формы</w:t>
            </w:r>
          </w:p>
          <w:p w:rsidR="00197DA2"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аттестации/</w:t>
            </w:r>
          </w:p>
          <w:p w:rsidR="00803F42" w:rsidRPr="00766463" w:rsidRDefault="00197DA2"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w:t>
            </w:r>
            <w:r w:rsidR="00803F42" w:rsidRPr="00766463">
              <w:rPr>
                <w:rFonts w:ascii="Times New Roman" w:hAnsi="Times New Roman" w:cs="Times New Roman"/>
                <w:sz w:val="28"/>
                <w:szCs w:val="28"/>
              </w:rPr>
              <w:t>роля</w:t>
            </w:r>
          </w:p>
        </w:tc>
      </w:tr>
      <w:tr w:rsidR="00803F42" w:rsidRPr="00766463" w:rsidTr="00197DA2">
        <w:trPr>
          <w:trHeight w:val="252"/>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417"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теоретических</w:t>
            </w:r>
          </w:p>
        </w:tc>
        <w:tc>
          <w:tcPr>
            <w:tcW w:w="1276"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практических</w:t>
            </w: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rPr>
          <w:trHeight w:val="439"/>
        </w:trPr>
        <w:tc>
          <w:tcPr>
            <w:tcW w:w="9214" w:type="dxa"/>
            <w:gridSpan w:val="6"/>
            <w:shd w:val="clear" w:color="auto" w:fill="auto"/>
          </w:tcPr>
          <w:p w:rsidR="00803F42" w:rsidRPr="00766463" w:rsidRDefault="00803F42" w:rsidP="00197DA2">
            <w:pPr>
              <w:spacing w:after="0" w:line="240" w:lineRule="auto"/>
              <w:ind w:left="426"/>
              <w:jc w:val="both"/>
              <w:rPr>
                <w:rFonts w:ascii="Times New Roman" w:hAnsi="Times New Roman" w:cs="Times New Roman"/>
                <w:b/>
                <w:sz w:val="28"/>
                <w:szCs w:val="28"/>
              </w:rPr>
            </w:pPr>
            <w:r w:rsidRPr="00766463">
              <w:rPr>
                <w:rFonts w:ascii="Times New Roman" w:hAnsi="Times New Roman" w:cs="Times New Roman"/>
                <w:b/>
                <w:sz w:val="28"/>
                <w:szCs w:val="28"/>
              </w:rPr>
              <w:t>Раздел 1. «</w:t>
            </w:r>
            <w:r w:rsidR="007B0B20">
              <w:rPr>
                <w:rFonts w:ascii="Times New Roman" w:hAnsi="Times New Roman" w:cs="Times New Roman"/>
                <w:b/>
                <w:sz w:val="28"/>
                <w:szCs w:val="28"/>
              </w:rPr>
              <w:t>П</w:t>
            </w:r>
            <w:r w:rsidR="007B0B20" w:rsidRPr="007B0B20">
              <w:rPr>
                <w:rFonts w:ascii="Times New Roman" w:hAnsi="Times New Roman" w:cs="Times New Roman"/>
                <w:b/>
                <w:sz w:val="28"/>
                <w:szCs w:val="28"/>
              </w:rPr>
              <w:t>риближение детей к труду взрослых</w:t>
            </w:r>
            <w:r w:rsidRPr="00766463">
              <w:rPr>
                <w:rFonts w:ascii="Times New Roman" w:hAnsi="Times New Roman" w:cs="Times New Roman"/>
                <w:b/>
                <w:sz w:val="28"/>
                <w:szCs w:val="28"/>
              </w:rPr>
              <w:t>»</w:t>
            </w:r>
          </w:p>
        </w:tc>
      </w:tr>
      <w:tr w:rsidR="00803F42" w:rsidRPr="00766463" w:rsidTr="00C06901">
        <w:trPr>
          <w:trHeight w:val="387"/>
        </w:trPr>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1.1.</w:t>
            </w:r>
          </w:p>
        </w:tc>
        <w:tc>
          <w:tcPr>
            <w:tcW w:w="2835" w:type="dxa"/>
            <w:shd w:val="clear" w:color="auto" w:fill="auto"/>
          </w:tcPr>
          <w:p w:rsidR="00803F42" w:rsidRPr="00766463" w:rsidRDefault="004D6C79" w:rsidP="004D6C79">
            <w:pPr>
              <w:spacing w:after="0" w:line="240" w:lineRule="auto"/>
              <w:jc w:val="both"/>
              <w:rPr>
                <w:rFonts w:ascii="Times New Roman" w:hAnsi="Times New Roman" w:cs="Times New Roman"/>
                <w:sz w:val="28"/>
                <w:szCs w:val="28"/>
              </w:rPr>
            </w:pPr>
            <w:r w:rsidRPr="004D6C79">
              <w:rPr>
                <w:rFonts w:ascii="Times New Roman" w:hAnsi="Times New Roman" w:cs="Times New Roman"/>
                <w:sz w:val="28"/>
                <w:szCs w:val="28"/>
              </w:rPr>
              <w:t>Знакомство с профессиями из</w:t>
            </w:r>
            <w:r>
              <w:rPr>
                <w:rFonts w:ascii="Times New Roman" w:hAnsi="Times New Roman" w:cs="Times New Roman"/>
                <w:sz w:val="28"/>
                <w:szCs w:val="28"/>
              </w:rPr>
              <w:t xml:space="preserve"> </w:t>
            </w:r>
            <w:r w:rsidRPr="004D6C79">
              <w:rPr>
                <w:rFonts w:ascii="Times New Roman" w:hAnsi="Times New Roman" w:cs="Times New Roman"/>
                <w:sz w:val="28"/>
                <w:szCs w:val="28"/>
              </w:rPr>
              <w:t xml:space="preserve">сферы </w:t>
            </w:r>
            <w:r w:rsidR="00035047">
              <w:rPr>
                <w:rFonts w:ascii="Times New Roman" w:hAnsi="Times New Roman" w:cs="Times New Roman"/>
                <w:sz w:val="28"/>
                <w:szCs w:val="28"/>
              </w:rPr>
              <w:t>МЧС</w:t>
            </w:r>
          </w:p>
        </w:tc>
        <w:tc>
          <w:tcPr>
            <w:tcW w:w="1134"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982A45" w:rsidRPr="00982A45" w:rsidRDefault="00982A45" w:rsidP="00982A45">
            <w:pPr>
              <w:spacing w:after="0" w:line="240" w:lineRule="auto"/>
              <w:jc w:val="both"/>
              <w:rPr>
                <w:rFonts w:ascii="Times New Roman" w:hAnsi="Times New Roman" w:cs="Times New Roman"/>
                <w:sz w:val="28"/>
                <w:szCs w:val="28"/>
              </w:rPr>
            </w:pPr>
            <w:r w:rsidRPr="00982A45">
              <w:rPr>
                <w:rFonts w:ascii="Times New Roman" w:hAnsi="Times New Roman" w:cs="Times New Roman"/>
                <w:sz w:val="28"/>
                <w:szCs w:val="28"/>
              </w:rPr>
              <w:t>Педагогическое</w:t>
            </w:r>
          </w:p>
          <w:p w:rsidR="00803F42" w:rsidRPr="00766463" w:rsidRDefault="00035047"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1.2.</w:t>
            </w:r>
          </w:p>
        </w:tc>
        <w:tc>
          <w:tcPr>
            <w:tcW w:w="2835" w:type="dxa"/>
            <w:shd w:val="clear" w:color="auto" w:fill="auto"/>
          </w:tcPr>
          <w:p w:rsidR="00803F42" w:rsidRPr="00766463" w:rsidRDefault="004D6C79" w:rsidP="004D6C79">
            <w:pPr>
              <w:spacing w:after="0" w:line="240" w:lineRule="auto"/>
              <w:jc w:val="both"/>
              <w:rPr>
                <w:rFonts w:ascii="Times New Roman" w:hAnsi="Times New Roman" w:cs="Times New Roman"/>
                <w:sz w:val="28"/>
                <w:szCs w:val="28"/>
              </w:rPr>
            </w:pPr>
            <w:r w:rsidRPr="004D6C79">
              <w:rPr>
                <w:rFonts w:ascii="Times New Roman" w:hAnsi="Times New Roman" w:cs="Times New Roman"/>
                <w:sz w:val="28"/>
                <w:szCs w:val="28"/>
              </w:rPr>
              <w:t xml:space="preserve">Знакомство с профессиями из сферы </w:t>
            </w:r>
            <w:r>
              <w:rPr>
                <w:rFonts w:ascii="Times New Roman" w:hAnsi="Times New Roman" w:cs="Times New Roman"/>
                <w:sz w:val="28"/>
                <w:szCs w:val="28"/>
              </w:rPr>
              <w:t>металлургии.</w:t>
            </w:r>
          </w:p>
        </w:tc>
        <w:tc>
          <w:tcPr>
            <w:tcW w:w="1134"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w:t>
            </w:r>
          </w:p>
        </w:tc>
        <w:tc>
          <w:tcPr>
            <w:tcW w:w="1276"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1.3.</w:t>
            </w:r>
          </w:p>
        </w:tc>
        <w:tc>
          <w:tcPr>
            <w:tcW w:w="2835" w:type="dxa"/>
            <w:shd w:val="clear" w:color="auto" w:fill="auto"/>
          </w:tcPr>
          <w:p w:rsidR="00803F42" w:rsidRPr="00766463" w:rsidRDefault="004D6C79" w:rsidP="004D6C79">
            <w:pPr>
              <w:spacing w:after="0" w:line="240" w:lineRule="auto"/>
              <w:jc w:val="both"/>
              <w:rPr>
                <w:rFonts w:ascii="Times New Roman" w:hAnsi="Times New Roman" w:cs="Times New Roman"/>
                <w:sz w:val="28"/>
                <w:szCs w:val="28"/>
              </w:rPr>
            </w:pPr>
            <w:r w:rsidRPr="004D6C79">
              <w:rPr>
                <w:rFonts w:ascii="Times New Roman" w:hAnsi="Times New Roman" w:cs="Times New Roman"/>
                <w:sz w:val="28"/>
                <w:szCs w:val="28"/>
              </w:rPr>
              <w:t xml:space="preserve">Знакомство с профессиями из сферы </w:t>
            </w:r>
            <w:r w:rsidR="00035047">
              <w:rPr>
                <w:rFonts w:ascii="Times New Roman" w:hAnsi="Times New Roman" w:cs="Times New Roman"/>
                <w:sz w:val="28"/>
                <w:szCs w:val="28"/>
              </w:rPr>
              <w:t>творчества</w:t>
            </w:r>
          </w:p>
        </w:tc>
        <w:tc>
          <w:tcPr>
            <w:tcW w:w="1134"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w:t>
            </w:r>
          </w:p>
        </w:tc>
        <w:tc>
          <w:tcPr>
            <w:tcW w:w="1276"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rPr>
          <w:trHeight w:val="156"/>
        </w:trPr>
        <w:tc>
          <w:tcPr>
            <w:tcW w:w="709" w:type="dxa"/>
            <w:vMerge w:val="restart"/>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1.4.</w:t>
            </w:r>
          </w:p>
        </w:tc>
        <w:tc>
          <w:tcPr>
            <w:tcW w:w="2835" w:type="dxa"/>
            <w:vMerge w:val="restart"/>
            <w:shd w:val="clear" w:color="auto" w:fill="auto"/>
          </w:tcPr>
          <w:p w:rsidR="00803F42" w:rsidRPr="00766463" w:rsidRDefault="004D6C79" w:rsidP="004D6C79">
            <w:pPr>
              <w:spacing w:after="0" w:line="240" w:lineRule="auto"/>
              <w:jc w:val="both"/>
              <w:rPr>
                <w:rFonts w:ascii="Times New Roman" w:hAnsi="Times New Roman" w:cs="Times New Roman"/>
                <w:sz w:val="28"/>
                <w:szCs w:val="28"/>
              </w:rPr>
            </w:pPr>
            <w:r w:rsidRPr="004D6C79">
              <w:rPr>
                <w:rFonts w:ascii="Times New Roman" w:hAnsi="Times New Roman" w:cs="Times New Roman"/>
                <w:sz w:val="28"/>
                <w:szCs w:val="28"/>
              </w:rPr>
              <w:t xml:space="preserve">Знакомство с профессиями из сферы </w:t>
            </w:r>
            <w:r w:rsidR="00035047">
              <w:rPr>
                <w:rFonts w:ascii="Times New Roman" w:hAnsi="Times New Roman" w:cs="Times New Roman"/>
                <w:sz w:val="28"/>
                <w:szCs w:val="28"/>
              </w:rPr>
              <w:t>ИКТ</w:t>
            </w:r>
          </w:p>
        </w:tc>
        <w:tc>
          <w:tcPr>
            <w:tcW w:w="1134" w:type="dxa"/>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vMerge w:val="restart"/>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w:t>
            </w:r>
          </w:p>
        </w:tc>
        <w:tc>
          <w:tcPr>
            <w:tcW w:w="1276" w:type="dxa"/>
            <w:vMerge w:val="restart"/>
            <w:shd w:val="clear" w:color="auto" w:fill="auto"/>
          </w:tcPr>
          <w:p w:rsidR="00803F42" w:rsidRPr="00766463" w:rsidRDefault="00982A45"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vMerge w:val="restart"/>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035047"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C06901">
        <w:trPr>
          <w:trHeight w:val="132"/>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Pr="00766463" w:rsidRDefault="00616EFA"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r w:rsidR="00982A45">
              <w:rPr>
                <w:rFonts w:ascii="Times New Roman" w:hAnsi="Times New Roman" w:cs="Times New Roman"/>
                <w:sz w:val="28"/>
                <w:szCs w:val="28"/>
              </w:rPr>
              <w:t>14</w:t>
            </w:r>
          </w:p>
        </w:tc>
        <w:tc>
          <w:tcPr>
            <w:tcW w:w="1417"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276"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c>
          <w:tcPr>
            <w:tcW w:w="9214" w:type="dxa"/>
            <w:gridSpan w:val="6"/>
            <w:tcBorders>
              <w:bottom w:val="nil"/>
            </w:tcBorders>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c>
          <w:tcPr>
            <w:tcW w:w="9214" w:type="dxa"/>
            <w:gridSpan w:val="6"/>
            <w:tcBorders>
              <w:top w:val="nil"/>
            </w:tcBorders>
            <w:shd w:val="clear" w:color="auto" w:fill="auto"/>
          </w:tcPr>
          <w:p w:rsidR="00803F42" w:rsidRPr="00766463" w:rsidRDefault="00803F42" w:rsidP="00312DCC">
            <w:pPr>
              <w:spacing w:after="0" w:line="240" w:lineRule="auto"/>
              <w:jc w:val="center"/>
              <w:rPr>
                <w:rFonts w:ascii="Times New Roman" w:hAnsi="Times New Roman" w:cs="Times New Roman"/>
                <w:b/>
                <w:sz w:val="28"/>
                <w:szCs w:val="28"/>
              </w:rPr>
            </w:pPr>
            <w:r w:rsidRPr="00766463">
              <w:rPr>
                <w:rFonts w:ascii="Times New Roman" w:hAnsi="Times New Roman" w:cs="Times New Roman"/>
                <w:b/>
                <w:sz w:val="28"/>
                <w:szCs w:val="28"/>
              </w:rPr>
              <w:t>Раздел 2. «</w:t>
            </w:r>
            <w:r w:rsidR="007B0B20">
              <w:rPr>
                <w:rFonts w:ascii="Times New Roman" w:hAnsi="Times New Roman" w:cs="Times New Roman"/>
                <w:b/>
                <w:sz w:val="28"/>
                <w:szCs w:val="28"/>
              </w:rPr>
              <w:t>П</w:t>
            </w:r>
            <w:r w:rsidR="007B0B20" w:rsidRPr="007B0B20">
              <w:rPr>
                <w:rFonts w:ascii="Times New Roman" w:hAnsi="Times New Roman" w:cs="Times New Roman"/>
                <w:b/>
                <w:sz w:val="28"/>
                <w:szCs w:val="28"/>
              </w:rPr>
              <w:t>риближение работы взрослых к детям</w:t>
            </w:r>
            <w:r w:rsidRPr="00766463">
              <w:rPr>
                <w:rFonts w:ascii="Times New Roman" w:hAnsi="Times New Roman" w:cs="Times New Roman"/>
                <w:b/>
                <w:sz w:val="28"/>
                <w:szCs w:val="28"/>
              </w:rPr>
              <w:t>»</w:t>
            </w:r>
          </w:p>
        </w:tc>
      </w:tr>
      <w:tr w:rsidR="00803F42" w:rsidRPr="00766463" w:rsidTr="00616EFA">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2.1.</w:t>
            </w:r>
          </w:p>
        </w:tc>
        <w:tc>
          <w:tcPr>
            <w:tcW w:w="2835" w:type="dxa"/>
            <w:shd w:val="clear" w:color="auto" w:fill="auto"/>
          </w:tcPr>
          <w:p w:rsidR="00035047" w:rsidRDefault="003B499A" w:rsidP="0003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w:t>
            </w:r>
            <w:r w:rsidRPr="003B499A">
              <w:rPr>
                <w:rFonts w:ascii="Times New Roman" w:hAnsi="Times New Roman" w:cs="Times New Roman"/>
                <w:sz w:val="28"/>
                <w:szCs w:val="28"/>
              </w:rPr>
              <w:t>пожарную часть</w:t>
            </w:r>
            <w:r w:rsidR="00035047">
              <w:rPr>
                <w:rFonts w:ascii="Times New Roman" w:hAnsi="Times New Roman" w:cs="Times New Roman"/>
                <w:sz w:val="28"/>
                <w:szCs w:val="28"/>
              </w:rPr>
              <w:t>,</w:t>
            </w:r>
          </w:p>
          <w:p w:rsidR="00803F42" w:rsidRPr="00766463" w:rsidRDefault="00035047" w:rsidP="0003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w:t>
            </w:r>
            <w:r w:rsidR="00616EFA">
              <w:rPr>
                <w:rFonts w:ascii="Times New Roman" w:hAnsi="Times New Roman" w:cs="Times New Roman"/>
                <w:sz w:val="28"/>
                <w:szCs w:val="28"/>
              </w:rPr>
              <w:t xml:space="preserve"> ОВД </w:t>
            </w:r>
            <w:r w:rsidR="003B499A" w:rsidRPr="003B499A">
              <w:rPr>
                <w:rFonts w:ascii="Times New Roman" w:hAnsi="Times New Roman" w:cs="Times New Roman"/>
                <w:sz w:val="28"/>
                <w:szCs w:val="28"/>
              </w:rPr>
              <w:t xml:space="preserve"> </w:t>
            </w:r>
            <w:r>
              <w:rPr>
                <w:rFonts w:ascii="Times New Roman" w:hAnsi="Times New Roman" w:cs="Times New Roman"/>
                <w:sz w:val="28"/>
                <w:szCs w:val="28"/>
              </w:rPr>
              <w:t>г. Сухой Лог</w:t>
            </w:r>
            <w:r w:rsidR="00616EFA">
              <w:rPr>
                <w:rFonts w:ascii="Times New Roman" w:hAnsi="Times New Roman" w:cs="Times New Roman"/>
                <w:sz w:val="28"/>
                <w:szCs w:val="28"/>
              </w:rPr>
              <w:t xml:space="preserve"> </w:t>
            </w:r>
          </w:p>
        </w:tc>
        <w:tc>
          <w:tcPr>
            <w:tcW w:w="1134"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w:t>
            </w:r>
          </w:p>
        </w:tc>
        <w:tc>
          <w:tcPr>
            <w:tcW w:w="1417"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shd w:val="clear" w:color="auto" w:fill="auto"/>
          </w:tcPr>
          <w:p w:rsidR="00803F42" w:rsidRPr="00766463" w:rsidRDefault="00982A45" w:rsidP="00035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616EFA">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2.2.</w:t>
            </w:r>
          </w:p>
        </w:tc>
        <w:tc>
          <w:tcPr>
            <w:tcW w:w="2835" w:type="dxa"/>
            <w:shd w:val="clear" w:color="auto" w:fill="auto"/>
          </w:tcPr>
          <w:p w:rsidR="00035047" w:rsidRDefault="00A27D1C" w:rsidP="003B499A">
            <w:pPr>
              <w:spacing w:after="0" w:line="240" w:lineRule="auto"/>
              <w:jc w:val="both"/>
              <w:rPr>
                <w:rFonts w:ascii="Times New Roman" w:hAnsi="Times New Roman" w:cs="Times New Roman"/>
                <w:sz w:val="28"/>
                <w:szCs w:val="28"/>
              </w:rPr>
            </w:pPr>
            <w:r w:rsidRPr="00A27D1C">
              <w:rPr>
                <w:rFonts w:ascii="Times New Roman" w:hAnsi="Times New Roman" w:cs="Times New Roman"/>
                <w:sz w:val="28"/>
                <w:szCs w:val="28"/>
              </w:rPr>
              <w:t xml:space="preserve">Экскурсия </w:t>
            </w:r>
            <w:r w:rsidR="003B499A" w:rsidRPr="003B499A">
              <w:rPr>
                <w:rFonts w:ascii="Times New Roman" w:hAnsi="Times New Roman" w:cs="Times New Roman"/>
                <w:sz w:val="28"/>
                <w:szCs w:val="28"/>
              </w:rPr>
              <w:t xml:space="preserve">на заводы </w:t>
            </w:r>
            <w:proofErr w:type="gramStart"/>
            <w:r w:rsidR="00035047">
              <w:rPr>
                <w:rFonts w:ascii="Times New Roman" w:hAnsi="Times New Roman" w:cs="Times New Roman"/>
                <w:sz w:val="28"/>
                <w:szCs w:val="28"/>
              </w:rPr>
              <w:t>-(</w:t>
            </w:r>
            <w:proofErr w:type="gramEnd"/>
            <w:r w:rsidR="00035047">
              <w:rPr>
                <w:rFonts w:ascii="Times New Roman" w:hAnsi="Times New Roman" w:cs="Times New Roman"/>
                <w:sz w:val="28"/>
                <w:szCs w:val="28"/>
              </w:rPr>
              <w:t xml:space="preserve">«Народное </w:t>
            </w:r>
            <w:r w:rsidR="00035047">
              <w:rPr>
                <w:rFonts w:ascii="Times New Roman" w:hAnsi="Times New Roman" w:cs="Times New Roman"/>
                <w:sz w:val="28"/>
                <w:szCs w:val="28"/>
              </w:rPr>
              <w:lastRenderedPageBreak/>
              <w:t>предприятие «Знамя»</w:t>
            </w:r>
            <w:r w:rsidR="003B499A" w:rsidRPr="003B499A">
              <w:rPr>
                <w:rFonts w:ascii="Times New Roman" w:hAnsi="Times New Roman" w:cs="Times New Roman"/>
                <w:sz w:val="28"/>
                <w:szCs w:val="28"/>
              </w:rPr>
              <w:t xml:space="preserve"> </w:t>
            </w:r>
          </w:p>
          <w:p w:rsidR="00035047" w:rsidRDefault="00035047" w:rsidP="003B4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Староцементный</w:t>
            </w:r>
            <w:proofErr w:type="spellEnd"/>
            <w:r>
              <w:rPr>
                <w:rFonts w:ascii="Times New Roman" w:hAnsi="Times New Roman" w:cs="Times New Roman"/>
                <w:sz w:val="28"/>
                <w:szCs w:val="28"/>
              </w:rPr>
              <w:t xml:space="preserve"> завод»</w:t>
            </w:r>
            <w:r w:rsidR="003B499A" w:rsidRPr="003B499A">
              <w:rPr>
                <w:rFonts w:ascii="Times New Roman" w:hAnsi="Times New Roman" w:cs="Times New Roman"/>
                <w:sz w:val="28"/>
                <w:szCs w:val="28"/>
              </w:rPr>
              <w:t xml:space="preserve"> </w:t>
            </w:r>
          </w:p>
          <w:p w:rsidR="00803F42" w:rsidRPr="00766463" w:rsidRDefault="00035047" w:rsidP="003B499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3B499A" w:rsidRPr="003B499A">
              <w:rPr>
                <w:rFonts w:ascii="Times New Roman" w:hAnsi="Times New Roman" w:cs="Times New Roman"/>
                <w:sz w:val="28"/>
                <w:szCs w:val="28"/>
              </w:rPr>
              <w:t>ОАО «</w:t>
            </w:r>
            <w:proofErr w:type="spellStart"/>
            <w:r w:rsidR="003B499A" w:rsidRPr="003B499A">
              <w:rPr>
                <w:rFonts w:ascii="Times New Roman" w:hAnsi="Times New Roman" w:cs="Times New Roman"/>
                <w:sz w:val="28"/>
                <w:szCs w:val="28"/>
              </w:rPr>
              <w:t>Сухоложский</w:t>
            </w:r>
            <w:proofErr w:type="spellEnd"/>
            <w:r w:rsidR="003B499A" w:rsidRPr="003B499A">
              <w:rPr>
                <w:rFonts w:ascii="Times New Roman" w:hAnsi="Times New Roman" w:cs="Times New Roman"/>
                <w:sz w:val="28"/>
                <w:szCs w:val="28"/>
              </w:rPr>
              <w:t xml:space="preserve"> огнеупорный завод»)</w:t>
            </w:r>
            <w:proofErr w:type="gramEnd"/>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417"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shd w:val="clear" w:color="auto" w:fill="auto"/>
          </w:tcPr>
          <w:p w:rsidR="00803F42" w:rsidRPr="00766463" w:rsidRDefault="00616EFA"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616EFA">
        <w:tc>
          <w:tcPr>
            <w:tcW w:w="709" w:type="dxa"/>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lastRenderedPageBreak/>
              <w:t>2.3.</w:t>
            </w:r>
          </w:p>
        </w:tc>
        <w:tc>
          <w:tcPr>
            <w:tcW w:w="2835" w:type="dxa"/>
            <w:shd w:val="clear" w:color="auto" w:fill="auto"/>
          </w:tcPr>
          <w:p w:rsidR="00803F42" w:rsidRPr="00766463" w:rsidRDefault="003B499A" w:rsidP="00A27D1C">
            <w:pPr>
              <w:spacing w:after="0" w:line="240" w:lineRule="auto"/>
              <w:jc w:val="both"/>
              <w:rPr>
                <w:rFonts w:ascii="Times New Roman" w:hAnsi="Times New Roman" w:cs="Times New Roman"/>
                <w:sz w:val="28"/>
                <w:szCs w:val="28"/>
              </w:rPr>
            </w:pPr>
            <w:r w:rsidRPr="003B499A">
              <w:rPr>
                <w:rFonts w:ascii="Times New Roman" w:hAnsi="Times New Roman" w:cs="Times New Roman"/>
                <w:sz w:val="28"/>
                <w:szCs w:val="28"/>
              </w:rPr>
              <w:t>Экск</w:t>
            </w:r>
            <w:r w:rsidR="00035047">
              <w:rPr>
                <w:rFonts w:ascii="Times New Roman" w:hAnsi="Times New Roman" w:cs="Times New Roman"/>
                <w:sz w:val="28"/>
                <w:szCs w:val="28"/>
              </w:rPr>
              <w:t>урсия в редакцию газеты «Знамя П</w:t>
            </w:r>
            <w:r w:rsidRPr="003B499A">
              <w:rPr>
                <w:rFonts w:ascii="Times New Roman" w:hAnsi="Times New Roman" w:cs="Times New Roman"/>
                <w:sz w:val="28"/>
                <w:szCs w:val="28"/>
              </w:rPr>
              <w:t>обеды»</w:t>
            </w:r>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803F42" w:rsidRPr="00766463" w:rsidRDefault="00982A45" w:rsidP="00197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616EFA">
        <w:trPr>
          <w:trHeight w:val="264"/>
        </w:trPr>
        <w:tc>
          <w:tcPr>
            <w:tcW w:w="709" w:type="dxa"/>
            <w:vMerge w:val="restart"/>
            <w:shd w:val="clear" w:color="auto" w:fill="auto"/>
          </w:tcPr>
          <w:p w:rsidR="00803F42" w:rsidRPr="00766463" w:rsidRDefault="00803F42" w:rsidP="00197DA2">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2.4.</w:t>
            </w:r>
          </w:p>
        </w:tc>
        <w:tc>
          <w:tcPr>
            <w:tcW w:w="2835" w:type="dxa"/>
            <w:vMerge w:val="restart"/>
            <w:shd w:val="clear" w:color="auto" w:fill="auto"/>
          </w:tcPr>
          <w:p w:rsidR="00803F42" w:rsidRPr="00766463" w:rsidRDefault="00A27D1C" w:rsidP="00A27D1C">
            <w:pPr>
              <w:spacing w:after="0" w:line="240" w:lineRule="auto"/>
              <w:jc w:val="both"/>
              <w:rPr>
                <w:rFonts w:ascii="Times New Roman" w:hAnsi="Times New Roman" w:cs="Times New Roman"/>
                <w:sz w:val="28"/>
                <w:szCs w:val="28"/>
              </w:rPr>
            </w:pPr>
            <w:r w:rsidRPr="00A27D1C">
              <w:rPr>
                <w:rFonts w:ascii="Times New Roman" w:hAnsi="Times New Roman" w:cs="Times New Roman"/>
                <w:sz w:val="28"/>
                <w:szCs w:val="28"/>
              </w:rPr>
              <w:t xml:space="preserve"> </w:t>
            </w:r>
            <w:r w:rsidR="003B499A" w:rsidRPr="003B499A">
              <w:rPr>
                <w:rFonts w:ascii="Times New Roman" w:hAnsi="Times New Roman" w:cs="Times New Roman"/>
                <w:sz w:val="28"/>
                <w:szCs w:val="28"/>
              </w:rPr>
              <w:t>Экскурсия н</w:t>
            </w:r>
            <w:proofErr w:type="gramStart"/>
            <w:r w:rsidR="003B499A" w:rsidRPr="003B499A">
              <w:rPr>
                <w:rFonts w:ascii="Times New Roman" w:hAnsi="Times New Roman" w:cs="Times New Roman"/>
                <w:sz w:val="28"/>
                <w:szCs w:val="28"/>
              </w:rPr>
              <w:t>а ООО</w:t>
            </w:r>
            <w:proofErr w:type="gramEnd"/>
            <w:r w:rsidR="003B499A" w:rsidRPr="003B499A">
              <w:rPr>
                <w:rFonts w:ascii="Times New Roman" w:hAnsi="Times New Roman" w:cs="Times New Roman"/>
                <w:sz w:val="28"/>
                <w:szCs w:val="28"/>
              </w:rPr>
              <w:t xml:space="preserve"> «</w:t>
            </w:r>
            <w:proofErr w:type="spellStart"/>
            <w:r w:rsidR="003B499A" w:rsidRPr="003B499A">
              <w:rPr>
                <w:rFonts w:ascii="Times New Roman" w:hAnsi="Times New Roman" w:cs="Times New Roman"/>
                <w:sz w:val="28"/>
                <w:szCs w:val="28"/>
              </w:rPr>
              <w:t>Новопышминское</w:t>
            </w:r>
            <w:proofErr w:type="spellEnd"/>
            <w:r w:rsidR="003B499A" w:rsidRPr="003B499A">
              <w:rPr>
                <w:rFonts w:ascii="Times New Roman" w:hAnsi="Times New Roman" w:cs="Times New Roman"/>
                <w:sz w:val="28"/>
                <w:szCs w:val="28"/>
              </w:rPr>
              <w:t xml:space="preserve"> производство молока и мяса»</w:t>
            </w:r>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shd w:val="clear" w:color="auto" w:fill="auto"/>
          </w:tcPr>
          <w:p w:rsidR="00803F42" w:rsidRPr="00766463" w:rsidRDefault="00982A45"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803F42" w:rsidRPr="00766463" w:rsidTr="00616EFA">
        <w:trPr>
          <w:trHeight w:val="288"/>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Pr="00766463" w:rsidRDefault="00616EFA" w:rsidP="00616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Итого-7</w:t>
            </w:r>
          </w:p>
        </w:tc>
        <w:tc>
          <w:tcPr>
            <w:tcW w:w="1417"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276"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r w:rsidR="00803F42" w:rsidRPr="00766463" w:rsidTr="00197DA2">
        <w:tc>
          <w:tcPr>
            <w:tcW w:w="9214" w:type="dxa"/>
            <w:gridSpan w:val="6"/>
            <w:shd w:val="clear" w:color="auto" w:fill="auto"/>
          </w:tcPr>
          <w:p w:rsidR="00803F42" w:rsidRPr="00766463" w:rsidRDefault="00803F42" w:rsidP="003E522A">
            <w:pPr>
              <w:spacing w:after="0" w:line="240" w:lineRule="auto"/>
              <w:ind w:left="426"/>
              <w:jc w:val="both"/>
              <w:rPr>
                <w:rFonts w:ascii="Times New Roman" w:hAnsi="Times New Roman" w:cs="Times New Roman"/>
                <w:b/>
                <w:sz w:val="28"/>
                <w:szCs w:val="28"/>
              </w:rPr>
            </w:pPr>
            <w:r w:rsidRPr="00766463">
              <w:rPr>
                <w:rFonts w:ascii="Times New Roman" w:hAnsi="Times New Roman" w:cs="Times New Roman"/>
                <w:b/>
                <w:sz w:val="28"/>
                <w:szCs w:val="28"/>
              </w:rPr>
              <w:t>Раздел 3. «</w:t>
            </w:r>
            <w:r w:rsidR="007B0B20">
              <w:rPr>
                <w:rFonts w:ascii="Times New Roman" w:hAnsi="Times New Roman" w:cs="Times New Roman"/>
                <w:b/>
                <w:sz w:val="28"/>
                <w:szCs w:val="28"/>
              </w:rPr>
              <w:t>С</w:t>
            </w:r>
            <w:r w:rsidR="007B0B20" w:rsidRPr="007B0B20">
              <w:rPr>
                <w:rFonts w:ascii="Times New Roman" w:hAnsi="Times New Roman" w:cs="Times New Roman"/>
                <w:b/>
                <w:sz w:val="28"/>
                <w:szCs w:val="28"/>
              </w:rPr>
              <w:t>овместная деятельность детей и взрослых</w:t>
            </w:r>
            <w:r w:rsidR="003E522A">
              <w:rPr>
                <w:rFonts w:ascii="Times New Roman" w:hAnsi="Times New Roman" w:cs="Times New Roman"/>
                <w:b/>
                <w:sz w:val="28"/>
                <w:szCs w:val="28"/>
              </w:rPr>
              <w:t xml:space="preserve"> </w:t>
            </w:r>
            <w:r w:rsidRPr="00766463">
              <w:rPr>
                <w:rFonts w:ascii="Times New Roman" w:hAnsi="Times New Roman" w:cs="Times New Roman"/>
                <w:b/>
                <w:sz w:val="28"/>
                <w:szCs w:val="28"/>
              </w:rPr>
              <w:t>»</w:t>
            </w:r>
          </w:p>
        </w:tc>
      </w:tr>
      <w:tr w:rsidR="00803F42" w:rsidRPr="00766463" w:rsidTr="00616EFA">
        <w:tc>
          <w:tcPr>
            <w:tcW w:w="709"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3.1.</w:t>
            </w:r>
          </w:p>
        </w:tc>
        <w:tc>
          <w:tcPr>
            <w:tcW w:w="2835" w:type="dxa"/>
            <w:shd w:val="clear" w:color="auto" w:fill="auto"/>
          </w:tcPr>
          <w:p w:rsidR="003B499A" w:rsidRPr="003B499A" w:rsidRDefault="003B499A" w:rsidP="003B499A">
            <w:pPr>
              <w:spacing w:after="0" w:line="240" w:lineRule="auto"/>
              <w:jc w:val="both"/>
              <w:rPr>
                <w:rFonts w:ascii="Times New Roman" w:hAnsi="Times New Roman" w:cs="Times New Roman"/>
                <w:sz w:val="28"/>
                <w:szCs w:val="28"/>
              </w:rPr>
            </w:pPr>
            <w:r w:rsidRPr="003B499A">
              <w:rPr>
                <w:rFonts w:ascii="Times New Roman" w:hAnsi="Times New Roman" w:cs="Times New Roman"/>
                <w:sz w:val="28"/>
                <w:szCs w:val="28"/>
              </w:rPr>
              <w:t>Реализация проекта «Лаборатория профессий»</w:t>
            </w:r>
          </w:p>
          <w:p w:rsidR="00803F42" w:rsidRPr="00766463" w:rsidRDefault="00803F42" w:rsidP="003B499A">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6</w:t>
            </w:r>
          </w:p>
        </w:tc>
        <w:tc>
          <w:tcPr>
            <w:tcW w:w="1417"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w:t>
            </w:r>
          </w:p>
        </w:tc>
        <w:tc>
          <w:tcPr>
            <w:tcW w:w="1276"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5</w:t>
            </w:r>
          </w:p>
        </w:tc>
        <w:tc>
          <w:tcPr>
            <w:tcW w:w="1843"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DA689F"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616EFA">
        <w:tc>
          <w:tcPr>
            <w:tcW w:w="709"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3.2.</w:t>
            </w:r>
          </w:p>
        </w:tc>
        <w:tc>
          <w:tcPr>
            <w:tcW w:w="2835" w:type="dxa"/>
            <w:shd w:val="clear" w:color="auto" w:fill="auto"/>
          </w:tcPr>
          <w:p w:rsidR="00803F42" w:rsidRPr="00766463" w:rsidRDefault="003B499A" w:rsidP="00616EFA">
            <w:pPr>
              <w:spacing w:after="0" w:line="240" w:lineRule="auto"/>
              <w:jc w:val="both"/>
              <w:rPr>
                <w:rFonts w:ascii="Times New Roman" w:hAnsi="Times New Roman" w:cs="Times New Roman"/>
                <w:sz w:val="28"/>
                <w:szCs w:val="28"/>
              </w:rPr>
            </w:pPr>
            <w:r w:rsidRPr="003B499A">
              <w:rPr>
                <w:rFonts w:ascii="Times New Roman" w:hAnsi="Times New Roman" w:cs="Times New Roman"/>
                <w:sz w:val="28"/>
                <w:szCs w:val="28"/>
              </w:rPr>
              <w:t>Творческая конструкторская деятельность «</w:t>
            </w:r>
            <w:r w:rsidR="00616EFA">
              <w:rPr>
                <w:rFonts w:ascii="Times New Roman" w:hAnsi="Times New Roman" w:cs="Times New Roman"/>
                <w:sz w:val="28"/>
                <w:szCs w:val="28"/>
              </w:rPr>
              <w:t>Роботы помощники</w:t>
            </w:r>
            <w:r w:rsidR="00DA689F">
              <w:rPr>
                <w:rFonts w:ascii="Times New Roman" w:hAnsi="Times New Roman" w:cs="Times New Roman"/>
                <w:sz w:val="28"/>
                <w:szCs w:val="28"/>
              </w:rPr>
              <w:t>»</w:t>
            </w:r>
          </w:p>
        </w:tc>
        <w:tc>
          <w:tcPr>
            <w:tcW w:w="1134"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6</w:t>
            </w:r>
          </w:p>
        </w:tc>
        <w:tc>
          <w:tcPr>
            <w:tcW w:w="1417"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1</w:t>
            </w:r>
          </w:p>
        </w:tc>
        <w:tc>
          <w:tcPr>
            <w:tcW w:w="1276" w:type="dxa"/>
            <w:shd w:val="clear" w:color="auto" w:fill="auto"/>
          </w:tcPr>
          <w:p w:rsidR="00803F42" w:rsidRPr="00766463" w:rsidRDefault="00803F42" w:rsidP="00CA4957">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5</w:t>
            </w:r>
          </w:p>
        </w:tc>
        <w:tc>
          <w:tcPr>
            <w:tcW w:w="1843"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DA689F"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616EFA">
        <w:tc>
          <w:tcPr>
            <w:tcW w:w="709"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3.3.</w:t>
            </w:r>
          </w:p>
        </w:tc>
        <w:tc>
          <w:tcPr>
            <w:tcW w:w="2835" w:type="dxa"/>
            <w:shd w:val="clear" w:color="auto" w:fill="auto"/>
          </w:tcPr>
          <w:p w:rsidR="00803F42" w:rsidRPr="00766463" w:rsidRDefault="003B499A" w:rsidP="003B499A">
            <w:pPr>
              <w:spacing w:after="0" w:line="240" w:lineRule="auto"/>
              <w:rPr>
                <w:rFonts w:ascii="Times New Roman" w:hAnsi="Times New Roman" w:cs="Times New Roman"/>
                <w:sz w:val="28"/>
                <w:szCs w:val="28"/>
              </w:rPr>
            </w:pPr>
            <w:r w:rsidRPr="003B499A">
              <w:rPr>
                <w:rFonts w:ascii="Times New Roman" w:hAnsi="Times New Roman" w:cs="Times New Roman"/>
                <w:sz w:val="28"/>
                <w:szCs w:val="28"/>
              </w:rPr>
              <w:t>Конкурс творческих идей по теме «В инженеры б я пошел, пусть меня</w:t>
            </w:r>
            <w:r w:rsidR="00DA689F">
              <w:rPr>
                <w:rFonts w:ascii="Times New Roman" w:hAnsi="Times New Roman" w:cs="Times New Roman"/>
                <w:sz w:val="28"/>
                <w:szCs w:val="28"/>
              </w:rPr>
              <w:t xml:space="preserve"> научат»</w:t>
            </w:r>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DA689F"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616EFA">
        <w:tc>
          <w:tcPr>
            <w:tcW w:w="709" w:type="dxa"/>
            <w:shd w:val="clear" w:color="auto" w:fill="auto"/>
          </w:tcPr>
          <w:p w:rsidR="00803F42" w:rsidRPr="00766463" w:rsidRDefault="003B499A"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2835" w:type="dxa"/>
            <w:shd w:val="clear" w:color="auto" w:fill="auto"/>
          </w:tcPr>
          <w:p w:rsidR="00803F42" w:rsidRPr="00766463" w:rsidRDefault="003B499A" w:rsidP="003B49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выставка «Роботы – помощники»</w:t>
            </w:r>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803F42" w:rsidRPr="00766463" w:rsidRDefault="00DA689F"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моделей</w:t>
            </w:r>
          </w:p>
        </w:tc>
      </w:tr>
      <w:tr w:rsidR="00803F42" w:rsidRPr="00766463" w:rsidTr="00616EFA">
        <w:trPr>
          <w:trHeight w:val="96"/>
        </w:trPr>
        <w:tc>
          <w:tcPr>
            <w:tcW w:w="709" w:type="dxa"/>
            <w:vMerge w:val="restart"/>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3.5.</w:t>
            </w:r>
          </w:p>
        </w:tc>
        <w:tc>
          <w:tcPr>
            <w:tcW w:w="2835" w:type="dxa"/>
            <w:vMerge w:val="restart"/>
            <w:shd w:val="clear" w:color="auto" w:fill="auto"/>
          </w:tcPr>
          <w:p w:rsidR="003B499A" w:rsidRPr="00766463" w:rsidRDefault="003B499A" w:rsidP="00DA68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результатов проектной деятельности</w:t>
            </w:r>
          </w:p>
        </w:tc>
        <w:tc>
          <w:tcPr>
            <w:tcW w:w="1134" w:type="dxa"/>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vMerge w:val="restart"/>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803F42" w:rsidRPr="00766463" w:rsidRDefault="00616EFA" w:rsidP="00CA4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shd w:val="clear" w:color="auto" w:fill="auto"/>
          </w:tcPr>
          <w:p w:rsidR="00803F42" w:rsidRPr="00766463" w:rsidRDefault="00803F42" w:rsidP="003E522A">
            <w:pPr>
              <w:spacing w:after="0" w:line="240" w:lineRule="auto"/>
              <w:jc w:val="both"/>
              <w:rPr>
                <w:rFonts w:ascii="Times New Roman" w:hAnsi="Times New Roman" w:cs="Times New Roman"/>
                <w:sz w:val="28"/>
                <w:szCs w:val="28"/>
              </w:rPr>
            </w:pPr>
            <w:r w:rsidRPr="00766463">
              <w:rPr>
                <w:rFonts w:ascii="Times New Roman" w:hAnsi="Times New Roman" w:cs="Times New Roman"/>
                <w:sz w:val="28"/>
                <w:szCs w:val="28"/>
              </w:rPr>
              <w:t>Педагогическое</w:t>
            </w:r>
          </w:p>
          <w:p w:rsidR="00803F42" w:rsidRPr="00766463" w:rsidRDefault="00DA689F"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803F42" w:rsidRPr="00766463" w:rsidTr="00616EFA">
        <w:trPr>
          <w:trHeight w:val="192"/>
        </w:trPr>
        <w:tc>
          <w:tcPr>
            <w:tcW w:w="709"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2835"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134" w:type="dxa"/>
            <w:shd w:val="clear" w:color="auto" w:fill="auto"/>
          </w:tcPr>
          <w:p w:rsidR="00803F42" w:rsidRDefault="00616EFA" w:rsidP="003E5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Итого-15</w:t>
            </w:r>
          </w:p>
          <w:p w:rsidR="00982A45" w:rsidRPr="00982A45" w:rsidRDefault="00982A45" w:rsidP="003E522A">
            <w:pPr>
              <w:spacing w:after="0" w:line="240" w:lineRule="auto"/>
              <w:jc w:val="both"/>
              <w:rPr>
                <w:rFonts w:ascii="Times New Roman" w:hAnsi="Times New Roman" w:cs="Times New Roman"/>
                <w:b/>
                <w:sz w:val="28"/>
                <w:szCs w:val="28"/>
              </w:rPr>
            </w:pPr>
            <w:r w:rsidRPr="00982A45">
              <w:rPr>
                <w:rFonts w:ascii="Times New Roman" w:hAnsi="Times New Roman" w:cs="Times New Roman"/>
                <w:b/>
                <w:sz w:val="28"/>
                <w:szCs w:val="28"/>
              </w:rPr>
              <w:t>Всего-36 часов</w:t>
            </w:r>
          </w:p>
        </w:tc>
        <w:tc>
          <w:tcPr>
            <w:tcW w:w="1417"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276"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c>
          <w:tcPr>
            <w:tcW w:w="1843" w:type="dxa"/>
            <w:vMerge/>
            <w:shd w:val="clear" w:color="auto" w:fill="auto"/>
          </w:tcPr>
          <w:p w:rsidR="00803F42" w:rsidRPr="00766463" w:rsidRDefault="00803F42" w:rsidP="00766463">
            <w:pPr>
              <w:spacing w:after="0" w:line="240" w:lineRule="auto"/>
              <w:ind w:left="426"/>
              <w:jc w:val="both"/>
              <w:rPr>
                <w:rFonts w:ascii="Times New Roman" w:hAnsi="Times New Roman" w:cs="Times New Roman"/>
                <w:sz w:val="28"/>
                <w:szCs w:val="28"/>
              </w:rPr>
            </w:pPr>
          </w:p>
        </w:tc>
      </w:tr>
    </w:tbl>
    <w:p w:rsidR="00803F42" w:rsidRPr="00766463" w:rsidRDefault="00803F42" w:rsidP="00766463">
      <w:pPr>
        <w:spacing w:after="0" w:line="240" w:lineRule="auto"/>
        <w:ind w:left="426"/>
        <w:jc w:val="both"/>
        <w:rPr>
          <w:rFonts w:ascii="Times New Roman" w:hAnsi="Times New Roman" w:cs="Times New Roman"/>
          <w:sz w:val="28"/>
          <w:szCs w:val="28"/>
        </w:rPr>
      </w:pPr>
    </w:p>
    <w:p w:rsidR="00D577F7" w:rsidRDefault="00B716BD" w:rsidP="00E74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D577F7" w:rsidRDefault="00D577F7" w:rsidP="00E748A5">
      <w:pPr>
        <w:spacing w:after="0" w:line="240" w:lineRule="auto"/>
        <w:jc w:val="both"/>
        <w:rPr>
          <w:rFonts w:ascii="Times New Roman" w:hAnsi="Times New Roman" w:cs="Times New Roman"/>
          <w:b/>
          <w:sz w:val="28"/>
          <w:szCs w:val="28"/>
        </w:rPr>
      </w:pPr>
    </w:p>
    <w:p w:rsidR="00E748A5" w:rsidRPr="00E748A5" w:rsidRDefault="00D577F7" w:rsidP="00E748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748A5" w:rsidRPr="00E748A5">
        <w:rPr>
          <w:rFonts w:ascii="Times New Roman" w:hAnsi="Times New Roman" w:cs="Times New Roman"/>
          <w:b/>
          <w:sz w:val="28"/>
          <w:szCs w:val="28"/>
        </w:rPr>
        <w:t>Подготовительный возраст - 6 – 7 лет.</w:t>
      </w:r>
    </w:p>
    <w:p w:rsidR="00E748A5" w:rsidRPr="00E748A5" w:rsidRDefault="00E748A5" w:rsidP="00E748A5">
      <w:pPr>
        <w:spacing w:after="0" w:line="240" w:lineRule="auto"/>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34"/>
        <w:gridCol w:w="142"/>
        <w:gridCol w:w="1275"/>
        <w:gridCol w:w="1276"/>
        <w:gridCol w:w="1843"/>
      </w:tblGrid>
      <w:tr w:rsidR="00E748A5" w:rsidRPr="00E748A5" w:rsidTr="00E748A5">
        <w:trPr>
          <w:trHeight w:val="27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w:t>
            </w:r>
          </w:p>
          <w:p w:rsidR="00E748A5" w:rsidRPr="00E748A5" w:rsidRDefault="00E748A5" w:rsidP="00E748A5">
            <w:pPr>
              <w:spacing w:after="0" w:line="240" w:lineRule="auto"/>
              <w:jc w:val="both"/>
              <w:rPr>
                <w:rFonts w:ascii="Times New Roman" w:hAnsi="Times New Roman" w:cs="Times New Roman"/>
                <w:sz w:val="28"/>
                <w:szCs w:val="28"/>
              </w:rPr>
            </w:pPr>
            <w:proofErr w:type="gramStart"/>
            <w:r w:rsidRPr="00E748A5">
              <w:rPr>
                <w:rFonts w:ascii="Times New Roman" w:hAnsi="Times New Roman" w:cs="Times New Roman"/>
                <w:sz w:val="28"/>
                <w:szCs w:val="28"/>
              </w:rPr>
              <w:t>п</w:t>
            </w:r>
            <w:proofErr w:type="gramEnd"/>
            <w:r w:rsidRPr="00E748A5">
              <w:rPr>
                <w:rFonts w:ascii="Times New Roman" w:hAnsi="Times New Roman" w:cs="Times New Roman"/>
                <w:sz w:val="28"/>
                <w:szCs w:val="28"/>
              </w:rPr>
              <w:t>/п</w:t>
            </w:r>
          </w:p>
        </w:tc>
        <w:tc>
          <w:tcPr>
            <w:tcW w:w="2835"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Наименование раздело  и тем.</w:t>
            </w:r>
          </w:p>
        </w:tc>
        <w:tc>
          <w:tcPr>
            <w:tcW w:w="1134"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Всего часов</w:t>
            </w:r>
          </w:p>
        </w:tc>
        <w:tc>
          <w:tcPr>
            <w:tcW w:w="1417" w:type="dxa"/>
            <w:gridSpan w:val="2"/>
            <w:tcBorders>
              <w:right w:val="nil"/>
            </w:tcBorders>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В том числе</w:t>
            </w:r>
          </w:p>
        </w:tc>
        <w:tc>
          <w:tcPr>
            <w:tcW w:w="1276" w:type="dxa"/>
            <w:tcBorders>
              <w:left w:val="nil"/>
            </w:tcBorders>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Формы</w:t>
            </w: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аттестации/</w:t>
            </w:r>
          </w:p>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контроля</w:t>
            </w:r>
          </w:p>
        </w:tc>
      </w:tr>
      <w:tr w:rsidR="00E748A5" w:rsidRPr="00E748A5" w:rsidTr="00E748A5">
        <w:trPr>
          <w:trHeight w:val="252"/>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417" w:type="dxa"/>
            <w:gridSpan w:val="2"/>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теоретических</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практических</w:t>
            </w: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rPr>
          <w:trHeight w:val="439"/>
        </w:trPr>
        <w:tc>
          <w:tcPr>
            <w:tcW w:w="9214" w:type="dxa"/>
            <w:gridSpan w:val="7"/>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t>Раздел 1. «Приближение детей к труду взрослых»</w:t>
            </w:r>
          </w:p>
        </w:tc>
      </w:tr>
      <w:tr w:rsidR="00E748A5" w:rsidRPr="00E748A5" w:rsidTr="00616EFA">
        <w:trPr>
          <w:trHeight w:val="387"/>
        </w:trPr>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1.1.</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Знаком</w:t>
            </w:r>
            <w:r w:rsidR="00982A45">
              <w:rPr>
                <w:rFonts w:ascii="Times New Roman" w:hAnsi="Times New Roman" w:cs="Times New Roman"/>
                <w:sz w:val="28"/>
                <w:szCs w:val="28"/>
              </w:rPr>
              <w:t>ство с профессиями из сфер</w:t>
            </w:r>
            <w:r w:rsidR="00DA689F">
              <w:rPr>
                <w:rFonts w:ascii="Times New Roman" w:hAnsi="Times New Roman" w:cs="Times New Roman"/>
                <w:sz w:val="28"/>
                <w:szCs w:val="28"/>
              </w:rPr>
              <w:t>ы МЧС и ИКТ</w:t>
            </w:r>
          </w:p>
        </w:tc>
        <w:tc>
          <w:tcPr>
            <w:tcW w:w="1134"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417" w:type="dxa"/>
            <w:gridSpan w:val="2"/>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 по теме</w:t>
            </w:r>
          </w:p>
        </w:tc>
      </w:tr>
      <w:tr w:rsidR="00E748A5" w:rsidRPr="00E748A5" w:rsidTr="00616EFA">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1.2.</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Знакомство с п</w:t>
            </w:r>
            <w:r w:rsidR="00DA689F">
              <w:rPr>
                <w:rFonts w:ascii="Times New Roman" w:hAnsi="Times New Roman" w:cs="Times New Roman"/>
                <w:sz w:val="28"/>
                <w:szCs w:val="28"/>
              </w:rPr>
              <w:t>рофессиями из сферы металлургии</w:t>
            </w:r>
          </w:p>
        </w:tc>
        <w:tc>
          <w:tcPr>
            <w:tcW w:w="1134"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gridSpan w:val="2"/>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616EFA">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1.3.</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Знакомство с </w:t>
            </w:r>
            <w:r w:rsidR="00DA689F">
              <w:rPr>
                <w:rFonts w:ascii="Times New Roman" w:hAnsi="Times New Roman" w:cs="Times New Roman"/>
                <w:sz w:val="28"/>
                <w:szCs w:val="28"/>
              </w:rPr>
              <w:t>профессиями из сферы творчества</w:t>
            </w:r>
          </w:p>
        </w:tc>
        <w:tc>
          <w:tcPr>
            <w:tcW w:w="1134"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gridSpan w:val="2"/>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p>
        </w:tc>
        <w:tc>
          <w:tcPr>
            <w:tcW w:w="1276"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616EFA">
        <w:trPr>
          <w:trHeight w:val="15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1.4.</w:t>
            </w:r>
          </w:p>
        </w:tc>
        <w:tc>
          <w:tcPr>
            <w:tcW w:w="2835" w:type="dxa"/>
            <w:vMerge w:val="restart"/>
            <w:shd w:val="clear" w:color="auto" w:fill="auto"/>
          </w:tcPr>
          <w:p w:rsidR="00E748A5" w:rsidRPr="00E748A5" w:rsidRDefault="00982A45"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Профессии будущего</w:t>
            </w:r>
          </w:p>
        </w:tc>
        <w:tc>
          <w:tcPr>
            <w:tcW w:w="1134" w:type="dxa"/>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gridSpan w:val="2"/>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vMerge w:val="restart"/>
            <w:shd w:val="clear" w:color="auto" w:fill="auto"/>
          </w:tcPr>
          <w:p w:rsidR="00E748A5" w:rsidRPr="00E748A5" w:rsidRDefault="005A68EE"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616EFA">
        <w:trPr>
          <w:trHeight w:val="132"/>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950A86"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r w:rsidR="00F14D9C">
              <w:rPr>
                <w:rFonts w:ascii="Times New Roman" w:hAnsi="Times New Roman" w:cs="Times New Roman"/>
                <w:sz w:val="28"/>
                <w:szCs w:val="28"/>
              </w:rPr>
              <w:t>- 13</w:t>
            </w:r>
          </w:p>
        </w:tc>
        <w:tc>
          <w:tcPr>
            <w:tcW w:w="1417" w:type="dxa"/>
            <w:gridSpan w:val="2"/>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c>
          <w:tcPr>
            <w:tcW w:w="9214" w:type="dxa"/>
            <w:gridSpan w:val="7"/>
            <w:tcBorders>
              <w:bottom w:val="nil"/>
            </w:tcBorders>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r w:rsidR="00E748A5" w:rsidRPr="00E748A5" w:rsidTr="00E748A5">
        <w:tc>
          <w:tcPr>
            <w:tcW w:w="9214" w:type="dxa"/>
            <w:gridSpan w:val="7"/>
            <w:tcBorders>
              <w:top w:val="nil"/>
            </w:tcBorders>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t>Раздел 2. «Приближение работы взрослых к детям»</w:t>
            </w:r>
          </w:p>
        </w:tc>
      </w:tr>
      <w:tr w:rsidR="00E748A5" w:rsidRPr="00E748A5" w:rsidTr="00616EFA">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2.1.</w:t>
            </w:r>
          </w:p>
        </w:tc>
        <w:tc>
          <w:tcPr>
            <w:tcW w:w="2835" w:type="dxa"/>
            <w:shd w:val="clear" w:color="auto" w:fill="auto"/>
          </w:tcPr>
          <w:p w:rsidR="00E748A5" w:rsidRPr="00E748A5" w:rsidRDefault="00E748A5" w:rsidP="00982A4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Экскурсия </w:t>
            </w:r>
            <w:r w:rsidR="00982A45">
              <w:rPr>
                <w:rFonts w:ascii="Times New Roman" w:hAnsi="Times New Roman" w:cs="Times New Roman"/>
                <w:sz w:val="28"/>
                <w:szCs w:val="28"/>
              </w:rPr>
              <w:t>на СЛОГ ТВ.</w:t>
            </w:r>
          </w:p>
        </w:tc>
        <w:tc>
          <w:tcPr>
            <w:tcW w:w="1134" w:type="dxa"/>
            <w:shd w:val="clear" w:color="auto" w:fill="auto"/>
          </w:tcPr>
          <w:p w:rsidR="00E748A5" w:rsidRPr="00E748A5" w:rsidRDefault="00F81E39"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2"/>
            <w:shd w:val="clear" w:color="auto" w:fill="auto"/>
          </w:tcPr>
          <w:p w:rsidR="00E748A5" w:rsidRPr="00E748A5" w:rsidRDefault="00F81E39"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843" w:type="dxa"/>
            <w:shd w:val="clear" w:color="auto" w:fill="auto"/>
          </w:tcPr>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748A5" w:rsidRPr="00E748A5" w:rsidTr="00F374E2">
        <w:trPr>
          <w:trHeight w:val="2921"/>
        </w:trPr>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2.2.</w:t>
            </w:r>
          </w:p>
        </w:tc>
        <w:tc>
          <w:tcPr>
            <w:tcW w:w="2835" w:type="dxa"/>
            <w:shd w:val="clear" w:color="auto" w:fill="auto"/>
          </w:tcPr>
          <w:p w:rsidR="00E748A5" w:rsidRDefault="00E748A5" w:rsidP="00982A4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Экскурсия на заводы </w:t>
            </w:r>
          </w:p>
          <w:p w:rsidR="00950A86" w:rsidRDefault="00950A86"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крановый завод;</w:t>
            </w:r>
          </w:p>
          <w:p w:rsidR="00950A86" w:rsidRDefault="00950A86"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Сухоложский</w:t>
            </w:r>
            <w:proofErr w:type="spellEnd"/>
            <w:r w:rsidR="00F81E39">
              <w:rPr>
                <w:rFonts w:ascii="Times New Roman" w:hAnsi="Times New Roman" w:cs="Times New Roman"/>
                <w:sz w:val="28"/>
                <w:szCs w:val="28"/>
              </w:rPr>
              <w:t xml:space="preserve"> </w:t>
            </w:r>
          </w:p>
          <w:p w:rsidR="00F81E39" w:rsidRDefault="00F81E39"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Литейно-механический завод»;</w:t>
            </w:r>
          </w:p>
          <w:p w:rsidR="00F81E39" w:rsidRDefault="00F81E39"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w:t>
            </w:r>
          </w:p>
          <w:p w:rsidR="00F81E39" w:rsidRDefault="00F81E39" w:rsidP="0098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Огнеупорный завод»</w:t>
            </w:r>
            <w:r w:rsidR="00B8611C">
              <w:rPr>
                <w:rFonts w:ascii="Times New Roman" w:hAnsi="Times New Roman" w:cs="Times New Roman"/>
                <w:sz w:val="28"/>
                <w:szCs w:val="28"/>
              </w:rPr>
              <w:t>.</w:t>
            </w:r>
          </w:p>
          <w:p w:rsidR="00950A86" w:rsidRDefault="00950A86" w:rsidP="00982A45">
            <w:pPr>
              <w:spacing w:after="0" w:line="240" w:lineRule="auto"/>
              <w:jc w:val="both"/>
              <w:rPr>
                <w:rFonts w:ascii="Times New Roman" w:hAnsi="Times New Roman" w:cs="Times New Roman"/>
                <w:sz w:val="28"/>
                <w:szCs w:val="28"/>
              </w:rPr>
            </w:pPr>
          </w:p>
          <w:p w:rsidR="00982A45" w:rsidRDefault="00982A45" w:rsidP="00982A45">
            <w:pPr>
              <w:spacing w:after="0" w:line="240" w:lineRule="auto"/>
              <w:jc w:val="both"/>
              <w:rPr>
                <w:rFonts w:ascii="Times New Roman" w:hAnsi="Times New Roman" w:cs="Times New Roman"/>
                <w:sz w:val="28"/>
                <w:szCs w:val="28"/>
              </w:rPr>
            </w:pPr>
          </w:p>
          <w:p w:rsidR="00982A45" w:rsidRPr="00E748A5" w:rsidRDefault="00982A45" w:rsidP="00982A4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F81E39"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gridSpan w:val="2"/>
            <w:shd w:val="clear" w:color="auto" w:fill="auto"/>
          </w:tcPr>
          <w:p w:rsidR="00E748A5" w:rsidRPr="00E748A5" w:rsidRDefault="00F81E39"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F81E39"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982A45">
        <w:trPr>
          <w:trHeight w:val="1044"/>
        </w:trPr>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2.3.</w:t>
            </w:r>
          </w:p>
        </w:tc>
        <w:tc>
          <w:tcPr>
            <w:tcW w:w="2835" w:type="dxa"/>
            <w:shd w:val="clear" w:color="auto" w:fill="auto"/>
          </w:tcPr>
          <w:p w:rsidR="00E748A5" w:rsidRDefault="00E748A5" w:rsidP="00982A4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Экскурсия </w:t>
            </w:r>
            <w:r w:rsidR="00B8611C">
              <w:rPr>
                <w:rFonts w:ascii="Times New Roman" w:hAnsi="Times New Roman" w:cs="Times New Roman"/>
                <w:sz w:val="28"/>
                <w:szCs w:val="28"/>
              </w:rPr>
              <w:t>в ВДПО г. С</w:t>
            </w:r>
            <w:r w:rsidR="00DA689F">
              <w:rPr>
                <w:rFonts w:ascii="Times New Roman" w:hAnsi="Times New Roman" w:cs="Times New Roman"/>
                <w:sz w:val="28"/>
                <w:szCs w:val="28"/>
              </w:rPr>
              <w:t>ухой Лог</w:t>
            </w:r>
          </w:p>
          <w:p w:rsidR="00982A45" w:rsidRPr="00E748A5" w:rsidRDefault="00982A45" w:rsidP="00982A45">
            <w:pPr>
              <w:spacing w:after="0" w:line="240" w:lineRule="auto"/>
              <w:jc w:val="both"/>
              <w:rPr>
                <w:rFonts w:ascii="Times New Roman" w:hAnsi="Times New Roman" w:cs="Times New Roman"/>
                <w:sz w:val="28"/>
                <w:szCs w:val="28"/>
              </w:rPr>
            </w:pPr>
          </w:p>
        </w:tc>
        <w:tc>
          <w:tcPr>
            <w:tcW w:w="1134"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2"/>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982A45" w:rsidRPr="00E748A5" w:rsidTr="00616EFA">
        <w:trPr>
          <w:trHeight w:val="564"/>
        </w:trPr>
        <w:tc>
          <w:tcPr>
            <w:tcW w:w="709" w:type="dxa"/>
            <w:shd w:val="clear" w:color="auto" w:fill="auto"/>
          </w:tcPr>
          <w:p w:rsidR="00982A45" w:rsidRPr="00E748A5" w:rsidRDefault="00982A45"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2835" w:type="dxa"/>
            <w:shd w:val="clear" w:color="auto" w:fill="auto"/>
          </w:tcPr>
          <w:p w:rsidR="00982A45" w:rsidRDefault="00982A45" w:rsidP="00982A45">
            <w:pPr>
              <w:spacing w:after="0" w:line="240" w:lineRule="auto"/>
              <w:jc w:val="both"/>
              <w:rPr>
                <w:rFonts w:ascii="Times New Roman" w:hAnsi="Times New Roman" w:cs="Times New Roman"/>
                <w:sz w:val="28"/>
                <w:szCs w:val="28"/>
              </w:rPr>
            </w:pPr>
            <w:r w:rsidRPr="00982A45">
              <w:rPr>
                <w:rFonts w:ascii="Times New Roman" w:hAnsi="Times New Roman" w:cs="Times New Roman"/>
                <w:sz w:val="28"/>
                <w:szCs w:val="28"/>
              </w:rPr>
              <w:t>Экску</w:t>
            </w:r>
            <w:r w:rsidR="00DA689F">
              <w:rPr>
                <w:rFonts w:ascii="Times New Roman" w:hAnsi="Times New Roman" w:cs="Times New Roman"/>
                <w:sz w:val="28"/>
                <w:szCs w:val="28"/>
              </w:rPr>
              <w:t>рсия в многопрофильный техникум</w:t>
            </w:r>
          </w:p>
          <w:p w:rsidR="00982A45" w:rsidRPr="00E748A5" w:rsidRDefault="00982A45" w:rsidP="00982A45">
            <w:pPr>
              <w:spacing w:after="0" w:line="240" w:lineRule="auto"/>
              <w:jc w:val="both"/>
              <w:rPr>
                <w:rFonts w:ascii="Times New Roman" w:hAnsi="Times New Roman" w:cs="Times New Roman"/>
                <w:sz w:val="28"/>
                <w:szCs w:val="28"/>
              </w:rPr>
            </w:pPr>
          </w:p>
        </w:tc>
        <w:tc>
          <w:tcPr>
            <w:tcW w:w="1134" w:type="dxa"/>
            <w:shd w:val="clear" w:color="auto" w:fill="auto"/>
          </w:tcPr>
          <w:p w:rsidR="00982A4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gridSpan w:val="2"/>
            <w:shd w:val="clear" w:color="auto" w:fill="auto"/>
          </w:tcPr>
          <w:p w:rsidR="00982A4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982A4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982A45" w:rsidRPr="00E748A5" w:rsidRDefault="00B8611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F14D9C" w:rsidRPr="00E748A5" w:rsidTr="00616EFA">
        <w:trPr>
          <w:trHeight w:val="264"/>
        </w:trPr>
        <w:tc>
          <w:tcPr>
            <w:tcW w:w="709" w:type="dxa"/>
            <w:vMerge w:val="restart"/>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Pr="00E748A5">
              <w:rPr>
                <w:rFonts w:ascii="Times New Roman" w:hAnsi="Times New Roman" w:cs="Times New Roman"/>
                <w:sz w:val="28"/>
                <w:szCs w:val="28"/>
              </w:rPr>
              <w:t>.</w:t>
            </w:r>
          </w:p>
        </w:tc>
        <w:tc>
          <w:tcPr>
            <w:tcW w:w="2835" w:type="dxa"/>
            <w:vMerge w:val="restart"/>
            <w:shd w:val="clear" w:color="auto" w:fill="auto"/>
          </w:tcPr>
          <w:p w:rsidR="00F14D9C" w:rsidRDefault="00F14D9C" w:rsidP="00982A4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 xml:space="preserve"> Экскурсия </w:t>
            </w:r>
            <w:r w:rsidR="00DA689F">
              <w:rPr>
                <w:rFonts w:ascii="Times New Roman" w:hAnsi="Times New Roman" w:cs="Times New Roman"/>
                <w:sz w:val="28"/>
                <w:szCs w:val="28"/>
              </w:rPr>
              <w:t xml:space="preserve">в </w:t>
            </w:r>
            <w:r w:rsidR="00DA689F">
              <w:rPr>
                <w:rFonts w:ascii="Times New Roman" w:hAnsi="Times New Roman" w:cs="Times New Roman"/>
                <w:sz w:val="28"/>
                <w:szCs w:val="28"/>
              </w:rPr>
              <w:lastRenderedPageBreak/>
              <w:t>медицинский колледж</w:t>
            </w:r>
          </w:p>
          <w:p w:rsidR="00F14D9C" w:rsidRDefault="00F14D9C" w:rsidP="00982A45">
            <w:pPr>
              <w:spacing w:after="0" w:line="240" w:lineRule="auto"/>
              <w:jc w:val="both"/>
              <w:rPr>
                <w:rFonts w:ascii="Times New Roman" w:hAnsi="Times New Roman" w:cs="Times New Roman"/>
                <w:sz w:val="28"/>
                <w:szCs w:val="28"/>
              </w:rPr>
            </w:pPr>
          </w:p>
          <w:p w:rsidR="00F14D9C" w:rsidRPr="00E748A5" w:rsidRDefault="00F14D9C" w:rsidP="00982A45">
            <w:pPr>
              <w:spacing w:after="0" w:line="240" w:lineRule="auto"/>
              <w:jc w:val="both"/>
              <w:rPr>
                <w:rFonts w:ascii="Times New Roman" w:hAnsi="Times New Roman" w:cs="Times New Roman"/>
                <w:sz w:val="28"/>
                <w:szCs w:val="28"/>
              </w:rPr>
            </w:pPr>
          </w:p>
        </w:tc>
        <w:tc>
          <w:tcPr>
            <w:tcW w:w="1134" w:type="dxa"/>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gridSpan w:val="2"/>
            <w:vMerge w:val="restart"/>
            <w:shd w:val="clear" w:color="auto" w:fill="auto"/>
          </w:tcPr>
          <w:p w:rsidR="00F14D9C" w:rsidRDefault="00F14D9C" w:rsidP="00E748A5">
            <w:pPr>
              <w:spacing w:after="0" w:line="240" w:lineRule="auto"/>
              <w:jc w:val="both"/>
              <w:rPr>
                <w:rFonts w:ascii="Times New Roman" w:hAnsi="Times New Roman" w:cs="Times New Roman"/>
                <w:sz w:val="28"/>
                <w:szCs w:val="28"/>
              </w:rPr>
            </w:pPr>
          </w:p>
          <w:p w:rsidR="00F14D9C"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vMerge w:val="restart"/>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843" w:type="dxa"/>
            <w:vMerge w:val="restart"/>
            <w:shd w:val="clear" w:color="auto" w:fill="auto"/>
          </w:tcPr>
          <w:p w:rsidR="00F14D9C" w:rsidRDefault="00F14D9C" w:rsidP="00E748A5">
            <w:pPr>
              <w:spacing w:after="0" w:line="240" w:lineRule="auto"/>
              <w:jc w:val="both"/>
              <w:rPr>
                <w:rFonts w:ascii="Times New Roman" w:hAnsi="Times New Roman" w:cs="Times New Roman"/>
                <w:sz w:val="28"/>
                <w:szCs w:val="28"/>
              </w:rPr>
            </w:pPr>
          </w:p>
          <w:p w:rsidR="00F14D9C" w:rsidRPr="00E748A5" w:rsidRDefault="00F14D9C"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lastRenderedPageBreak/>
              <w:t>Педагогическое</w:t>
            </w:r>
          </w:p>
          <w:p w:rsidR="00F14D9C"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F14D9C" w:rsidRPr="00E748A5" w:rsidTr="00BD7AA2">
        <w:trPr>
          <w:trHeight w:val="1386"/>
        </w:trPr>
        <w:tc>
          <w:tcPr>
            <w:tcW w:w="709" w:type="dxa"/>
            <w:vMerge/>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p>
        </w:tc>
        <w:tc>
          <w:tcPr>
            <w:tcW w:w="1134" w:type="dxa"/>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Итого-7</w:t>
            </w:r>
          </w:p>
        </w:tc>
        <w:tc>
          <w:tcPr>
            <w:tcW w:w="1417" w:type="dxa"/>
            <w:gridSpan w:val="2"/>
            <w:vMerge/>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F14D9C" w:rsidRPr="00E748A5" w:rsidRDefault="00F14D9C" w:rsidP="00E748A5">
            <w:pPr>
              <w:spacing w:after="0" w:line="240" w:lineRule="auto"/>
              <w:jc w:val="both"/>
              <w:rPr>
                <w:rFonts w:ascii="Times New Roman" w:hAnsi="Times New Roman" w:cs="Times New Roman"/>
                <w:sz w:val="28"/>
                <w:szCs w:val="28"/>
              </w:rPr>
            </w:pPr>
          </w:p>
        </w:tc>
      </w:tr>
      <w:tr w:rsidR="00E748A5" w:rsidRPr="00E748A5" w:rsidTr="00E748A5">
        <w:tc>
          <w:tcPr>
            <w:tcW w:w="9214" w:type="dxa"/>
            <w:gridSpan w:val="7"/>
            <w:shd w:val="clear" w:color="auto" w:fill="auto"/>
          </w:tcPr>
          <w:p w:rsidR="00E748A5" w:rsidRPr="00E748A5" w:rsidRDefault="00E748A5" w:rsidP="00E748A5">
            <w:pPr>
              <w:spacing w:after="0" w:line="240" w:lineRule="auto"/>
              <w:jc w:val="center"/>
              <w:rPr>
                <w:rFonts w:ascii="Times New Roman" w:hAnsi="Times New Roman" w:cs="Times New Roman"/>
                <w:b/>
                <w:sz w:val="28"/>
                <w:szCs w:val="28"/>
              </w:rPr>
            </w:pPr>
            <w:r w:rsidRPr="00E748A5">
              <w:rPr>
                <w:rFonts w:ascii="Times New Roman" w:hAnsi="Times New Roman" w:cs="Times New Roman"/>
                <w:b/>
                <w:sz w:val="28"/>
                <w:szCs w:val="28"/>
              </w:rPr>
              <w:lastRenderedPageBreak/>
              <w:t>Раздел 3. «Совместная деятельность детей и взрослых »</w:t>
            </w:r>
          </w:p>
        </w:tc>
      </w:tr>
      <w:tr w:rsidR="00E748A5" w:rsidRPr="00E748A5" w:rsidTr="00E748A5">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3.1.</w:t>
            </w:r>
          </w:p>
        </w:tc>
        <w:tc>
          <w:tcPr>
            <w:tcW w:w="283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Реализация проекта «</w:t>
            </w:r>
            <w:r w:rsidR="00F14D9C">
              <w:rPr>
                <w:rFonts w:ascii="Times New Roman" w:hAnsi="Times New Roman" w:cs="Times New Roman"/>
                <w:sz w:val="28"/>
                <w:szCs w:val="28"/>
              </w:rPr>
              <w:t xml:space="preserve">В мире </w:t>
            </w:r>
            <w:r w:rsidRPr="00E748A5">
              <w:rPr>
                <w:rFonts w:ascii="Times New Roman" w:hAnsi="Times New Roman" w:cs="Times New Roman"/>
                <w:sz w:val="28"/>
                <w:szCs w:val="28"/>
              </w:rPr>
              <w:t>профессий»</w:t>
            </w:r>
          </w:p>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gridSpan w:val="2"/>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6</w:t>
            </w:r>
          </w:p>
        </w:tc>
        <w:tc>
          <w:tcPr>
            <w:tcW w:w="127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5</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E748A5">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3.2.</w:t>
            </w:r>
          </w:p>
        </w:tc>
        <w:tc>
          <w:tcPr>
            <w:tcW w:w="2835" w:type="dxa"/>
            <w:shd w:val="clear" w:color="auto" w:fill="auto"/>
          </w:tcPr>
          <w:p w:rsidR="00E748A5" w:rsidRDefault="00E748A5" w:rsidP="00F14D9C">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Творческая конструкторская деятельность «</w:t>
            </w:r>
            <w:r w:rsidR="00F14D9C">
              <w:rPr>
                <w:rFonts w:ascii="Times New Roman" w:hAnsi="Times New Roman" w:cs="Times New Roman"/>
                <w:sz w:val="28"/>
                <w:szCs w:val="28"/>
              </w:rPr>
              <w:t>Умный город Сухой Лог</w:t>
            </w:r>
            <w:r w:rsidRPr="00E748A5">
              <w:rPr>
                <w:rFonts w:ascii="Times New Roman" w:hAnsi="Times New Roman" w:cs="Times New Roman"/>
                <w:sz w:val="28"/>
                <w:szCs w:val="28"/>
              </w:rPr>
              <w:t>».</w:t>
            </w:r>
            <w:r w:rsidR="00AD4DCC">
              <w:rPr>
                <w:rFonts w:ascii="Times New Roman" w:hAnsi="Times New Roman" w:cs="Times New Roman"/>
                <w:sz w:val="28"/>
                <w:szCs w:val="28"/>
              </w:rPr>
              <w:t xml:space="preserve"> </w:t>
            </w:r>
          </w:p>
          <w:p w:rsidR="00AD4DCC" w:rsidRPr="00E748A5" w:rsidRDefault="00AD4DCC" w:rsidP="00F14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альбома «Организации и профессии моего села и г. Сухой Лог»</w:t>
            </w:r>
          </w:p>
        </w:tc>
        <w:tc>
          <w:tcPr>
            <w:tcW w:w="1276" w:type="dxa"/>
            <w:gridSpan w:val="2"/>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6</w:t>
            </w:r>
          </w:p>
        </w:tc>
        <w:tc>
          <w:tcPr>
            <w:tcW w:w="1275"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1</w:t>
            </w:r>
          </w:p>
        </w:tc>
        <w:tc>
          <w:tcPr>
            <w:tcW w:w="1276"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5</w:t>
            </w:r>
          </w:p>
        </w:tc>
        <w:tc>
          <w:tcPr>
            <w:tcW w:w="1843"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E748A5">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3.3.</w:t>
            </w:r>
          </w:p>
        </w:tc>
        <w:tc>
          <w:tcPr>
            <w:tcW w:w="2835" w:type="dxa"/>
            <w:shd w:val="clear" w:color="auto" w:fill="auto"/>
          </w:tcPr>
          <w:p w:rsidR="00E748A5" w:rsidRPr="00E748A5" w:rsidRDefault="00AD4DCC" w:rsidP="00AD4D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атласа «Профессии настоящего и будущего»</w:t>
            </w:r>
          </w:p>
        </w:tc>
        <w:tc>
          <w:tcPr>
            <w:tcW w:w="1276" w:type="dxa"/>
            <w:gridSpan w:val="2"/>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748A5" w:rsidRPr="00E748A5" w:rsidTr="00E748A5">
        <w:tc>
          <w:tcPr>
            <w:tcW w:w="709" w:type="dxa"/>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3.4.</w:t>
            </w:r>
          </w:p>
        </w:tc>
        <w:tc>
          <w:tcPr>
            <w:tcW w:w="2835" w:type="dxa"/>
            <w:shd w:val="clear" w:color="auto" w:fill="auto"/>
          </w:tcPr>
          <w:p w:rsidR="00E748A5" w:rsidRPr="00E748A5" w:rsidRDefault="00B8611C" w:rsidP="00F14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выставка «Робот</w:t>
            </w:r>
            <w:proofErr w:type="gramStart"/>
            <w:r>
              <w:rPr>
                <w:rFonts w:ascii="Times New Roman" w:hAnsi="Times New Roman" w:cs="Times New Roman"/>
                <w:sz w:val="28"/>
                <w:szCs w:val="28"/>
              </w:rPr>
              <w:t>ы</w:t>
            </w:r>
            <w:r w:rsidR="00E748A5" w:rsidRPr="00E748A5">
              <w:rPr>
                <w:rFonts w:ascii="Times New Roman" w:hAnsi="Times New Roman" w:cs="Times New Roman"/>
                <w:sz w:val="28"/>
                <w:szCs w:val="28"/>
              </w:rPr>
              <w:t>–</w:t>
            </w:r>
            <w:proofErr w:type="gramEnd"/>
            <w:r w:rsidR="00AD4DCC">
              <w:rPr>
                <w:rFonts w:ascii="Times New Roman" w:hAnsi="Times New Roman" w:cs="Times New Roman"/>
                <w:sz w:val="28"/>
                <w:szCs w:val="28"/>
              </w:rPr>
              <w:t xml:space="preserve"> </w:t>
            </w:r>
            <w:r w:rsidR="00F14D9C">
              <w:rPr>
                <w:rFonts w:ascii="Times New Roman" w:hAnsi="Times New Roman" w:cs="Times New Roman"/>
                <w:sz w:val="28"/>
                <w:szCs w:val="28"/>
              </w:rPr>
              <w:t>спасатели</w:t>
            </w:r>
            <w:r w:rsidR="00E748A5" w:rsidRPr="00E748A5">
              <w:rPr>
                <w:rFonts w:ascii="Times New Roman" w:hAnsi="Times New Roman" w:cs="Times New Roman"/>
                <w:sz w:val="28"/>
                <w:szCs w:val="28"/>
              </w:rPr>
              <w:t>»</w:t>
            </w:r>
          </w:p>
        </w:tc>
        <w:tc>
          <w:tcPr>
            <w:tcW w:w="1276" w:type="dxa"/>
            <w:gridSpan w:val="2"/>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shd w:val="clear" w:color="auto" w:fill="auto"/>
          </w:tcPr>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моделей</w:t>
            </w:r>
          </w:p>
        </w:tc>
      </w:tr>
      <w:tr w:rsidR="00E748A5" w:rsidRPr="00E748A5" w:rsidTr="00E748A5">
        <w:trPr>
          <w:trHeight w:val="96"/>
        </w:trPr>
        <w:tc>
          <w:tcPr>
            <w:tcW w:w="709"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3.5.</w:t>
            </w:r>
          </w:p>
        </w:tc>
        <w:tc>
          <w:tcPr>
            <w:tcW w:w="2835"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Презентация результатов проектной деятельности.</w:t>
            </w:r>
          </w:p>
        </w:tc>
        <w:tc>
          <w:tcPr>
            <w:tcW w:w="1276" w:type="dxa"/>
            <w:gridSpan w:val="2"/>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75" w:type="dxa"/>
            <w:vMerge w:val="restart"/>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shd w:val="clear" w:color="auto" w:fill="auto"/>
          </w:tcPr>
          <w:p w:rsidR="00E748A5" w:rsidRPr="00E748A5" w:rsidRDefault="00F14D9C"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vMerge w:val="restart"/>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r w:rsidRPr="00E748A5">
              <w:rPr>
                <w:rFonts w:ascii="Times New Roman" w:hAnsi="Times New Roman" w:cs="Times New Roman"/>
                <w:sz w:val="28"/>
                <w:szCs w:val="28"/>
              </w:rPr>
              <w:t>Педагогическое</w:t>
            </w:r>
          </w:p>
          <w:p w:rsidR="00E748A5" w:rsidRPr="00E748A5" w:rsidRDefault="00DA689F" w:rsidP="00E74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w:t>
            </w:r>
          </w:p>
        </w:tc>
      </w:tr>
      <w:tr w:rsidR="00E748A5" w:rsidRPr="00E748A5" w:rsidTr="00E748A5">
        <w:trPr>
          <w:trHeight w:val="192"/>
        </w:trPr>
        <w:tc>
          <w:tcPr>
            <w:tcW w:w="709"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283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gridSpan w:val="2"/>
            <w:shd w:val="clear" w:color="auto" w:fill="auto"/>
          </w:tcPr>
          <w:p w:rsidR="00E748A5" w:rsidRDefault="00616EFA" w:rsidP="00616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r w:rsidR="00F14D9C">
              <w:rPr>
                <w:rFonts w:ascii="Times New Roman" w:hAnsi="Times New Roman" w:cs="Times New Roman"/>
                <w:sz w:val="28"/>
                <w:szCs w:val="28"/>
              </w:rPr>
              <w:t>16</w:t>
            </w:r>
          </w:p>
          <w:p w:rsidR="00616EFA" w:rsidRPr="00616EFA" w:rsidRDefault="00616EFA" w:rsidP="00616EFA">
            <w:pPr>
              <w:spacing w:after="0" w:line="240" w:lineRule="auto"/>
              <w:jc w:val="both"/>
              <w:rPr>
                <w:rFonts w:ascii="Times New Roman" w:hAnsi="Times New Roman" w:cs="Times New Roman"/>
                <w:b/>
                <w:sz w:val="28"/>
                <w:szCs w:val="28"/>
              </w:rPr>
            </w:pPr>
            <w:r w:rsidRPr="00616EFA">
              <w:rPr>
                <w:rFonts w:ascii="Times New Roman" w:hAnsi="Times New Roman" w:cs="Times New Roman"/>
                <w:b/>
                <w:sz w:val="28"/>
                <w:szCs w:val="28"/>
              </w:rPr>
              <w:t>Всего-36часов</w:t>
            </w:r>
          </w:p>
        </w:tc>
        <w:tc>
          <w:tcPr>
            <w:tcW w:w="1275"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276"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c>
          <w:tcPr>
            <w:tcW w:w="1843" w:type="dxa"/>
            <w:vMerge/>
            <w:shd w:val="clear" w:color="auto" w:fill="auto"/>
          </w:tcPr>
          <w:p w:rsidR="00E748A5" w:rsidRPr="00E748A5" w:rsidRDefault="00E748A5" w:rsidP="00E748A5">
            <w:pPr>
              <w:spacing w:after="0" w:line="240" w:lineRule="auto"/>
              <w:jc w:val="both"/>
              <w:rPr>
                <w:rFonts w:ascii="Times New Roman" w:hAnsi="Times New Roman" w:cs="Times New Roman"/>
                <w:sz w:val="28"/>
                <w:szCs w:val="28"/>
              </w:rPr>
            </w:pPr>
          </w:p>
        </w:tc>
      </w:tr>
    </w:tbl>
    <w:p w:rsidR="00803F42" w:rsidRPr="0056477A" w:rsidRDefault="00B716BD" w:rsidP="00B716BD">
      <w:pPr>
        <w:pStyle w:val="2"/>
        <w:rPr>
          <w:rFonts w:ascii="Times New Roman" w:hAnsi="Times New Roman" w:cs="Times New Roman"/>
          <w:color w:val="auto"/>
          <w:sz w:val="28"/>
        </w:rPr>
      </w:pPr>
      <w:bookmarkStart w:id="8" w:name="_Toc52613816"/>
      <w:r>
        <w:rPr>
          <w:rFonts w:ascii="Times New Roman" w:hAnsi="Times New Roman" w:cs="Times New Roman"/>
          <w:color w:val="auto"/>
          <w:sz w:val="28"/>
        </w:rPr>
        <w:t xml:space="preserve"> </w:t>
      </w:r>
      <w:r w:rsidR="00803F42" w:rsidRPr="0056477A">
        <w:rPr>
          <w:rFonts w:ascii="Times New Roman" w:hAnsi="Times New Roman" w:cs="Times New Roman"/>
          <w:color w:val="auto"/>
          <w:sz w:val="28"/>
        </w:rPr>
        <w:t>1.5.Планируемые результаты</w:t>
      </w:r>
      <w:bookmarkEnd w:id="8"/>
    </w:p>
    <w:p w:rsidR="00DF16CD" w:rsidRPr="00766463" w:rsidRDefault="00D31751" w:rsidP="00D31751">
      <w:pPr>
        <w:tabs>
          <w:tab w:val="left" w:pos="4224"/>
        </w:tabs>
        <w:spacing w:after="0" w:line="240" w:lineRule="auto"/>
        <w:jc w:val="both"/>
        <w:rPr>
          <w:b/>
          <w:sz w:val="28"/>
          <w:szCs w:val="28"/>
        </w:rPr>
      </w:pPr>
      <w:r>
        <w:rPr>
          <w:b/>
          <w:sz w:val="28"/>
          <w:szCs w:val="28"/>
        </w:rPr>
        <w:tab/>
      </w:r>
    </w:p>
    <w:p w:rsidR="00D31751" w:rsidRPr="00D31751" w:rsidRDefault="00D31751" w:rsidP="00B716BD">
      <w:pPr>
        <w:spacing w:after="0" w:line="240" w:lineRule="auto"/>
        <w:jc w:val="both"/>
        <w:rPr>
          <w:rFonts w:ascii="Times New Roman" w:hAnsi="Times New Roman" w:cs="Times New Roman"/>
          <w:sz w:val="28"/>
          <w:szCs w:val="28"/>
        </w:rPr>
      </w:pPr>
      <w:r w:rsidRPr="00D31751">
        <w:rPr>
          <w:rFonts w:ascii="Times New Roman" w:hAnsi="Times New Roman" w:cs="Times New Roman"/>
          <w:b/>
          <w:sz w:val="28"/>
          <w:szCs w:val="28"/>
        </w:rPr>
        <w:t>Младший возраст 3-</w:t>
      </w:r>
      <w:r w:rsidR="00E748A5">
        <w:rPr>
          <w:rFonts w:ascii="Times New Roman" w:hAnsi="Times New Roman" w:cs="Times New Roman"/>
          <w:b/>
          <w:sz w:val="28"/>
          <w:szCs w:val="28"/>
        </w:rPr>
        <w:t>4 года</w:t>
      </w:r>
      <w:r w:rsidRPr="00D31751">
        <w:rPr>
          <w:rFonts w:ascii="Times New Roman" w:hAnsi="Times New Roman" w:cs="Times New Roman"/>
          <w:sz w:val="28"/>
          <w:szCs w:val="28"/>
        </w:rPr>
        <w:t>:</w:t>
      </w:r>
    </w:p>
    <w:p w:rsidR="00CB1855" w:rsidRDefault="00D31751" w:rsidP="00B716BD">
      <w:pPr>
        <w:spacing w:after="0" w:line="240" w:lineRule="auto"/>
        <w:jc w:val="both"/>
        <w:rPr>
          <w:rFonts w:ascii="Times New Roman" w:hAnsi="Times New Roman" w:cs="Times New Roman"/>
          <w:sz w:val="28"/>
          <w:szCs w:val="28"/>
        </w:rPr>
      </w:pPr>
      <w:r w:rsidRPr="00D31751">
        <w:rPr>
          <w:rFonts w:ascii="Times New Roman" w:hAnsi="Times New Roman" w:cs="Times New Roman"/>
          <w:b/>
          <w:sz w:val="28"/>
          <w:szCs w:val="28"/>
        </w:rPr>
        <w:t>Предметные</w:t>
      </w:r>
      <w:r w:rsidRPr="00D31751">
        <w:rPr>
          <w:rFonts w:ascii="Times New Roman" w:hAnsi="Times New Roman" w:cs="Times New Roman"/>
          <w:sz w:val="28"/>
          <w:szCs w:val="28"/>
        </w:rPr>
        <w:t xml:space="preserve">: </w:t>
      </w:r>
    </w:p>
    <w:p w:rsidR="00CB1855" w:rsidRPr="00CB1855" w:rsidRDefault="00CB1855" w:rsidP="00CB1855">
      <w:pPr>
        <w:spacing w:after="0" w:line="240" w:lineRule="auto"/>
        <w:jc w:val="both"/>
        <w:rPr>
          <w:rFonts w:ascii="Times New Roman" w:hAnsi="Times New Roman" w:cs="Times New Roman"/>
          <w:sz w:val="28"/>
          <w:szCs w:val="28"/>
        </w:rPr>
      </w:pPr>
      <w:r w:rsidRPr="00CB1855">
        <w:rPr>
          <w:rFonts w:ascii="Times New Roman" w:hAnsi="Times New Roman" w:cs="Times New Roman"/>
          <w:sz w:val="28"/>
          <w:szCs w:val="28"/>
        </w:rPr>
        <w:t xml:space="preserve">1.У детей сформированы первоначальные представления о некоторых видах труда взрослых, простейших </w:t>
      </w:r>
      <w:r w:rsidR="00EC4D30">
        <w:rPr>
          <w:rFonts w:ascii="Times New Roman" w:hAnsi="Times New Roman" w:cs="Times New Roman"/>
          <w:sz w:val="28"/>
          <w:szCs w:val="28"/>
        </w:rPr>
        <w:t>трудовых операциях и материалах.</w:t>
      </w:r>
    </w:p>
    <w:p w:rsidR="005C2C28" w:rsidRPr="005C2C28" w:rsidRDefault="00CB1855" w:rsidP="00CB1855">
      <w:pPr>
        <w:spacing w:after="0" w:line="240" w:lineRule="auto"/>
        <w:jc w:val="both"/>
        <w:rPr>
          <w:rFonts w:ascii="Times New Roman" w:hAnsi="Times New Roman" w:cs="Times New Roman"/>
          <w:sz w:val="28"/>
          <w:szCs w:val="28"/>
        </w:rPr>
      </w:pPr>
      <w:r w:rsidRPr="00CB1855">
        <w:rPr>
          <w:rFonts w:ascii="Times New Roman" w:hAnsi="Times New Roman" w:cs="Times New Roman"/>
          <w:sz w:val="28"/>
          <w:szCs w:val="28"/>
        </w:rPr>
        <w:t xml:space="preserve">2.Дети </w:t>
      </w:r>
      <w:r w:rsidR="00555CFE">
        <w:rPr>
          <w:rFonts w:ascii="Times New Roman" w:hAnsi="Times New Roman" w:cs="Times New Roman"/>
          <w:sz w:val="28"/>
          <w:szCs w:val="28"/>
        </w:rPr>
        <w:t>различают по существенным признакам профессии ближайшего окружения.</w:t>
      </w:r>
    </w:p>
    <w:p w:rsidR="005C2C28" w:rsidRPr="005C2C28" w:rsidRDefault="00555CFE" w:rsidP="005C2C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C2C28" w:rsidRPr="005C2C28">
        <w:rPr>
          <w:rFonts w:ascii="Times New Roman" w:hAnsi="Times New Roman" w:cs="Times New Roman"/>
          <w:sz w:val="28"/>
          <w:szCs w:val="28"/>
        </w:rPr>
        <w:t>.Мо</w:t>
      </w:r>
      <w:r w:rsidR="00CB1855">
        <w:rPr>
          <w:rFonts w:ascii="Times New Roman" w:hAnsi="Times New Roman" w:cs="Times New Roman"/>
          <w:sz w:val="28"/>
          <w:szCs w:val="28"/>
        </w:rPr>
        <w:t>гу</w:t>
      </w:r>
      <w:r w:rsidR="005C2C28" w:rsidRPr="005C2C28">
        <w:rPr>
          <w:rFonts w:ascii="Times New Roman" w:hAnsi="Times New Roman" w:cs="Times New Roman"/>
          <w:sz w:val="28"/>
          <w:szCs w:val="28"/>
        </w:rPr>
        <w:t>т самостоятельно</w:t>
      </w:r>
      <w:r>
        <w:rPr>
          <w:rFonts w:ascii="Times New Roman" w:hAnsi="Times New Roman" w:cs="Times New Roman"/>
          <w:sz w:val="28"/>
          <w:szCs w:val="28"/>
        </w:rPr>
        <w:t>,</w:t>
      </w:r>
      <w:r w:rsidR="005C2C28" w:rsidRPr="005C2C28">
        <w:rPr>
          <w:rFonts w:ascii="Times New Roman" w:hAnsi="Times New Roman" w:cs="Times New Roman"/>
          <w:sz w:val="28"/>
          <w:szCs w:val="28"/>
        </w:rPr>
        <w:t xml:space="preserve"> или с небольшой помощью взрослого находить себе интересные занятия, подбирать</w:t>
      </w:r>
      <w:r w:rsidR="00EC4D30">
        <w:rPr>
          <w:rFonts w:ascii="Times New Roman" w:hAnsi="Times New Roman" w:cs="Times New Roman"/>
          <w:sz w:val="28"/>
          <w:szCs w:val="28"/>
        </w:rPr>
        <w:t xml:space="preserve"> атрибуты и предметы-заменители.</w:t>
      </w:r>
    </w:p>
    <w:p w:rsidR="00CB1855" w:rsidRDefault="005C2C28" w:rsidP="00D31751">
      <w:pPr>
        <w:spacing w:after="0" w:line="240" w:lineRule="auto"/>
        <w:jc w:val="both"/>
      </w:pPr>
      <w:proofErr w:type="spellStart"/>
      <w:r w:rsidRPr="005C2C28">
        <w:rPr>
          <w:rFonts w:ascii="Times New Roman" w:hAnsi="Times New Roman" w:cs="Times New Roman"/>
          <w:b/>
          <w:sz w:val="28"/>
          <w:szCs w:val="28"/>
        </w:rPr>
        <w:t>Метапредметные</w:t>
      </w:r>
      <w:proofErr w:type="spellEnd"/>
      <w:r w:rsidRPr="005C2C28">
        <w:rPr>
          <w:rFonts w:ascii="Times New Roman" w:hAnsi="Times New Roman" w:cs="Times New Roman"/>
          <w:b/>
          <w:sz w:val="28"/>
          <w:szCs w:val="28"/>
        </w:rPr>
        <w:t>:</w:t>
      </w:r>
      <w:r w:rsidR="00CB1855" w:rsidRPr="00CB1855">
        <w:t xml:space="preserve"> </w:t>
      </w:r>
    </w:p>
    <w:p w:rsidR="005C2C28" w:rsidRDefault="00CB1855" w:rsidP="00D31751">
      <w:pPr>
        <w:spacing w:after="0" w:line="240" w:lineRule="auto"/>
        <w:jc w:val="both"/>
        <w:rPr>
          <w:rFonts w:ascii="Times New Roman" w:hAnsi="Times New Roman" w:cs="Times New Roman"/>
          <w:sz w:val="28"/>
          <w:szCs w:val="28"/>
        </w:rPr>
      </w:pPr>
      <w:r w:rsidRPr="00CB1855">
        <w:rPr>
          <w:rFonts w:ascii="Times New Roman" w:hAnsi="Times New Roman" w:cs="Times New Roman"/>
          <w:sz w:val="28"/>
          <w:szCs w:val="28"/>
        </w:rPr>
        <w:t>1.Мо</w:t>
      </w:r>
      <w:r>
        <w:rPr>
          <w:rFonts w:ascii="Times New Roman" w:hAnsi="Times New Roman" w:cs="Times New Roman"/>
          <w:sz w:val="28"/>
          <w:szCs w:val="28"/>
        </w:rPr>
        <w:t>гу</w:t>
      </w:r>
      <w:r w:rsidRPr="00CB1855">
        <w:rPr>
          <w:rFonts w:ascii="Times New Roman" w:hAnsi="Times New Roman" w:cs="Times New Roman"/>
          <w:sz w:val="28"/>
          <w:szCs w:val="28"/>
        </w:rPr>
        <w:t>т самостоятельно</w:t>
      </w:r>
      <w:r>
        <w:rPr>
          <w:rFonts w:ascii="Times New Roman" w:hAnsi="Times New Roman" w:cs="Times New Roman"/>
          <w:sz w:val="28"/>
          <w:szCs w:val="28"/>
        </w:rPr>
        <w:t>,</w:t>
      </w:r>
      <w:r w:rsidRPr="00CB1855">
        <w:rPr>
          <w:rFonts w:ascii="Times New Roman" w:hAnsi="Times New Roman" w:cs="Times New Roman"/>
          <w:sz w:val="28"/>
          <w:szCs w:val="28"/>
        </w:rPr>
        <w:t xml:space="preserve"> или с небольшой помощью взрослого планировать свои действия в соответствии с поставленной задачей.</w:t>
      </w:r>
    </w:p>
    <w:p w:rsidR="00CB1855" w:rsidRPr="00CB1855" w:rsidRDefault="00CB1855"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Могут самостоятельно, или</w:t>
      </w:r>
      <w:r w:rsidRPr="00CB1855">
        <w:t xml:space="preserve"> </w:t>
      </w:r>
      <w:r w:rsidRPr="00CB1855">
        <w:rPr>
          <w:rFonts w:ascii="Times New Roman" w:hAnsi="Times New Roman" w:cs="Times New Roman"/>
          <w:sz w:val="28"/>
          <w:szCs w:val="28"/>
        </w:rPr>
        <w:t>с небольшой помощью взрослого</w:t>
      </w:r>
      <w:r>
        <w:rPr>
          <w:rFonts w:ascii="Times New Roman" w:hAnsi="Times New Roman" w:cs="Times New Roman"/>
          <w:sz w:val="28"/>
          <w:szCs w:val="28"/>
        </w:rPr>
        <w:t xml:space="preserve"> подбирать себе партнеров по игре, договариваться о распределении ролей.</w:t>
      </w:r>
    </w:p>
    <w:p w:rsidR="00D31751" w:rsidRPr="00D31751" w:rsidRDefault="00D31751" w:rsidP="00D31751">
      <w:pPr>
        <w:spacing w:after="0" w:line="240" w:lineRule="auto"/>
        <w:jc w:val="both"/>
        <w:rPr>
          <w:rFonts w:ascii="Times New Roman" w:hAnsi="Times New Roman" w:cs="Times New Roman"/>
          <w:sz w:val="28"/>
          <w:szCs w:val="28"/>
        </w:rPr>
      </w:pPr>
      <w:r w:rsidRPr="00D31751">
        <w:rPr>
          <w:rFonts w:ascii="Times New Roman" w:hAnsi="Times New Roman" w:cs="Times New Roman"/>
          <w:b/>
          <w:sz w:val="28"/>
          <w:szCs w:val="28"/>
        </w:rPr>
        <w:t>Личностные</w:t>
      </w:r>
      <w:r w:rsidRPr="00D31751">
        <w:rPr>
          <w:rFonts w:ascii="Times New Roman" w:hAnsi="Times New Roman" w:cs="Times New Roman"/>
          <w:sz w:val="28"/>
          <w:szCs w:val="28"/>
        </w:rPr>
        <w:t xml:space="preserve">: </w:t>
      </w:r>
    </w:p>
    <w:p w:rsidR="00D31751" w:rsidRPr="00D31751" w:rsidRDefault="00D31751" w:rsidP="00D31751">
      <w:pPr>
        <w:spacing w:after="0" w:line="240" w:lineRule="auto"/>
        <w:jc w:val="both"/>
        <w:rPr>
          <w:rFonts w:ascii="Times New Roman" w:hAnsi="Times New Roman" w:cs="Times New Roman"/>
          <w:sz w:val="28"/>
          <w:szCs w:val="28"/>
        </w:rPr>
      </w:pPr>
      <w:r w:rsidRPr="00D31751">
        <w:rPr>
          <w:rFonts w:ascii="Times New Roman" w:hAnsi="Times New Roman" w:cs="Times New Roman"/>
          <w:sz w:val="28"/>
          <w:szCs w:val="28"/>
        </w:rPr>
        <w:t>1.Проявл</w:t>
      </w:r>
      <w:r w:rsidR="00EC4D30">
        <w:rPr>
          <w:rFonts w:ascii="Times New Roman" w:hAnsi="Times New Roman" w:cs="Times New Roman"/>
          <w:sz w:val="28"/>
          <w:szCs w:val="28"/>
        </w:rPr>
        <w:t>яю</w:t>
      </w:r>
      <w:r w:rsidRPr="00D31751">
        <w:rPr>
          <w:rFonts w:ascii="Times New Roman" w:hAnsi="Times New Roman" w:cs="Times New Roman"/>
          <w:sz w:val="28"/>
          <w:szCs w:val="28"/>
        </w:rPr>
        <w:t>т положитель</w:t>
      </w:r>
      <w:r w:rsidR="00EC4D30">
        <w:rPr>
          <w:rFonts w:ascii="Times New Roman" w:hAnsi="Times New Roman" w:cs="Times New Roman"/>
          <w:sz w:val="28"/>
          <w:szCs w:val="28"/>
        </w:rPr>
        <w:t>ные эмоции в процессе совместной игровой деятельности.</w:t>
      </w:r>
    </w:p>
    <w:p w:rsidR="00D31751" w:rsidRPr="00D31751" w:rsidRDefault="00EC4D30"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2.Проявляю</w:t>
      </w:r>
      <w:r w:rsidR="00D31751" w:rsidRPr="00D31751">
        <w:rPr>
          <w:rFonts w:ascii="Times New Roman" w:hAnsi="Times New Roman" w:cs="Times New Roman"/>
          <w:sz w:val="28"/>
          <w:szCs w:val="28"/>
        </w:rPr>
        <w:t>т эмоциональную отзывчивость на доступные возрасту литерату</w:t>
      </w:r>
      <w:r>
        <w:rPr>
          <w:rFonts w:ascii="Times New Roman" w:hAnsi="Times New Roman" w:cs="Times New Roman"/>
          <w:sz w:val="28"/>
          <w:szCs w:val="28"/>
        </w:rPr>
        <w:t>рно-художественные произведения.</w:t>
      </w:r>
    </w:p>
    <w:p w:rsidR="00E748A5" w:rsidRPr="00555CFE" w:rsidRDefault="00EC4D30"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3.Эмоционально откликаю</w:t>
      </w:r>
      <w:r w:rsidR="00D31751" w:rsidRPr="00D31751">
        <w:rPr>
          <w:rFonts w:ascii="Times New Roman" w:hAnsi="Times New Roman" w:cs="Times New Roman"/>
          <w:sz w:val="28"/>
          <w:szCs w:val="28"/>
        </w:rPr>
        <w:t>тся на переживания близких взрослых, детей.</w:t>
      </w:r>
    </w:p>
    <w:p w:rsidR="00D577F7" w:rsidRDefault="00D577F7" w:rsidP="00D31751">
      <w:pPr>
        <w:spacing w:after="0" w:line="240" w:lineRule="auto"/>
        <w:jc w:val="both"/>
        <w:rPr>
          <w:rFonts w:ascii="Times New Roman" w:hAnsi="Times New Roman" w:cs="Times New Roman"/>
          <w:b/>
          <w:sz w:val="28"/>
          <w:szCs w:val="28"/>
        </w:rPr>
      </w:pPr>
    </w:p>
    <w:p w:rsidR="00CB1855" w:rsidRDefault="00CB1855" w:rsidP="00D317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Средний возраст – 4 – 5 лет:</w:t>
      </w:r>
    </w:p>
    <w:p w:rsidR="00CB1855" w:rsidRDefault="00CB1855" w:rsidP="00D317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w:t>
      </w:r>
    </w:p>
    <w:p w:rsidR="00CB1855" w:rsidRPr="00CB1855" w:rsidRDefault="00CB1855" w:rsidP="00D31751">
      <w:pPr>
        <w:spacing w:after="0" w:line="240" w:lineRule="auto"/>
        <w:jc w:val="both"/>
        <w:rPr>
          <w:rFonts w:ascii="Times New Roman" w:hAnsi="Times New Roman" w:cs="Times New Roman"/>
          <w:sz w:val="28"/>
          <w:szCs w:val="28"/>
        </w:rPr>
      </w:pPr>
      <w:r w:rsidRPr="00CB1855">
        <w:rPr>
          <w:rFonts w:ascii="Times New Roman" w:hAnsi="Times New Roman" w:cs="Times New Roman"/>
          <w:sz w:val="28"/>
          <w:szCs w:val="28"/>
        </w:rPr>
        <w:t>1.У детей сформированы представления о профессиях направленных на удовлетворение потребностей человека и общества.</w:t>
      </w:r>
    </w:p>
    <w:p w:rsidR="00CB1855" w:rsidRDefault="00CB1855"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2.Сформированы представления о сложных трудовых операциях и механизмах.</w:t>
      </w:r>
    </w:p>
    <w:p w:rsidR="00CB1855" w:rsidRDefault="00CB1855"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3.Сформированы первичные представления о мотивах труда людей.</w:t>
      </w:r>
    </w:p>
    <w:p w:rsidR="00555CFE" w:rsidRDefault="00555CFE"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Дети умеют вычленять цели, основное направление конкретных видов труда, имеющих понятный ребенку результат.</w:t>
      </w:r>
    </w:p>
    <w:p w:rsidR="00555CFE" w:rsidRDefault="00555CFE"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5.Имеют представление о распространенных видах профессиональной деятельности, связанных с чрезвычайными ситуациями.</w:t>
      </w:r>
    </w:p>
    <w:p w:rsidR="00555CFE" w:rsidRDefault="00555CFE" w:rsidP="00D31751">
      <w:pPr>
        <w:spacing w:after="0" w:line="240" w:lineRule="auto"/>
        <w:jc w:val="both"/>
        <w:rPr>
          <w:rFonts w:ascii="Times New Roman" w:hAnsi="Times New Roman" w:cs="Times New Roman"/>
          <w:b/>
          <w:sz w:val="28"/>
          <w:szCs w:val="28"/>
        </w:rPr>
      </w:pPr>
      <w:proofErr w:type="spellStart"/>
      <w:r w:rsidRPr="00555CFE">
        <w:rPr>
          <w:rFonts w:ascii="Times New Roman" w:hAnsi="Times New Roman" w:cs="Times New Roman"/>
          <w:b/>
          <w:sz w:val="28"/>
          <w:szCs w:val="28"/>
        </w:rPr>
        <w:t>Метапредметные</w:t>
      </w:r>
      <w:proofErr w:type="spellEnd"/>
      <w:r w:rsidRPr="00555CFE">
        <w:rPr>
          <w:rFonts w:ascii="Times New Roman" w:hAnsi="Times New Roman" w:cs="Times New Roman"/>
          <w:b/>
          <w:sz w:val="28"/>
          <w:szCs w:val="28"/>
        </w:rPr>
        <w:t>:</w:t>
      </w:r>
    </w:p>
    <w:p w:rsidR="00555CFE" w:rsidRPr="00555CFE" w:rsidRDefault="00555CFE" w:rsidP="00555CFE">
      <w:pPr>
        <w:spacing w:after="0" w:line="240" w:lineRule="auto"/>
        <w:jc w:val="both"/>
        <w:rPr>
          <w:rFonts w:ascii="Times New Roman" w:hAnsi="Times New Roman" w:cs="Times New Roman"/>
          <w:sz w:val="28"/>
          <w:szCs w:val="28"/>
        </w:rPr>
      </w:pPr>
      <w:r w:rsidRPr="00555CFE">
        <w:rPr>
          <w:rFonts w:ascii="Times New Roman" w:hAnsi="Times New Roman" w:cs="Times New Roman"/>
          <w:sz w:val="28"/>
          <w:szCs w:val="28"/>
        </w:rPr>
        <w:t>1.Могут самостоятельно планировать свои действия в соответствии с поставленной задачей.</w:t>
      </w:r>
    </w:p>
    <w:p w:rsidR="00555CFE" w:rsidRPr="00555CFE" w:rsidRDefault="00555CFE" w:rsidP="00555C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C4D30">
        <w:rPr>
          <w:rFonts w:ascii="Times New Roman" w:hAnsi="Times New Roman" w:cs="Times New Roman"/>
          <w:sz w:val="28"/>
          <w:szCs w:val="28"/>
        </w:rPr>
        <w:t>.Умею</w:t>
      </w:r>
      <w:r w:rsidRPr="00555CFE">
        <w:rPr>
          <w:rFonts w:ascii="Times New Roman" w:hAnsi="Times New Roman" w:cs="Times New Roman"/>
          <w:sz w:val="28"/>
          <w:szCs w:val="28"/>
        </w:rPr>
        <w:t xml:space="preserve">т анализировать, сравнивать и обобщать, делать выводы, проявлять </w:t>
      </w:r>
      <w:r w:rsidR="00EC4D30">
        <w:rPr>
          <w:rFonts w:ascii="Times New Roman" w:hAnsi="Times New Roman" w:cs="Times New Roman"/>
          <w:sz w:val="28"/>
          <w:szCs w:val="28"/>
        </w:rPr>
        <w:t>настойчивость в достижении цели.</w:t>
      </w:r>
      <w:r w:rsidRPr="00555CFE">
        <w:rPr>
          <w:rFonts w:ascii="Times New Roman" w:hAnsi="Times New Roman" w:cs="Times New Roman"/>
          <w:sz w:val="28"/>
          <w:szCs w:val="28"/>
        </w:rPr>
        <w:t xml:space="preserve"> </w:t>
      </w:r>
    </w:p>
    <w:p w:rsidR="00555CFE" w:rsidRPr="00555CFE" w:rsidRDefault="00555CFE" w:rsidP="00555C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C4D30">
        <w:rPr>
          <w:rFonts w:ascii="Times New Roman" w:hAnsi="Times New Roman" w:cs="Times New Roman"/>
          <w:sz w:val="28"/>
          <w:szCs w:val="28"/>
        </w:rPr>
        <w:t>.Умею</w:t>
      </w:r>
      <w:r w:rsidRPr="00555CFE">
        <w:rPr>
          <w:rFonts w:ascii="Times New Roman" w:hAnsi="Times New Roman" w:cs="Times New Roman"/>
          <w:sz w:val="28"/>
          <w:szCs w:val="28"/>
        </w:rPr>
        <w:t>т планировать свои действия в соот</w:t>
      </w:r>
      <w:r w:rsidR="00EC4D30">
        <w:rPr>
          <w:rFonts w:ascii="Times New Roman" w:hAnsi="Times New Roman" w:cs="Times New Roman"/>
          <w:sz w:val="28"/>
          <w:szCs w:val="28"/>
        </w:rPr>
        <w:t>ветствии с поставленной задачей.</w:t>
      </w:r>
    </w:p>
    <w:p w:rsidR="00555CFE" w:rsidRDefault="00555CFE" w:rsidP="00555CFE">
      <w:pPr>
        <w:spacing w:after="0" w:line="240" w:lineRule="auto"/>
        <w:jc w:val="both"/>
        <w:rPr>
          <w:rFonts w:ascii="Times New Roman" w:hAnsi="Times New Roman" w:cs="Times New Roman"/>
          <w:b/>
          <w:sz w:val="28"/>
          <w:szCs w:val="28"/>
        </w:rPr>
      </w:pPr>
      <w:r w:rsidRPr="00555CFE">
        <w:rPr>
          <w:rFonts w:ascii="Times New Roman" w:hAnsi="Times New Roman" w:cs="Times New Roman"/>
          <w:b/>
          <w:sz w:val="28"/>
          <w:szCs w:val="28"/>
        </w:rPr>
        <w:t>Личностные:</w:t>
      </w:r>
    </w:p>
    <w:p w:rsidR="00EA6B14" w:rsidRDefault="00EA6B14" w:rsidP="00EA6B14">
      <w:pPr>
        <w:spacing w:after="0" w:line="240" w:lineRule="auto"/>
        <w:jc w:val="both"/>
        <w:rPr>
          <w:rFonts w:ascii="Times New Roman" w:hAnsi="Times New Roman" w:cs="Times New Roman"/>
          <w:sz w:val="28"/>
          <w:szCs w:val="28"/>
        </w:rPr>
      </w:pPr>
      <w:r w:rsidRPr="00EA6B14">
        <w:rPr>
          <w:rFonts w:ascii="Times New Roman" w:hAnsi="Times New Roman" w:cs="Times New Roman"/>
          <w:sz w:val="28"/>
          <w:szCs w:val="28"/>
        </w:rPr>
        <w:t>1.П</w:t>
      </w:r>
      <w:r>
        <w:rPr>
          <w:rFonts w:ascii="Times New Roman" w:hAnsi="Times New Roman" w:cs="Times New Roman"/>
          <w:sz w:val="28"/>
          <w:szCs w:val="28"/>
        </w:rPr>
        <w:t>р</w:t>
      </w:r>
      <w:r w:rsidRPr="00EA6B14">
        <w:rPr>
          <w:rFonts w:ascii="Times New Roman" w:hAnsi="Times New Roman" w:cs="Times New Roman"/>
          <w:sz w:val="28"/>
          <w:szCs w:val="28"/>
        </w:rPr>
        <w:t>оявляют эмоционально</w:t>
      </w:r>
      <w:r>
        <w:rPr>
          <w:rFonts w:ascii="Times New Roman" w:hAnsi="Times New Roman" w:cs="Times New Roman"/>
          <w:sz w:val="28"/>
          <w:szCs w:val="28"/>
        </w:rPr>
        <w:t>-</w:t>
      </w:r>
      <w:r w:rsidRPr="00EA6B14">
        <w:rPr>
          <w:rFonts w:ascii="Times New Roman" w:hAnsi="Times New Roman" w:cs="Times New Roman"/>
          <w:sz w:val="28"/>
          <w:szCs w:val="28"/>
        </w:rPr>
        <w:t>положительное отношение к трудовой деятельности, труду в</w:t>
      </w:r>
      <w:r>
        <w:rPr>
          <w:rFonts w:ascii="Times New Roman" w:hAnsi="Times New Roman" w:cs="Times New Roman"/>
          <w:sz w:val="28"/>
          <w:szCs w:val="28"/>
        </w:rPr>
        <w:t xml:space="preserve"> </w:t>
      </w:r>
      <w:r w:rsidRPr="00EA6B14">
        <w:rPr>
          <w:rFonts w:ascii="Times New Roman" w:hAnsi="Times New Roman" w:cs="Times New Roman"/>
          <w:sz w:val="28"/>
          <w:szCs w:val="28"/>
        </w:rPr>
        <w:t>целом.</w:t>
      </w:r>
    </w:p>
    <w:p w:rsidR="00EA6B14" w:rsidRDefault="00EA6B14"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A6B14">
        <w:rPr>
          <w:rFonts w:ascii="Times New Roman" w:hAnsi="Times New Roman" w:cs="Times New Roman"/>
          <w:sz w:val="28"/>
          <w:szCs w:val="28"/>
        </w:rPr>
        <w:t>Могут самостоятельно подбирать себе партнеров по игре, догов</w:t>
      </w:r>
      <w:r>
        <w:rPr>
          <w:rFonts w:ascii="Times New Roman" w:hAnsi="Times New Roman" w:cs="Times New Roman"/>
          <w:sz w:val="28"/>
          <w:szCs w:val="28"/>
        </w:rPr>
        <w:t>ариваться о распределении ролей.</w:t>
      </w:r>
    </w:p>
    <w:p w:rsidR="00EC4D30" w:rsidRPr="00EA6B14" w:rsidRDefault="00EC4D30"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3.Могут подбирать необходимые материалы и атрибуты для совместной игровой деятельности.</w:t>
      </w:r>
    </w:p>
    <w:p w:rsidR="00EA6B14" w:rsidRDefault="00EA6B14" w:rsidP="00D31751">
      <w:pPr>
        <w:spacing w:after="0" w:line="240" w:lineRule="auto"/>
        <w:jc w:val="both"/>
        <w:rPr>
          <w:rFonts w:ascii="Times New Roman" w:hAnsi="Times New Roman" w:cs="Times New Roman"/>
          <w:sz w:val="28"/>
          <w:szCs w:val="28"/>
        </w:rPr>
      </w:pPr>
    </w:p>
    <w:p w:rsidR="00D31751" w:rsidRDefault="00D31751" w:rsidP="00D31751">
      <w:pPr>
        <w:spacing w:after="0" w:line="240" w:lineRule="auto"/>
        <w:jc w:val="both"/>
      </w:pPr>
      <w:r w:rsidRPr="00D31751">
        <w:rPr>
          <w:rFonts w:ascii="Times New Roman" w:hAnsi="Times New Roman" w:cs="Times New Roman"/>
          <w:b/>
          <w:sz w:val="28"/>
          <w:szCs w:val="28"/>
        </w:rPr>
        <w:t>Старший возраст</w:t>
      </w:r>
      <w:r w:rsidR="00E748A5">
        <w:rPr>
          <w:rFonts w:ascii="Times New Roman" w:hAnsi="Times New Roman" w:cs="Times New Roman"/>
          <w:b/>
          <w:sz w:val="28"/>
          <w:szCs w:val="28"/>
        </w:rPr>
        <w:t xml:space="preserve"> -  5-6</w:t>
      </w:r>
      <w:r w:rsidRPr="00D31751">
        <w:rPr>
          <w:rFonts w:ascii="Times New Roman" w:hAnsi="Times New Roman" w:cs="Times New Roman"/>
          <w:b/>
          <w:sz w:val="28"/>
          <w:szCs w:val="28"/>
        </w:rPr>
        <w:t xml:space="preserve"> лет</w:t>
      </w:r>
      <w:r w:rsidRPr="00D31751">
        <w:rPr>
          <w:rFonts w:ascii="Times New Roman" w:hAnsi="Times New Roman" w:cs="Times New Roman"/>
          <w:sz w:val="28"/>
          <w:szCs w:val="28"/>
        </w:rPr>
        <w:t>:</w:t>
      </w:r>
      <w:r w:rsidRPr="00D31751">
        <w:t xml:space="preserve"> </w:t>
      </w:r>
    </w:p>
    <w:p w:rsidR="00E5562A" w:rsidRDefault="00D31751" w:rsidP="00D31751">
      <w:pPr>
        <w:spacing w:after="0" w:line="240" w:lineRule="auto"/>
        <w:jc w:val="both"/>
        <w:rPr>
          <w:rFonts w:ascii="Times New Roman" w:hAnsi="Times New Roman" w:cs="Times New Roman"/>
          <w:sz w:val="28"/>
          <w:szCs w:val="28"/>
        </w:rPr>
      </w:pPr>
      <w:r w:rsidRPr="00D31751">
        <w:rPr>
          <w:rFonts w:ascii="Times New Roman" w:hAnsi="Times New Roman" w:cs="Times New Roman"/>
          <w:b/>
          <w:sz w:val="28"/>
          <w:szCs w:val="28"/>
        </w:rPr>
        <w:t>Предметные</w:t>
      </w:r>
      <w:r w:rsidRPr="00D31751">
        <w:rPr>
          <w:rFonts w:ascii="Times New Roman" w:hAnsi="Times New Roman" w:cs="Times New Roman"/>
          <w:sz w:val="28"/>
          <w:szCs w:val="28"/>
        </w:rPr>
        <w:t xml:space="preserve">: </w:t>
      </w:r>
    </w:p>
    <w:p w:rsid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C4D30">
        <w:rPr>
          <w:rFonts w:ascii="Times New Roman" w:hAnsi="Times New Roman" w:cs="Times New Roman"/>
          <w:sz w:val="28"/>
          <w:szCs w:val="28"/>
        </w:rPr>
        <w:t>.Знаю</w:t>
      </w:r>
      <w:r w:rsidRPr="00E5562A">
        <w:rPr>
          <w:rFonts w:ascii="Times New Roman" w:hAnsi="Times New Roman" w:cs="Times New Roman"/>
          <w:sz w:val="28"/>
          <w:szCs w:val="28"/>
        </w:rPr>
        <w:t xml:space="preserve">т о назначении техники и материалов в </w:t>
      </w:r>
      <w:r>
        <w:rPr>
          <w:rFonts w:ascii="Times New Roman" w:hAnsi="Times New Roman" w:cs="Times New Roman"/>
          <w:sz w:val="28"/>
          <w:szCs w:val="28"/>
        </w:rPr>
        <w:t>трудовой деятельности взрослых.</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31751" w:rsidRPr="00D31751">
        <w:rPr>
          <w:rFonts w:ascii="Times New Roman" w:hAnsi="Times New Roman" w:cs="Times New Roman"/>
          <w:sz w:val="28"/>
          <w:szCs w:val="28"/>
        </w:rPr>
        <w:t>.Сформированы представления о видах производственного труда (шитье, производство продуктов питания, строительство) и обслуживающего труда (медицина, торговля, образование), о связи  результатов деят</w:t>
      </w:r>
      <w:r>
        <w:rPr>
          <w:rFonts w:ascii="Times New Roman" w:hAnsi="Times New Roman" w:cs="Times New Roman"/>
          <w:sz w:val="28"/>
          <w:szCs w:val="28"/>
        </w:rPr>
        <w:t>ельности людей разных профессий.</w:t>
      </w:r>
      <w:r w:rsidR="00D31751" w:rsidRPr="00D31751">
        <w:rPr>
          <w:rFonts w:ascii="Times New Roman" w:hAnsi="Times New Roman" w:cs="Times New Roman"/>
          <w:sz w:val="28"/>
          <w:szCs w:val="28"/>
        </w:rPr>
        <w:t xml:space="preserve"> </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C4D30">
        <w:rPr>
          <w:rFonts w:ascii="Times New Roman" w:hAnsi="Times New Roman" w:cs="Times New Roman"/>
          <w:sz w:val="28"/>
          <w:szCs w:val="28"/>
        </w:rPr>
        <w:t>.Различаю</w:t>
      </w:r>
      <w:r w:rsidR="00D31751" w:rsidRPr="00D31751">
        <w:rPr>
          <w:rFonts w:ascii="Times New Roman" w:hAnsi="Times New Roman" w:cs="Times New Roman"/>
          <w:sz w:val="28"/>
          <w:szCs w:val="28"/>
        </w:rPr>
        <w:t>т проф</w:t>
      </w:r>
      <w:r w:rsidR="00EC4D30">
        <w:rPr>
          <w:rFonts w:ascii="Times New Roman" w:hAnsi="Times New Roman" w:cs="Times New Roman"/>
          <w:sz w:val="28"/>
          <w:szCs w:val="28"/>
        </w:rPr>
        <w:t>ессии по существенным признакам.</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EC4D30">
        <w:rPr>
          <w:rFonts w:ascii="Times New Roman" w:hAnsi="Times New Roman" w:cs="Times New Roman"/>
          <w:sz w:val="28"/>
          <w:szCs w:val="28"/>
        </w:rPr>
        <w:t>.Называю</w:t>
      </w:r>
      <w:r w:rsidR="00D31751" w:rsidRPr="00D31751">
        <w:rPr>
          <w:rFonts w:ascii="Times New Roman" w:hAnsi="Times New Roman" w:cs="Times New Roman"/>
          <w:sz w:val="28"/>
          <w:szCs w:val="28"/>
        </w:rPr>
        <w:t xml:space="preserve">т профессионально важные качества </w:t>
      </w:r>
      <w:r w:rsidR="00EC4D30">
        <w:rPr>
          <w:rFonts w:ascii="Times New Roman" w:hAnsi="Times New Roman" w:cs="Times New Roman"/>
          <w:sz w:val="28"/>
          <w:szCs w:val="28"/>
        </w:rPr>
        <w:t>представителей разных профессий.</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C4D30">
        <w:rPr>
          <w:rFonts w:ascii="Times New Roman" w:hAnsi="Times New Roman" w:cs="Times New Roman"/>
          <w:sz w:val="28"/>
          <w:szCs w:val="28"/>
        </w:rPr>
        <w:t>.Выделяю</w:t>
      </w:r>
      <w:r w:rsidR="00D31751" w:rsidRPr="00D31751">
        <w:rPr>
          <w:rFonts w:ascii="Times New Roman" w:hAnsi="Times New Roman" w:cs="Times New Roman"/>
          <w:sz w:val="28"/>
          <w:szCs w:val="28"/>
        </w:rPr>
        <w:t>т структуру трудовых производств (цель, материалы, инструменты</w:t>
      </w:r>
      <w:r w:rsidR="00EC4D30">
        <w:rPr>
          <w:rFonts w:ascii="Times New Roman" w:hAnsi="Times New Roman" w:cs="Times New Roman"/>
          <w:sz w:val="28"/>
          <w:szCs w:val="28"/>
        </w:rPr>
        <w:t>, трудовые действия, результат).</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C4D30">
        <w:rPr>
          <w:rFonts w:ascii="Times New Roman" w:hAnsi="Times New Roman" w:cs="Times New Roman"/>
          <w:sz w:val="28"/>
          <w:szCs w:val="28"/>
        </w:rPr>
        <w:t>.Объясняю</w:t>
      </w:r>
      <w:r w:rsidR="00D31751" w:rsidRPr="00D31751">
        <w:rPr>
          <w:rFonts w:ascii="Times New Roman" w:hAnsi="Times New Roman" w:cs="Times New Roman"/>
          <w:sz w:val="28"/>
          <w:szCs w:val="28"/>
        </w:rPr>
        <w:t>т роль труда в благополучии человека.</w:t>
      </w:r>
    </w:p>
    <w:p w:rsidR="00D31751" w:rsidRPr="00D31751" w:rsidRDefault="00D31751" w:rsidP="00D31751">
      <w:pPr>
        <w:spacing w:after="0" w:line="240" w:lineRule="auto"/>
        <w:jc w:val="both"/>
        <w:rPr>
          <w:rFonts w:ascii="Times New Roman" w:hAnsi="Times New Roman" w:cs="Times New Roman"/>
          <w:sz w:val="28"/>
          <w:szCs w:val="28"/>
        </w:rPr>
      </w:pPr>
      <w:proofErr w:type="spellStart"/>
      <w:r w:rsidRPr="00D31751">
        <w:rPr>
          <w:rFonts w:ascii="Times New Roman" w:hAnsi="Times New Roman" w:cs="Times New Roman"/>
          <w:b/>
          <w:sz w:val="28"/>
          <w:szCs w:val="28"/>
        </w:rPr>
        <w:t>Метапредметные</w:t>
      </w:r>
      <w:proofErr w:type="spellEnd"/>
      <w:r w:rsidRPr="00D31751">
        <w:rPr>
          <w:rFonts w:ascii="Times New Roman" w:hAnsi="Times New Roman" w:cs="Times New Roman"/>
          <w:sz w:val="28"/>
          <w:szCs w:val="28"/>
        </w:rPr>
        <w:t xml:space="preserve">: </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1.Могу</w:t>
      </w:r>
      <w:r w:rsidR="00D31751" w:rsidRPr="00D31751">
        <w:rPr>
          <w:rFonts w:ascii="Times New Roman" w:hAnsi="Times New Roman" w:cs="Times New Roman"/>
          <w:sz w:val="28"/>
          <w:szCs w:val="28"/>
        </w:rPr>
        <w:t>т подбирать партнеров по</w:t>
      </w:r>
      <w:r w:rsidR="00EC4D30">
        <w:rPr>
          <w:rFonts w:ascii="Times New Roman" w:hAnsi="Times New Roman" w:cs="Times New Roman"/>
          <w:sz w:val="28"/>
          <w:szCs w:val="28"/>
        </w:rPr>
        <w:t xml:space="preserve"> игре и совместной деятельности.</w:t>
      </w:r>
    </w:p>
    <w:p w:rsidR="00D31751" w:rsidRPr="00D31751" w:rsidRDefault="00D31751" w:rsidP="00D31751">
      <w:pPr>
        <w:spacing w:after="0" w:line="240" w:lineRule="auto"/>
        <w:jc w:val="both"/>
        <w:rPr>
          <w:rFonts w:ascii="Times New Roman" w:hAnsi="Times New Roman" w:cs="Times New Roman"/>
          <w:sz w:val="28"/>
          <w:szCs w:val="28"/>
        </w:rPr>
      </w:pPr>
      <w:r w:rsidRPr="00D31751">
        <w:rPr>
          <w:rFonts w:ascii="Times New Roman" w:hAnsi="Times New Roman" w:cs="Times New Roman"/>
          <w:sz w:val="28"/>
          <w:szCs w:val="28"/>
        </w:rPr>
        <w:t>2.</w:t>
      </w:r>
      <w:r w:rsidR="00E5562A">
        <w:rPr>
          <w:rFonts w:ascii="Times New Roman" w:hAnsi="Times New Roman" w:cs="Times New Roman"/>
          <w:sz w:val="28"/>
          <w:szCs w:val="28"/>
        </w:rPr>
        <w:t>Умею</w:t>
      </w:r>
      <w:r w:rsidRPr="00D31751">
        <w:rPr>
          <w:rFonts w:ascii="Times New Roman" w:hAnsi="Times New Roman" w:cs="Times New Roman"/>
          <w:sz w:val="28"/>
          <w:szCs w:val="28"/>
        </w:rPr>
        <w:t>т анализировать, сравнивать и обобщать, делать выводы, проявлять настойчивос</w:t>
      </w:r>
      <w:r w:rsidR="00EC4D30">
        <w:rPr>
          <w:rFonts w:ascii="Times New Roman" w:hAnsi="Times New Roman" w:cs="Times New Roman"/>
          <w:sz w:val="28"/>
          <w:szCs w:val="28"/>
        </w:rPr>
        <w:t>ть в достижении цели.</w:t>
      </w:r>
      <w:r w:rsidRPr="00D31751">
        <w:rPr>
          <w:rFonts w:ascii="Times New Roman" w:hAnsi="Times New Roman" w:cs="Times New Roman"/>
          <w:sz w:val="28"/>
          <w:szCs w:val="28"/>
        </w:rPr>
        <w:t xml:space="preserve"> </w:t>
      </w:r>
    </w:p>
    <w:p w:rsidR="00D31751" w:rsidRPr="00D31751" w:rsidRDefault="00E5562A"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3.Умею</w:t>
      </w:r>
      <w:r w:rsidR="00D31751" w:rsidRPr="00D31751">
        <w:rPr>
          <w:rFonts w:ascii="Times New Roman" w:hAnsi="Times New Roman" w:cs="Times New Roman"/>
          <w:sz w:val="28"/>
          <w:szCs w:val="28"/>
        </w:rPr>
        <w:t>т планировать свои действия в соот</w:t>
      </w:r>
      <w:r w:rsidR="00C178F1">
        <w:rPr>
          <w:rFonts w:ascii="Times New Roman" w:hAnsi="Times New Roman" w:cs="Times New Roman"/>
          <w:sz w:val="28"/>
          <w:szCs w:val="28"/>
        </w:rPr>
        <w:t>ветствии с поставленной задачей.</w:t>
      </w:r>
    </w:p>
    <w:p w:rsidR="00D31751" w:rsidRDefault="00C178F1" w:rsidP="00D31751">
      <w:pPr>
        <w:spacing w:after="0" w:line="240" w:lineRule="auto"/>
        <w:jc w:val="both"/>
      </w:pPr>
      <w:r>
        <w:rPr>
          <w:rFonts w:ascii="Times New Roman" w:hAnsi="Times New Roman" w:cs="Times New Roman"/>
          <w:sz w:val="28"/>
          <w:szCs w:val="28"/>
        </w:rPr>
        <w:t>4.Распределяют роли до начала игры и строя</w:t>
      </w:r>
      <w:r w:rsidR="00D31751" w:rsidRPr="00D31751">
        <w:rPr>
          <w:rFonts w:ascii="Times New Roman" w:hAnsi="Times New Roman" w:cs="Times New Roman"/>
          <w:sz w:val="28"/>
          <w:szCs w:val="28"/>
        </w:rPr>
        <w:t>т свое поведение, придерживаясь роли.</w:t>
      </w:r>
      <w:r w:rsidR="00D31751" w:rsidRPr="00D31751">
        <w:t xml:space="preserve"> </w:t>
      </w:r>
    </w:p>
    <w:p w:rsidR="00D31751" w:rsidRPr="00D31751" w:rsidRDefault="00D31751" w:rsidP="00D31751">
      <w:pPr>
        <w:spacing w:after="0" w:line="240" w:lineRule="auto"/>
        <w:jc w:val="both"/>
        <w:rPr>
          <w:rFonts w:ascii="Times New Roman" w:hAnsi="Times New Roman" w:cs="Times New Roman"/>
          <w:sz w:val="28"/>
          <w:szCs w:val="28"/>
        </w:rPr>
      </w:pPr>
      <w:r w:rsidRPr="00D31751">
        <w:rPr>
          <w:rFonts w:ascii="Times New Roman" w:hAnsi="Times New Roman" w:cs="Times New Roman"/>
          <w:b/>
          <w:sz w:val="28"/>
          <w:szCs w:val="28"/>
        </w:rPr>
        <w:t>Личностные</w:t>
      </w:r>
      <w:r w:rsidRPr="00D31751">
        <w:rPr>
          <w:rFonts w:ascii="Times New Roman" w:hAnsi="Times New Roman" w:cs="Times New Roman"/>
          <w:sz w:val="28"/>
          <w:szCs w:val="28"/>
        </w:rPr>
        <w:t xml:space="preserve">: </w:t>
      </w:r>
    </w:p>
    <w:p w:rsidR="00D31751" w:rsidRPr="00D31751" w:rsidRDefault="00B864D3"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1.Проявляю</w:t>
      </w:r>
      <w:r w:rsidR="00D31751" w:rsidRPr="00D31751">
        <w:rPr>
          <w:rFonts w:ascii="Times New Roman" w:hAnsi="Times New Roman" w:cs="Times New Roman"/>
          <w:sz w:val="28"/>
          <w:szCs w:val="28"/>
        </w:rPr>
        <w:t>т любознательность, интерес к исследовательской деятельности, экспериментированию</w:t>
      </w:r>
      <w:r w:rsidR="00E5562A">
        <w:rPr>
          <w:rFonts w:ascii="Times New Roman" w:hAnsi="Times New Roman" w:cs="Times New Roman"/>
          <w:sz w:val="28"/>
          <w:szCs w:val="28"/>
        </w:rPr>
        <w:t>.</w:t>
      </w:r>
    </w:p>
    <w:p w:rsidR="00D31751" w:rsidRDefault="00B864D3"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2.Проявляют ответственность</w:t>
      </w:r>
      <w:r w:rsidR="00D31751" w:rsidRPr="00D31751">
        <w:rPr>
          <w:rFonts w:ascii="Times New Roman" w:hAnsi="Times New Roman" w:cs="Times New Roman"/>
          <w:sz w:val="28"/>
          <w:szCs w:val="28"/>
        </w:rPr>
        <w:t>, активность, желание помочь в трудовом процессе.</w:t>
      </w:r>
    </w:p>
    <w:p w:rsidR="00B864D3" w:rsidRPr="00D31751" w:rsidRDefault="00B864D3" w:rsidP="00D31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3.Умеют договариваться, работать в команде</w:t>
      </w:r>
      <w:r w:rsidR="00C178F1">
        <w:rPr>
          <w:rFonts w:ascii="Times New Roman" w:hAnsi="Times New Roman" w:cs="Times New Roman"/>
          <w:sz w:val="28"/>
          <w:szCs w:val="28"/>
        </w:rPr>
        <w:t>, в паре</w:t>
      </w:r>
      <w:r>
        <w:rPr>
          <w:rFonts w:ascii="Times New Roman" w:hAnsi="Times New Roman" w:cs="Times New Roman"/>
          <w:sz w:val="28"/>
          <w:szCs w:val="28"/>
        </w:rPr>
        <w:t>.</w:t>
      </w:r>
    </w:p>
    <w:p w:rsidR="003B499A" w:rsidRDefault="003B499A" w:rsidP="00766463">
      <w:pPr>
        <w:spacing w:after="0" w:line="240" w:lineRule="auto"/>
        <w:jc w:val="both"/>
        <w:rPr>
          <w:sz w:val="28"/>
          <w:szCs w:val="28"/>
        </w:rPr>
      </w:pPr>
      <w:bookmarkStart w:id="9" w:name="_Toc512494419"/>
    </w:p>
    <w:p w:rsidR="00E748A5" w:rsidRDefault="00E748A5" w:rsidP="00766463">
      <w:pPr>
        <w:spacing w:after="0" w:line="240" w:lineRule="auto"/>
        <w:jc w:val="both"/>
        <w:rPr>
          <w:rFonts w:ascii="Times New Roman" w:hAnsi="Times New Roman" w:cs="Times New Roman"/>
          <w:b/>
          <w:sz w:val="28"/>
          <w:szCs w:val="28"/>
        </w:rPr>
      </w:pPr>
      <w:r w:rsidRPr="00E748A5">
        <w:rPr>
          <w:rFonts w:ascii="Times New Roman" w:hAnsi="Times New Roman" w:cs="Times New Roman"/>
          <w:b/>
          <w:sz w:val="28"/>
          <w:szCs w:val="28"/>
        </w:rPr>
        <w:t>Подготовительный возраст – 6-7 лет:</w:t>
      </w:r>
    </w:p>
    <w:p w:rsidR="00EA6B14" w:rsidRDefault="00EA6B14" w:rsidP="007664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w:t>
      </w:r>
    </w:p>
    <w:p w:rsidR="00E5562A" w:rsidRDefault="00E5562A"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5562A">
        <w:rPr>
          <w:rFonts w:ascii="Times New Roman" w:hAnsi="Times New Roman" w:cs="Times New Roman"/>
          <w:sz w:val="28"/>
          <w:szCs w:val="28"/>
        </w:rPr>
        <w:t xml:space="preserve">.Называют </w:t>
      </w:r>
      <w:r>
        <w:rPr>
          <w:rFonts w:ascii="Times New Roman" w:hAnsi="Times New Roman" w:cs="Times New Roman"/>
          <w:sz w:val="28"/>
          <w:szCs w:val="28"/>
        </w:rPr>
        <w:t>профессии разных сфер экономики.</w:t>
      </w:r>
    </w:p>
    <w:p w:rsidR="00EA6B14" w:rsidRPr="00EA6B14" w:rsidRDefault="00E5562A"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A6B14" w:rsidRPr="00EA6B14">
        <w:rPr>
          <w:rFonts w:ascii="Times New Roman" w:hAnsi="Times New Roman" w:cs="Times New Roman"/>
          <w:sz w:val="28"/>
          <w:szCs w:val="28"/>
        </w:rPr>
        <w:t>.Сформированы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w:t>
      </w:r>
      <w:r w:rsidR="00EA6B14">
        <w:rPr>
          <w:rFonts w:ascii="Times New Roman" w:hAnsi="Times New Roman" w:cs="Times New Roman"/>
          <w:sz w:val="28"/>
          <w:szCs w:val="28"/>
        </w:rPr>
        <w:t>е, как экономической категории).</w:t>
      </w:r>
    </w:p>
    <w:p w:rsidR="00EA6B14" w:rsidRPr="00EA6B14" w:rsidRDefault="00E5562A"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A6B14" w:rsidRPr="00EA6B14">
        <w:rPr>
          <w:rFonts w:ascii="Times New Roman" w:hAnsi="Times New Roman" w:cs="Times New Roman"/>
          <w:sz w:val="28"/>
          <w:szCs w:val="28"/>
        </w:rPr>
        <w:t>.Сформированы  представления о современных профессиях, о профессиях, связанны</w:t>
      </w:r>
      <w:r w:rsidR="00EA6B14">
        <w:rPr>
          <w:rFonts w:ascii="Times New Roman" w:hAnsi="Times New Roman" w:cs="Times New Roman"/>
          <w:sz w:val="28"/>
          <w:szCs w:val="28"/>
        </w:rPr>
        <w:t>х со спецификой местных условий.</w:t>
      </w:r>
    </w:p>
    <w:p w:rsidR="00E748A5" w:rsidRPr="00EA6B14" w:rsidRDefault="00E5562A" w:rsidP="00EA6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A6B14" w:rsidRPr="00EA6B14">
        <w:rPr>
          <w:rFonts w:ascii="Times New Roman" w:hAnsi="Times New Roman" w:cs="Times New Roman"/>
          <w:sz w:val="28"/>
          <w:szCs w:val="28"/>
        </w:rPr>
        <w:t>.Сформированы представления о роли механизации в труде, о машинах и приборах – по</w:t>
      </w:r>
      <w:r w:rsidR="00EA6B14">
        <w:rPr>
          <w:rFonts w:ascii="Times New Roman" w:hAnsi="Times New Roman" w:cs="Times New Roman"/>
          <w:sz w:val="28"/>
          <w:szCs w:val="28"/>
        </w:rPr>
        <w:t>мощниках человека.</w:t>
      </w:r>
    </w:p>
    <w:p w:rsidR="00E748A5" w:rsidRDefault="00E5562A"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5.Объясняю</w:t>
      </w:r>
      <w:r w:rsidR="00EA6B14" w:rsidRPr="00EA6B14">
        <w:rPr>
          <w:rFonts w:ascii="Times New Roman" w:hAnsi="Times New Roman" w:cs="Times New Roman"/>
          <w:sz w:val="28"/>
          <w:szCs w:val="28"/>
        </w:rPr>
        <w:t>т взаимосвязь ра</w:t>
      </w:r>
      <w:r w:rsidR="00EA6B14">
        <w:rPr>
          <w:rFonts w:ascii="Times New Roman" w:hAnsi="Times New Roman" w:cs="Times New Roman"/>
          <w:sz w:val="28"/>
          <w:szCs w:val="28"/>
        </w:rPr>
        <w:t>зличных видов труда и профессий.</w:t>
      </w:r>
    </w:p>
    <w:p w:rsidR="00B864D3" w:rsidRDefault="00563B8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6.Демонстрируют ос</w:t>
      </w:r>
      <w:r w:rsidR="00B864D3">
        <w:rPr>
          <w:rFonts w:ascii="Times New Roman" w:hAnsi="Times New Roman" w:cs="Times New Roman"/>
          <w:sz w:val="28"/>
          <w:szCs w:val="28"/>
        </w:rPr>
        <w:t>ознанный способ поведения в бы</w:t>
      </w:r>
      <w:r>
        <w:rPr>
          <w:rFonts w:ascii="Times New Roman" w:hAnsi="Times New Roman" w:cs="Times New Roman"/>
          <w:sz w:val="28"/>
          <w:szCs w:val="28"/>
        </w:rPr>
        <w:t>т</w:t>
      </w:r>
      <w:r w:rsidR="00B864D3">
        <w:rPr>
          <w:rFonts w:ascii="Times New Roman" w:hAnsi="Times New Roman" w:cs="Times New Roman"/>
          <w:sz w:val="28"/>
          <w:szCs w:val="28"/>
        </w:rPr>
        <w:t>у</w:t>
      </w:r>
      <w:r>
        <w:rPr>
          <w:rFonts w:ascii="Times New Roman" w:hAnsi="Times New Roman" w:cs="Times New Roman"/>
          <w:sz w:val="28"/>
          <w:szCs w:val="28"/>
        </w:rPr>
        <w:t>.</w:t>
      </w:r>
    </w:p>
    <w:p w:rsidR="00D577F7" w:rsidRDefault="00D577F7" w:rsidP="00B1752E">
      <w:pPr>
        <w:spacing w:after="0" w:line="240" w:lineRule="auto"/>
        <w:jc w:val="both"/>
        <w:rPr>
          <w:rFonts w:ascii="Times New Roman" w:hAnsi="Times New Roman" w:cs="Times New Roman"/>
          <w:b/>
          <w:sz w:val="28"/>
          <w:szCs w:val="28"/>
        </w:rPr>
      </w:pPr>
    </w:p>
    <w:p w:rsidR="00E5562A" w:rsidRDefault="00E5562A" w:rsidP="00B1752E">
      <w:pPr>
        <w:spacing w:after="0" w:line="240" w:lineRule="auto"/>
        <w:jc w:val="both"/>
        <w:rPr>
          <w:rFonts w:ascii="Times New Roman" w:hAnsi="Times New Roman" w:cs="Times New Roman"/>
          <w:b/>
          <w:sz w:val="28"/>
          <w:szCs w:val="28"/>
        </w:rPr>
      </w:pPr>
      <w:proofErr w:type="spellStart"/>
      <w:r w:rsidRPr="00E5562A">
        <w:rPr>
          <w:rFonts w:ascii="Times New Roman" w:hAnsi="Times New Roman" w:cs="Times New Roman"/>
          <w:b/>
          <w:sz w:val="28"/>
          <w:szCs w:val="28"/>
        </w:rPr>
        <w:t>Метапредметные</w:t>
      </w:r>
      <w:proofErr w:type="spellEnd"/>
      <w:r w:rsidRPr="00E5562A">
        <w:rPr>
          <w:rFonts w:ascii="Times New Roman" w:hAnsi="Times New Roman" w:cs="Times New Roman"/>
          <w:b/>
          <w:sz w:val="28"/>
          <w:szCs w:val="28"/>
        </w:rPr>
        <w:t>:</w:t>
      </w:r>
    </w:p>
    <w:p w:rsidR="00F36D7F" w:rsidRDefault="00B864D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1.Могут</w:t>
      </w:r>
      <w:r w:rsidR="00F36D7F" w:rsidRPr="00F36D7F">
        <w:t xml:space="preserve"> </w:t>
      </w:r>
      <w:r w:rsidR="00F36D7F" w:rsidRPr="00F36D7F">
        <w:rPr>
          <w:rFonts w:ascii="Times New Roman" w:hAnsi="Times New Roman" w:cs="Times New Roman"/>
          <w:sz w:val="28"/>
          <w:szCs w:val="28"/>
        </w:rPr>
        <w:t>договариваться</w:t>
      </w:r>
      <w:r w:rsidR="00F36D7F">
        <w:rPr>
          <w:rFonts w:ascii="Times New Roman" w:hAnsi="Times New Roman" w:cs="Times New Roman"/>
          <w:sz w:val="28"/>
          <w:szCs w:val="28"/>
        </w:rPr>
        <w:t xml:space="preserve">, </w:t>
      </w:r>
      <w:r>
        <w:rPr>
          <w:rFonts w:ascii="Times New Roman" w:hAnsi="Times New Roman" w:cs="Times New Roman"/>
          <w:sz w:val="28"/>
          <w:szCs w:val="28"/>
        </w:rPr>
        <w:t xml:space="preserve"> организовывать деятельность</w:t>
      </w:r>
      <w:r w:rsidR="00F36D7F">
        <w:rPr>
          <w:rFonts w:ascii="Times New Roman" w:hAnsi="Times New Roman" w:cs="Times New Roman"/>
          <w:sz w:val="28"/>
          <w:szCs w:val="28"/>
        </w:rPr>
        <w:t xml:space="preserve"> в паре</w:t>
      </w:r>
      <w:r w:rsidR="00C178F1">
        <w:rPr>
          <w:rFonts w:ascii="Times New Roman" w:hAnsi="Times New Roman" w:cs="Times New Roman"/>
          <w:sz w:val="28"/>
          <w:szCs w:val="28"/>
        </w:rPr>
        <w:t>,</w:t>
      </w:r>
      <w:r w:rsidR="00F36D7F">
        <w:rPr>
          <w:rFonts w:ascii="Times New Roman" w:hAnsi="Times New Roman" w:cs="Times New Roman"/>
          <w:sz w:val="28"/>
          <w:szCs w:val="28"/>
        </w:rPr>
        <w:t xml:space="preserve"> в команде.</w:t>
      </w:r>
      <w:r>
        <w:rPr>
          <w:rFonts w:ascii="Times New Roman" w:hAnsi="Times New Roman" w:cs="Times New Roman"/>
          <w:sz w:val="28"/>
          <w:szCs w:val="28"/>
        </w:rPr>
        <w:t xml:space="preserve"> </w:t>
      </w:r>
    </w:p>
    <w:p w:rsidR="00B864D3" w:rsidRDefault="00B864D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36D7F">
        <w:rPr>
          <w:rFonts w:ascii="Times New Roman" w:hAnsi="Times New Roman" w:cs="Times New Roman"/>
          <w:sz w:val="28"/>
          <w:szCs w:val="28"/>
        </w:rPr>
        <w:t>Могут самостоятельно организовывать собственную деятельность.</w:t>
      </w:r>
    </w:p>
    <w:p w:rsidR="00F36D7F" w:rsidRDefault="00F36D7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3.Могут планировать свои действия, направленные на достижение конкретной цели.</w:t>
      </w:r>
    </w:p>
    <w:p w:rsidR="00F36D7F" w:rsidRPr="00B864D3" w:rsidRDefault="00F36D7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4.Адекватно используют </w:t>
      </w:r>
      <w:proofErr w:type="spellStart"/>
      <w:r>
        <w:rPr>
          <w:rFonts w:ascii="Times New Roman" w:hAnsi="Times New Roman" w:cs="Times New Roman"/>
          <w:sz w:val="28"/>
          <w:szCs w:val="28"/>
        </w:rPr>
        <w:t>вебральные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невебральные</w:t>
      </w:r>
      <w:proofErr w:type="spellEnd"/>
      <w:r>
        <w:rPr>
          <w:rFonts w:ascii="Times New Roman" w:hAnsi="Times New Roman" w:cs="Times New Roman"/>
          <w:sz w:val="28"/>
          <w:szCs w:val="28"/>
        </w:rPr>
        <w:t xml:space="preserve"> средства общения, владеют диалогической речью и конструктивными способами взаимодействия.</w:t>
      </w:r>
    </w:p>
    <w:p w:rsidR="00D577F7" w:rsidRDefault="00D577F7" w:rsidP="00B1752E">
      <w:pPr>
        <w:spacing w:after="0" w:line="240" w:lineRule="auto"/>
        <w:jc w:val="both"/>
        <w:rPr>
          <w:rFonts w:ascii="Times New Roman" w:hAnsi="Times New Roman" w:cs="Times New Roman"/>
          <w:b/>
          <w:sz w:val="28"/>
          <w:szCs w:val="28"/>
        </w:rPr>
      </w:pPr>
    </w:p>
    <w:p w:rsidR="00D577F7" w:rsidRDefault="00D577F7" w:rsidP="00B1752E">
      <w:pPr>
        <w:spacing w:after="0" w:line="240" w:lineRule="auto"/>
        <w:jc w:val="both"/>
        <w:rPr>
          <w:rFonts w:ascii="Times New Roman" w:hAnsi="Times New Roman" w:cs="Times New Roman"/>
          <w:b/>
          <w:sz w:val="28"/>
          <w:szCs w:val="28"/>
        </w:rPr>
      </w:pPr>
    </w:p>
    <w:p w:rsidR="00E748A5" w:rsidRPr="00E5562A" w:rsidRDefault="00E5562A" w:rsidP="00B1752E">
      <w:pPr>
        <w:spacing w:after="0" w:line="240" w:lineRule="auto"/>
        <w:jc w:val="both"/>
        <w:rPr>
          <w:rFonts w:ascii="Times New Roman" w:hAnsi="Times New Roman" w:cs="Times New Roman"/>
          <w:b/>
          <w:sz w:val="28"/>
          <w:szCs w:val="28"/>
        </w:rPr>
      </w:pPr>
      <w:r w:rsidRPr="00E5562A">
        <w:rPr>
          <w:rFonts w:ascii="Times New Roman" w:hAnsi="Times New Roman" w:cs="Times New Roman"/>
          <w:b/>
          <w:sz w:val="28"/>
          <w:szCs w:val="28"/>
        </w:rPr>
        <w:lastRenderedPageBreak/>
        <w:t>Личностные:</w:t>
      </w:r>
    </w:p>
    <w:p w:rsidR="00E5562A" w:rsidRPr="00E5562A" w:rsidRDefault="00E5562A" w:rsidP="00E5562A">
      <w:pPr>
        <w:spacing w:after="0" w:line="240" w:lineRule="auto"/>
        <w:jc w:val="both"/>
        <w:rPr>
          <w:rFonts w:ascii="Times New Roman" w:hAnsi="Times New Roman" w:cs="Times New Roman"/>
          <w:sz w:val="28"/>
          <w:szCs w:val="28"/>
        </w:rPr>
      </w:pPr>
      <w:r w:rsidRPr="00E5562A">
        <w:rPr>
          <w:rFonts w:ascii="Times New Roman" w:hAnsi="Times New Roman" w:cs="Times New Roman"/>
          <w:sz w:val="28"/>
          <w:szCs w:val="28"/>
        </w:rPr>
        <w:t>1.</w:t>
      </w:r>
      <w:r w:rsidR="00B864D3">
        <w:rPr>
          <w:rFonts w:ascii="Times New Roman" w:hAnsi="Times New Roman" w:cs="Times New Roman"/>
          <w:sz w:val="28"/>
          <w:szCs w:val="28"/>
        </w:rPr>
        <w:t>Проявляют эмоционально-</w:t>
      </w:r>
      <w:r w:rsidRPr="00E5562A">
        <w:rPr>
          <w:rFonts w:ascii="Times New Roman" w:hAnsi="Times New Roman" w:cs="Times New Roman"/>
          <w:sz w:val="28"/>
          <w:szCs w:val="28"/>
        </w:rPr>
        <w:t>положительное отношение к труду взрослых и</w:t>
      </w:r>
      <w:r w:rsidR="00B864D3">
        <w:rPr>
          <w:rFonts w:ascii="Times New Roman" w:hAnsi="Times New Roman" w:cs="Times New Roman"/>
          <w:sz w:val="28"/>
          <w:szCs w:val="28"/>
        </w:rPr>
        <w:t xml:space="preserve"> результатам труда</w:t>
      </w:r>
      <w:r w:rsidRPr="00E5562A">
        <w:rPr>
          <w:rFonts w:ascii="Times New Roman" w:hAnsi="Times New Roman" w:cs="Times New Roman"/>
          <w:sz w:val="28"/>
          <w:szCs w:val="28"/>
        </w:rPr>
        <w:t xml:space="preserve">, устойчивый </w:t>
      </w:r>
      <w:r w:rsidR="00C178F1">
        <w:rPr>
          <w:rFonts w:ascii="Times New Roman" w:hAnsi="Times New Roman" w:cs="Times New Roman"/>
          <w:sz w:val="28"/>
          <w:szCs w:val="28"/>
        </w:rPr>
        <w:t>интерес к трудовой деятельности.</w:t>
      </w:r>
    </w:p>
    <w:p w:rsidR="00E748A5" w:rsidRDefault="00B864D3" w:rsidP="00E55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w:t>
      </w:r>
      <w:r w:rsidR="00EC4D30">
        <w:rPr>
          <w:rFonts w:ascii="Times New Roman" w:hAnsi="Times New Roman" w:cs="Times New Roman"/>
          <w:sz w:val="28"/>
          <w:szCs w:val="28"/>
        </w:rPr>
        <w:t>ыражаю</w:t>
      </w:r>
      <w:r w:rsidR="00E5562A" w:rsidRPr="00E5562A">
        <w:rPr>
          <w:rFonts w:ascii="Times New Roman" w:hAnsi="Times New Roman" w:cs="Times New Roman"/>
          <w:sz w:val="28"/>
          <w:szCs w:val="28"/>
        </w:rPr>
        <w:t xml:space="preserve">т свое </w:t>
      </w:r>
      <w:r w:rsidR="00F36D7F">
        <w:rPr>
          <w:rFonts w:ascii="Times New Roman" w:hAnsi="Times New Roman" w:cs="Times New Roman"/>
          <w:sz w:val="28"/>
          <w:szCs w:val="28"/>
        </w:rPr>
        <w:t>отношение к определенной профессии</w:t>
      </w:r>
      <w:r w:rsidR="00EC4D30">
        <w:rPr>
          <w:rFonts w:ascii="Times New Roman" w:hAnsi="Times New Roman" w:cs="Times New Roman"/>
          <w:sz w:val="28"/>
          <w:szCs w:val="28"/>
        </w:rPr>
        <w:t xml:space="preserve"> и умею</w:t>
      </w:r>
      <w:r w:rsidR="00E5562A" w:rsidRPr="00E5562A">
        <w:rPr>
          <w:rFonts w:ascii="Times New Roman" w:hAnsi="Times New Roman" w:cs="Times New Roman"/>
          <w:sz w:val="28"/>
          <w:szCs w:val="28"/>
        </w:rPr>
        <w:t>т обосновать сво</w:t>
      </w:r>
      <w:r w:rsidR="00F36D7F">
        <w:rPr>
          <w:rFonts w:ascii="Times New Roman" w:hAnsi="Times New Roman" w:cs="Times New Roman"/>
          <w:sz w:val="28"/>
          <w:szCs w:val="28"/>
        </w:rPr>
        <w:t>ю точку зрения</w:t>
      </w:r>
      <w:r w:rsidR="00C178F1">
        <w:rPr>
          <w:rFonts w:ascii="Times New Roman" w:hAnsi="Times New Roman" w:cs="Times New Roman"/>
          <w:sz w:val="28"/>
          <w:szCs w:val="28"/>
        </w:rPr>
        <w:t>.</w:t>
      </w:r>
    </w:p>
    <w:p w:rsidR="00EC4D30" w:rsidRDefault="00EC4D30" w:rsidP="00E55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Проявляют целеустремленность, самостоятельность во всех видах детской деятельности.</w:t>
      </w:r>
    </w:p>
    <w:p w:rsidR="00B1752E" w:rsidRPr="0056477A" w:rsidRDefault="00B1752E" w:rsidP="00B716BD">
      <w:pPr>
        <w:pStyle w:val="1"/>
        <w:rPr>
          <w:rFonts w:ascii="Times New Roman" w:hAnsi="Times New Roman" w:cs="Times New Roman"/>
          <w:color w:val="auto"/>
        </w:rPr>
      </w:pPr>
      <w:bookmarkStart w:id="10" w:name="_Toc52613817"/>
      <w:r w:rsidRPr="0056477A">
        <w:rPr>
          <w:rFonts w:ascii="Times New Roman" w:hAnsi="Times New Roman" w:cs="Times New Roman"/>
          <w:color w:val="auto"/>
        </w:rPr>
        <w:t>РАЗДЕЛ № 2 «Комплекс организационно-педагогических условий»</w:t>
      </w:r>
      <w:bookmarkEnd w:id="10"/>
    </w:p>
    <w:p w:rsidR="00B1752E" w:rsidRPr="0056477A" w:rsidRDefault="00B1752E" w:rsidP="00B716BD">
      <w:pPr>
        <w:pStyle w:val="2"/>
        <w:rPr>
          <w:rFonts w:ascii="Times New Roman" w:hAnsi="Times New Roman" w:cs="Times New Roman"/>
          <w:color w:val="auto"/>
          <w:sz w:val="28"/>
          <w:szCs w:val="28"/>
        </w:rPr>
      </w:pPr>
      <w:bookmarkStart w:id="11" w:name="_Toc52613818"/>
      <w:r w:rsidRPr="0056477A">
        <w:rPr>
          <w:rFonts w:ascii="Times New Roman" w:hAnsi="Times New Roman" w:cs="Times New Roman"/>
          <w:color w:val="auto"/>
          <w:sz w:val="28"/>
          <w:szCs w:val="28"/>
        </w:rPr>
        <w:t>2.1.    Календарный учебный график</w:t>
      </w:r>
      <w:bookmarkEnd w:id="11"/>
    </w:p>
    <w:p w:rsidR="00E42B33" w:rsidRDefault="00E42B33" w:rsidP="00B1752E">
      <w:pPr>
        <w:spacing w:after="0" w:line="240" w:lineRule="auto"/>
        <w:jc w:val="both"/>
        <w:rPr>
          <w:rFonts w:ascii="Times New Roman" w:hAnsi="Times New Roman" w:cs="Times New Roman"/>
          <w:b/>
          <w:sz w:val="28"/>
          <w:szCs w:val="28"/>
        </w:rPr>
      </w:pPr>
    </w:p>
    <w:p w:rsidR="00B1752E" w:rsidRPr="00E42B33" w:rsidRDefault="00E42B33" w:rsidP="00B175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Младший возраст – 3-4 года.</w:t>
      </w: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567"/>
        <w:gridCol w:w="567"/>
        <w:gridCol w:w="1559"/>
        <w:gridCol w:w="1276"/>
        <w:gridCol w:w="2551"/>
        <w:gridCol w:w="1843"/>
      </w:tblGrid>
      <w:tr w:rsidR="00B1752E" w:rsidRPr="00B1752E" w:rsidTr="00DA0287">
        <w:trPr>
          <w:cantSplit/>
          <w:trHeight w:val="1720"/>
        </w:trPr>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p>
          <w:p w:rsidR="00B1752E" w:rsidRPr="00B1752E" w:rsidRDefault="00B1752E" w:rsidP="00B1752E">
            <w:pPr>
              <w:spacing w:after="0" w:line="240" w:lineRule="auto"/>
              <w:jc w:val="both"/>
              <w:rPr>
                <w:rFonts w:ascii="Times New Roman" w:hAnsi="Times New Roman" w:cs="Times New Roman"/>
                <w:sz w:val="28"/>
                <w:szCs w:val="28"/>
              </w:rPr>
            </w:pPr>
            <w:proofErr w:type="gramStart"/>
            <w:r w:rsidRPr="00B1752E">
              <w:rPr>
                <w:rFonts w:ascii="Times New Roman" w:hAnsi="Times New Roman" w:cs="Times New Roman"/>
                <w:sz w:val="28"/>
                <w:szCs w:val="28"/>
              </w:rPr>
              <w:t>п</w:t>
            </w:r>
            <w:proofErr w:type="gramEnd"/>
            <w:r w:rsidRPr="00B1752E">
              <w:rPr>
                <w:rFonts w:ascii="Times New Roman" w:hAnsi="Times New Roman" w:cs="Times New Roman"/>
                <w:sz w:val="28"/>
                <w:szCs w:val="28"/>
              </w:rPr>
              <w:t>/п</w:t>
            </w:r>
          </w:p>
        </w:tc>
        <w:tc>
          <w:tcPr>
            <w:tcW w:w="426" w:type="dxa"/>
            <w:shd w:val="clear" w:color="auto" w:fill="auto"/>
            <w:textDirection w:val="btLr"/>
          </w:tcPr>
          <w:p w:rsidR="00B1752E" w:rsidRPr="00B1752E" w:rsidRDefault="00B1752E" w:rsidP="00DA0287">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месяц</w:t>
            </w:r>
          </w:p>
        </w:tc>
        <w:tc>
          <w:tcPr>
            <w:tcW w:w="567" w:type="dxa"/>
            <w:shd w:val="clear" w:color="auto" w:fill="auto"/>
            <w:textDirection w:val="btLr"/>
          </w:tcPr>
          <w:p w:rsidR="00B1752E" w:rsidRPr="00B1752E" w:rsidRDefault="00B1752E" w:rsidP="00DA0287">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неделя</w:t>
            </w:r>
          </w:p>
        </w:tc>
        <w:tc>
          <w:tcPr>
            <w:tcW w:w="567" w:type="dxa"/>
            <w:shd w:val="clear" w:color="auto" w:fill="auto"/>
            <w:textDirection w:val="btLr"/>
          </w:tcPr>
          <w:p w:rsidR="00B1752E" w:rsidRPr="00B1752E" w:rsidRDefault="00B1752E" w:rsidP="00DA0287">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раздел</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Форма занятия</w:t>
            </w:r>
          </w:p>
        </w:tc>
        <w:tc>
          <w:tcPr>
            <w:tcW w:w="1276"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Количество часов</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Тема занятия</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Форма контроля</w:t>
            </w:r>
          </w:p>
        </w:tc>
      </w:tr>
      <w:tr w:rsidR="00B1752E" w:rsidRPr="00B1752E" w:rsidTr="00C178F1">
        <w:trPr>
          <w:trHeight w:val="711"/>
        </w:trPr>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6" w:type="dxa"/>
            <w:vMerge w:val="restart"/>
            <w:shd w:val="clear" w:color="auto" w:fill="auto"/>
            <w:textDirection w:val="btLr"/>
          </w:tcPr>
          <w:p w:rsidR="00B1752E" w:rsidRPr="00B1752E" w:rsidRDefault="00B1752E" w:rsidP="0062689B">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сентябрь</w:t>
            </w: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62689B">
              <w:rPr>
                <w:rFonts w:ascii="Times New Roman" w:hAnsi="Times New Roman" w:cs="Times New Roman"/>
                <w:sz w:val="28"/>
                <w:szCs w:val="28"/>
              </w:rPr>
              <w:t>Наша любимая группа</w:t>
            </w:r>
            <w:r>
              <w:rPr>
                <w:rFonts w:ascii="Times New Roman" w:hAnsi="Times New Roman" w:cs="Times New Roman"/>
                <w:sz w:val="28"/>
                <w:szCs w:val="28"/>
              </w:rPr>
              <w:t xml:space="preserve"> </w:t>
            </w:r>
            <w:r w:rsidRPr="00B1752E">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CA4957">
              <w:rPr>
                <w:rFonts w:ascii="Times New Roman" w:hAnsi="Times New Roman" w:cs="Times New Roman"/>
                <w:sz w:val="28"/>
                <w:szCs w:val="28"/>
              </w:rPr>
              <w:t>Воспитатель</w:t>
            </w:r>
            <w:r w:rsidR="00C47DDF">
              <w:rPr>
                <w:rFonts w:ascii="Times New Roman" w:hAnsi="Times New Roman" w:cs="Times New Roman"/>
                <w:sz w:val="28"/>
                <w:szCs w:val="28"/>
              </w:rPr>
              <w:t xml:space="preserve"> </w:t>
            </w:r>
            <w:r w:rsidR="00CA4957">
              <w:rPr>
                <w:rFonts w:ascii="Times New Roman" w:hAnsi="Times New Roman" w:cs="Times New Roman"/>
                <w:sz w:val="28"/>
                <w:szCs w:val="28"/>
              </w:rPr>
              <w:t>-</w:t>
            </w:r>
            <w:r w:rsidR="00C47DDF">
              <w:rPr>
                <w:rFonts w:ascii="Times New Roman" w:hAnsi="Times New Roman" w:cs="Times New Roman"/>
                <w:sz w:val="28"/>
                <w:szCs w:val="28"/>
              </w:rPr>
              <w:t xml:space="preserve"> </w:t>
            </w:r>
            <w:r w:rsidR="00CA4957">
              <w:rPr>
                <w:rFonts w:ascii="Times New Roman" w:hAnsi="Times New Roman" w:cs="Times New Roman"/>
                <w:sz w:val="28"/>
                <w:szCs w:val="28"/>
              </w:rPr>
              <w:t>наш приятель</w:t>
            </w:r>
            <w:r w:rsidRPr="00B1752E">
              <w:rPr>
                <w:rFonts w:ascii="Times New Roman" w:hAnsi="Times New Roman" w:cs="Times New Roman"/>
                <w:sz w:val="28"/>
                <w:szCs w:val="28"/>
              </w:rPr>
              <w:t>»</w:t>
            </w:r>
          </w:p>
          <w:p w:rsidR="00A52E52" w:rsidRPr="00B1752E"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c>
          <w:tcPr>
            <w:tcW w:w="1843" w:type="dxa"/>
            <w:shd w:val="clear" w:color="auto" w:fill="auto"/>
          </w:tcPr>
          <w:p w:rsidR="00B1752E" w:rsidRPr="00B1752E" w:rsidRDefault="0057131D" w:rsidP="00DA689F">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62689B" w:rsidRPr="00B1752E" w:rsidRDefault="00DA689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группой</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C178F1" w:rsidP="00A52E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w:t>
            </w:r>
            <w:r w:rsidR="00B1752E" w:rsidRPr="00B1752E">
              <w:rPr>
                <w:rFonts w:ascii="Times New Roman" w:hAnsi="Times New Roman" w:cs="Times New Roman"/>
                <w:sz w:val="28"/>
                <w:szCs w:val="28"/>
              </w:rPr>
              <w:t>«</w:t>
            </w:r>
            <w:r w:rsidR="00A52E52">
              <w:rPr>
                <w:rFonts w:ascii="Times New Roman" w:hAnsi="Times New Roman" w:cs="Times New Roman"/>
                <w:sz w:val="28"/>
                <w:szCs w:val="28"/>
              </w:rPr>
              <w:t>Дружные ребята</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26" w:type="dxa"/>
            <w:vMerge w:val="restart"/>
            <w:shd w:val="clear" w:color="auto" w:fill="auto"/>
            <w:textDirection w:val="btLr"/>
          </w:tcPr>
          <w:p w:rsidR="00B1752E" w:rsidRPr="00B1752E" w:rsidRDefault="00B1752E" w:rsidP="0062689B">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октябрь</w:t>
            </w: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62689B">
              <w:rPr>
                <w:rFonts w:ascii="Times New Roman" w:hAnsi="Times New Roman" w:cs="Times New Roman"/>
                <w:sz w:val="28"/>
                <w:szCs w:val="28"/>
              </w:rPr>
              <w:t>Наш любимый детский сад</w:t>
            </w:r>
            <w:r w:rsidRPr="00B1752E">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CA4957" w:rsidRDefault="00A52E52" w:rsidP="00A52E52">
            <w:pPr>
              <w:spacing w:after="0" w:line="240" w:lineRule="auto"/>
              <w:jc w:val="both"/>
              <w:rPr>
                <w:rFonts w:ascii="Times New Roman" w:hAnsi="Times New Roman" w:cs="Times New Roman"/>
                <w:sz w:val="28"/>
                <w:szCs w:val="28"/>
              </w:rPr>
            </w:pPr>
            <w:r w:rsidRPr="00A52E52">
              <w:rPr>
                <w:rFonts w:ascii="Times New Roman" w:hAnsi="Times New Roman" w:cs="Times New Roman"/>
                <w:sz w:val="28"/>
                <w:szCs w:val="28"/>
              </w:rPr>
              <w:t>«</w:t>
            </w:r>
            <w:r>
              <w:rPr>
                <w:rFonts w:ascii="Times New Roman" w:hAnsi="Times New Roman" w:cs="Times New Roman"/>
                <w:sz w:val="28"/>
                <w:szCs w:val="28"/>
              </w:rPr>
              <w:t xml:space="preserve">Профессия </w:t>
            </w:r>
          </w:p>
          <w:p w:rsidR="00A52E52" w:rsidRPr="00A52E52" w:rsidRDefault="00B8611C" w:rsidP="00A52E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повар</w:t>
            </w:r>
            <w:r w:rsidR="00A52E52" w:rsidRPr="00A52E52">
              <w:rPr>
                <w:rFonts w:ascii="Times New Roman" w:hAnsi="Times New Roman" w:cs="Times New Roman"/>
                <w:sz w:val="28"/>
                <w:szCs w:val="28"/>
              </w:rPr>
              <w:t>»</w:t>
            </w:r>
          </w:p>
          <w:p w:rsidR="00B1752E" w:rsidRPr="00B1752E" w:rsidRDefault="00B1752E" w:rsidP="00A52E52">
            <w:pPr>
              <w:spacing w:after="0" w:line="240" w:lineRule="auto"/>
              <w:jc w:val="both"/>
              <w:rPr>
                <w:rFonts w:ascii="Times New Roman" w:hAnsi="Times New Roman" w:cs="Times New Roman"/>
                <w:sz w:val="28"/>
                <w:szCs w:val="28"/>
              </w:rPr>
            </w:pP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повара»</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B1752E" w:rsidP="004E3628">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8</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w:t>
            </w:r>
            <w:r w:rsidRPr="00B1752E">
              <w:rPr>
                <w:rFonts w:ascii="Times New Roman" w:hAnsi="Times New Roman" w:cs="Times New Roman"/>
                <w:sz w:val="28"/>
                <w:szCs w:val="28"/>
              </w:rPr>
              <w:lastRenderedPageBreak/>
              <w:t>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shd w:val="clear" w:color="auto" w:fill="auto"/>
          </w:tcPr>
          <w:p w:rsidR="00B1752E" w:rsidRPr="00B1752E" w:rsidRDefault="00B8611C" w:rsidP="00A52E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EB2722">
              <w:rPr>
                <w:rFonts w:ascii="Times New Roman" w:hAnsi="Times New Roman" w:cs="Times New Roman"/>
                <w:sz w:val="28"/>
                <w:szCs w:val="28"/>
              </w:rPr>
              <w:t xml:space="preserve">игра </w:t>
            </w:r>
            <w:r w:rsidR="00EB2722">
              <w:rPr>
                <w:rFonts w:ascii="Times New Roman" w:hAnsi="Times New Roman" w:cs="Times New Roman"/>
                <w:sz w:val="28"/>
                <w:szCs w:val="28"/>
              </w:rPr>
              <w:lastRenderedPageBreak/>
              <w:t>«</w:t>
            </w:r>
            <w:r w:rsidR="00A52E52">
              <w:rPr>
                <w:rFonts w:ascii="Times New Roman" w:hAnsi="Times New Roman" w:cs="Times New Roman"/>
                <w:sz w:val="28"/>
                <w:szCs w:val="28"/>
              </w:rPr>
              <w:t>Поварята</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lastRenderedPageBreak/>
              <w:t>Педагогичес</w:t>
            </w:r>
            <w:r w:rsidRPr="00B1752E">
              <w:rPr>
                <w:rFonts w:ascii="Times New Roman" w:hAnsi="Times New Roman" w:cs="Times New Roman"/>
                <w:sz w:val="28"/>
                <w:szCs w:val="28"/>
              </w:rPr>
              <w:lastRenderedPageBreak/>
              <w:t>кое наблюдение</w:t>
            </w:r>
          </w:p>
        </w:tc>
      </w:tr>
      <w:tr w:rsidR="00B1752E" w:rsidRPr="00B1752E" w:rsidTr="004E3628">
        <w:trPr>
          <w:trHeight w:val="783"/>
        </w:trPr>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426" w:type="dxa"/>
            <w:vMerge w:val="restart"/>
            <w:shd w:val="clear" w:color="auto" w:fill="auto"/>
            <w:textDirection w:val="btLr"/>
          </w:tcPr>
          <w:p w:rsidR="0062689B" w:rsidRDefault="007E25C8" w:rsidP="007E2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p w:rsidR="0062689B" w:rsidRDefault="0062689B" w:rsidP="0062689B">
            <w:pPr>
              <w:spacing w:after="0" w:line="240" w:lineRule="auto"/>
              <w:rPr>
                <w:rFonts w:ascii="Times New Roman" w:hAnsi="Times New Roman" w:cs="Times New Roman"/>
                <w:sz w:val="28"/>
                <w:szCs w:val="28"/>
              </w:rPr>
            </w:pPr>
          </w:p>
          <w:p w:rsidR="0062689B" w:rsidRDefault="0062689B" w:rsidP="0062689B">
            <w:pPr>
              <w:spacing w:after="0" w:line="240" w:lineRule="auto"/>
              <w:rPr>
                <w:rFonts w:ascii="Times New Roman" w:hAnsi="Times New Roman" w:cs="Times New Roman"/>
                <w:sz w:val="28"/>
                <w:szCs w:val="28"/>
              </w:rPr>
            </w:pPr>
            <w:r>
              <w:rPr>
                <w:rFonts w:ascii="Times New Roman" w:hAnsi="Times New Roman" w:cs="Times New Roman"/>
                <w:sz w:val="28"/>
                <w:szCs w:val="28"/>
              </w:rPr>
              <w:t>ноябрь</w:t>
            </w:r>
          </w:p>
          <w:p w:rsidR="0062689B" w:rsidRDefault="0062689B" w:rsidP="0062689B">
            <w:pPr>
              <w:spacing w:after="0" w:line="240" w:lineRule="auto"/>
              <w:rPr>
                <w:rFonts w:ascii="Times New Roman" w:hAnsi="Times New Roman" w:cs="Times New Roman"/>
                <w:sz w:val="28"/>
                <w:szCs w:val="28"/>
              </w:rPr>
            </w:pPr>
          </w:p>
          <w:p w:rsidR="0062689B" w:rsidRDefault="0062689B" w:rsidP="0062689B">
            <w:pPr>
              <w:spacing w:after="0" w:line="240" w:lineRule="auto"/>
              <w:rPr>
                <w:rFonts w:ascii="Times New Roman" w:hAnsi="Times New Roman" w:cs="Times New Roman"/>
                <w:sz w:val="28"/>
                <w:szCs w:val="28"/>
              </w:rPr>
            </w:pPr>
          </w:p>
          <w:p w:rsidR="0062689B" w:rsidRPr="00B1752E" w:rsidRDefault="0062689B" w:rsidP="0062689B">
            <w:pPr>
              <w:spacing w:after="0" w:line="240" w:lineRule="auto"/>
              <w:rPr>
                <w:rFonts w:ascii="Times New Roman" w:hAnsi="Times New Roman" w:cs="Times New Roman"/>
                <w:sz w:val="28"/>
                <w:szCs w:val="28"/>
              </w:rPr>
            </w:pPr>
            <w:r>
              <w:rPr>
                <w:rFonts w:ascii="Times New Roman" w:hAnsi="Times New Roman" w:cs="Times New Roman"/>
                <w:sz w:val="28"/>
                <w:szCs w:val="28"/>
              </w:rPr>
              <w:t>ноябрь</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62689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62689B"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нас лечит.</w:t>
            </w:r>
          </w:p>
          <w:p w:rsidR="00B1752E" w:rsidRPr="00B1752E" w:rsidRDefault="00EB2722" w:rsidP="00B1752E">
            <w:pPr>
              <w:spacing w:after="0" w:line="240" w:lineRule="auto"/>
              <w:jc w:val="both"/>
              <w:rPr>
                <w:rFonts w:ascii="Times New Roman" w:hAnsi="Times New Roman" w:cs="Times New Roman"/>
                <w:sz w:val="28"/>
                <w:szCs w:val="28"/>
              </w:rPr>
            </w:pPr>
            <w:r w:rsidRPr="00EB2722">
              <w:rPr>
                <w:rFonts w:ascii="Times New Roman" w:hAnsi="Times New Roman" w:cs="Times New Roman"/>
                <w:sz w:val="28"/>
                <w:szCs w:val="28"/>
              </w:rPr>
              <w:t>Профессия врач</w:t>
            </w:r>
            <w:r>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sidRPr="00EB2722">
              <w:rPr>
                <w:rFonts w:ascii="Times New Roman" w:hAnsi="Times New Roman" w:cs="Times New Roman"/>
                <w:sz w:val="28"/>
                <w:szCs w:val="28"/>
              </w:rPr>
              <w:t>Ознакомительное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медсестра</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sidRPr="00EB2722">
              <w:rPr>
                <w:rFonts w:ascii="Times New Roman" w:hAnsi="Times New Roman" w:cs="Times New Roman"/>
                <w:sz w:val="28"/>
                <w:szCs w:val="28"/>
              </w:rPr>
              <w:t>Ознакомительное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sidRPr="00A52E52">
              <w:rPr>
                <w:rFonts w:ascii="Times New Roman" w:hAnsi="Times New Roman" w:cs="Times New Roman"/>
                <w:sz w:val="28"/>
                <w:szCs w:val="28"/>
              </w:rPr>
              <w:t>«</w:t>
            </w:r>
            <w:r w:rsidR="00B8611C">
              <w:rPr>
                <w:rFonts w:ascii="Times New Roman" w:hAnsi="Times New Roman" w:cs="Times New Roman"/>
                <w:sz w:val="28"/>
                <w:szCs w:val="28"/>
              </w:rPr>
              <w:t>Экскурсия в медицинский кабинет</w:t>
            </w:r>
            <w:r w:rsidRPr="00A52E52">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EB2722">
              <w:rPr>
                <w:rFonts w:ascii="Times New Roman" w:hAnsi="Times New Roman" w:cs="Times New Roman"/>
                <w:sz w:val="28"/>
                <w:szCs w:val="28"/>
              </w:rPr>
              <w:t>С/</w:t>
            </w:r>
            <w:proofErr w:type="gramStart"/>
            <w:r w:rsidR="00EB2722">
              <w:rPr>
                <w:rFonts w:ascii="Times New Roman" w:hAnsi="Times New Roman" w:cs="Times New Roman"/>
                <w:sz w:val="28"/>
                <w:szCs w:val="28"/>
              </w:rPr>
              <w:t>Р</w:t>
            </w:r>
            <w:proofErr w:type="gramEnd"/>
            <w:r w:rsidR="00EB2722">
              <w:rPr>
                <w:rFonts w:ascii="Times New Roman" w:hAnsi="Times New Roman" w:cs="Times New Roman"/>
                <w:sz w:val="28"/>
                <w:szCs w:val="28"/>
              </w:rPr>
              <w:t xml:space="preserve"> игра «Поликлиника</w:t>
            </w:r>
            <w:r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426" w:type="dxa"/>
            <w:vMerge w:val="restart"/>
            <w:shd w:val="clear" w:color="auto" w:fill="auto"/>
            <w:textDirection w:val="btLr"/>
          </w:tcPr>
          <w:p w:rsidR="00B1752E" w:rsidRPr="00B1752E" w:rsidRDefault="00B1752E" w:rsidP="0062689B">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декабрь</w:t>
            </w: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sidRPr="00EB2722">
              <w:rPr>
                <w:rFonts w:ascii="Times New Roman" w:hAnsi="Times New Roman" w:cs="Times New Roman"/>
                <w:sz w:val="28"/>
                <w:szCs w:val="28"/>
              </w:rPr>
              <w:t>Ознакомительное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A52E52">
              <w:rPr>
                <w:rFonts w:ascii="Times New Roman" w:hAnsi="Times New Roman" w:cs="Times New Roman"/>
                <w:sz w:val="28"/>
                <w:szCs w:val="28"/>
              </w:rPr>
              <w:t>Витамины</w:t>
            </w:r>
            <w:r w:rsidRPr="00B1752E">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sidRPr="00EB2722">
              <w:rPr>
                <w:rFonts w:ascii="Times New Roman" w:hAnsi="Times New Roman" w:cs="Times New Roman"/>
                <w:sz w:val="28"/>
                <w:szCs w:val="28"/>
              </w:rPr>
              <w:t>Ознакомительное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sidRPr="00A52E52">
              <w:rPr>
                <w:rFonts w:ascii="Times New Roman" w:hAnsi="Times New Roman" w:cs="Times New Roman"/>
                <w:sz w:val="28"/>
                <w:szCs w:val="28"/>
              </w:rPr>
              <w:t>Э</w:t>
            </w:r>
            <w:r w:rsidR="00DA689F">
              <w:rPr>
                <w:rFonts w:ascii="Times New Roman" w:hAnsi="Times New Roman" w:cs="Times New Roman"/>
                <w:sz w:val="28"/>
                <w:szCs w:val="28"/>
              </w:rPr>
              <w:t>кскурсия на фельдшерский пункт</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A52E5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026A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026A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«Поликлиника</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026A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2D2A55" w:rsidP="002D2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«Кукла Даша заболела</w:t>
            </w:r>
            <w:r w:rsidR="00B1752E" w:rsidRPr="00B1752E">
              <w:rPr>
                <w:rFonts w:ascii="Times New Roman" w:hAnsi="Times New Roman" w:cs="Times New Roman"/>
                <w:sz w:val="28"/>
                <w:szCs w:val="28"/>
              </w:rPr>
              <w:t>»</w:t>
            </w:r>
            <w:r>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26" w:type="dxa"/>
            <w:vMerge w:val="restart"/>
            <w:shd w:val="clear" w:color="auto" w:fill="auto"/>
            <w:textDirection w:val="btLr"/>
          </w:tcPr>
          <w:p w:rsidR="00B1752E" w:rsidRPr="00B1752E" w:rsidRDefault="007E25C8" w:rsidP="007E2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январь</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EB2722"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026AE8">
              <w:rPr>
                <w:rFonts w:ascii="Times New Roman" w:hAnsi="Times New Roman" w:cs="Times New Roman"/>
                <w:sz w:val="28"/>
                <w:szCs w:val="28"/>
              </w:rPr>
              <w:t>Профессия водитель</w:t>
            </w:r>
            <w:r w:rsidRPr="00B1752E">
              <w:rPr>
                <w:rFonts w:ascii="Times New Roman" w:hAnsi="Times New Roman" w:cs="Times New Roman"/>
                <w:sz w:val="28"/>
                <w:szCs w:val="28"/>
              </w:rPr>
              <w:t xml:space="preserve">» </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026AE8">
              <w:rPr>
                <w:rFonts w:ascii="Times New Roman" w:hAnsi="Times New Roman" w:cs="Times New Roman"/>
                <w:sz w:val="28"/>
                <w:szCs w:val="28"/>
              </w:rPr>
              <w:t>Экскурсия на дороги села</w:t>
            </w:r>
            <w:r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rPr>
          <w:trHeight w:val="534"/>
        </w:trPr>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026AE8" w:rsidP="004E3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026AE8" w:rsidP="00B1752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 «Мы водители</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426" w:type="dxa"/>
            <w:vMerge w:val="restart"/>
            <w:shd w:val="clear" w:color="auto" w:fill="auto"/>
            <w:textDirection w:val="btLr"/>
          </w:tcPr>
          <w:p w:rsidR="00B1752E" w:rsidRPr="00B1752E" w:rsidRDefault="00B1752E" w:rsidP="0062689B">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февраль</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57131D"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57131D">
              <w:rPr>
                <w:rFonts w:ascii="Times New Roman" w:hAnsi="Times New Roman" w:cs="Times New Roman"/>
                <w:sz w:val="28"/>
                <w:szCs w:val="28"/>
              </w:rPr>
              <w:t>Профессия</w:t>
            </w:r>
          </w:p>
          <w:p w:rsidR="00B1752E" w:rsidRPr="00B1752E" w:rsidRDefault="0057131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шо</w:t>
            </w:r>
            <w:r w:rsidR="004B372B">
              <w:rPr>
                <w:rFonts w:ascii="Times New Roman" w:hAnsi="Times New Roman" w:cs="Times New Roman"/>
                <w:sz w:val="28"/>
                <w:szCs w:val="28"/>
              </w:rPr>
              <w:t>фер</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за разгрузкой продуктов на кухню детского с</w:t>
            </w:r>
            <w:r w:rsidR="0057131D">
              <w:rPr>
                <w:rFonts w:ascii="Times New Roman" w:hAnsi="Times New Roman" w:cs="Times New Roman"/>
                <w:sz w:val="28"/>
                <w:szCs w:val="28"/>
              </w:rPr>
              <w:t>а</w:t>
            </w:r>
            <w:r w:rsidR="00DA689F">
              <w:rPr>
                <w:rFonts w:ascii="Times New Roman" w:hAnsi="Times New Roman" w:cs="Times New Roman"/>
                <w:sz w:val="28"/>
                <w:szCs w:val="28"/>
              </w:rPr>
              <w:t>да</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w:t>
            </w:r>
            <w:r w:rsidR="00B1752E" w:rsidRPr="00B1752E">
              <w:rPr>
                <w:rFonts w:ascii="Times New Roman" w:hAnsi="Times New Roman" w:cs="Times New Roman"/>
                <w:sz w:val="28"/>
                <w:szCs w:val="28"/>
              </w:rPr>
              <w:t>«</w:t>
            </w:r>
            <w:r>
              <w:rPr>
                <w:rFonts w:ascii="Times New Roman" w:hAnsi="Times New Roman" w:cs="Times New Roman"/>
                <w:sz w:val="28"/>
                <w:szCs w:val="28"/>
              </w:rPr>
              <w:t xml:space="preserve">Мы </w:t>
            </w:r>
            <w:r>
              <w:rPr>
                <w:rFonts w:ascii="Times New Roman" w:hAnsi="Times New Roman" w:cs="Times New Roman"/>
                <w:sz w:val="28"/>
                <w:szCs w:val="28"/>
              </w:rPr>
              <w:lastRenderedPageBreak/>
              <w:t>шоферы</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lastRenderedPageBreak/>
              <w:t>Педагогичес</w:t>
            </w:r>
            <w:r w:rsidRPr="00B1752E">
              <w:rPr>
                <w:rFonts w:ascii="Times New Roman" w:hAnsi="Times New Roman" w:cs="Times New Roman"/>
                <w:sz w:val="28"/>
                <w:szCs w:val="28"/>
              </w:rPr>
              <w:lastRenderedPageBreak/>
              <w:t>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С/</w:t>
            </w:r>
            <w:proofErr w:type="gramStart"/>
            <w:r w:rsidRPr="004B372B">
              <w:rPr>
                <w:rFonts w:ascii="Times New Roman" w:hAnsi="Times New Roman" w:cs="Times New Roman"/>
                <w:sz w:val="28"/>
                <w:szCs w:val="28"/>
              </w:rPr>
              <w:t>Р</w:t>
            </w:r>
            <w:proofErr w:type="gramEnd"/>
            <w:r w:rsidRPr="004B372B">
              <w:rPr>
                <w:rFonts w:ascii="Times New Roman" w:hAnsi="Times New Roman" w:cs="Times New Roman"/>
                <w:sz w:val="28"/>
                <w:szCs w:val="28"/>
              </w:rPr>
              <w:t xml:space="preserve"> игра </w:t>
            </w:r>
            <w:r w:rsidR="00B1752E" w:rsidRPr="00B1752E">
              <w:rPr>
                <w:rFonts w:ascii="Times New Roman" w:hAnsi="Times New Roman" w:cs="Times New Roman"/>
                <w:sz w:val="28"/>
                <w:szCs w:val="28"/>
              </w:rPr>
              <w:t>«</w:t>
            </w:r>
            <w:r>
              <w:rPr>
                <w:rFonts w:ascii="Times New Roman" w:hAnsi="Times New Roman" w:cs="Times New Roman"/>
                <w:sz w:val="28"/>
                <w:szCs w:val="28"/>
              </w:rPr>
              <w:t>Перевозим грузы</w:t>
            </w:r>
            <w:r w:rsidR="00B1752E">
              <w:rPr>
                <w:rFonts w:ascii="Times New Roman" w:hAnsi="Times New Roman" w:cs="Times New Roman"/>
                <w:sz w:val="28"/>
                <w:szCs w:val="28"/>
              </w:rPr>
              <w:t xml:space="preserve"> </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r w:rsidR="002D2A55">
              <w:rPr>
                <w:rFonts w:ascii="Times New Roman" w:hAnsi="Times New Roman" w:cs="Times New Roman"/>
                <w:sz w:val="28"/>
                <w:szCs w:val="28"/>
              </w:rPr>
              <w:t>.</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426" w:type="dxa"/>
            <w:vMerge w:val="restart"/>
            <w:shd w:val="clear" w:color="auto" w:fill="auto"/>
            <w:textDirection w:val="btLr"/>
          </w:tcPr>
          <w:p w:rsidR="00B1752E" w:rsidRPr="00B1752E" w:rsidRDefault="00B1752E" w:rsidP="007E25C8">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март</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4B372B">
              <w:rPr>
                <w:rFonts w:ascii="Times New Roman" w:hAnsi="Times New Roman" w:cs="Times New Roman"/>
                <w:sz w:val="28"/>
                <w:szCs w:val="28"/>
              </w:rPr>
              <w:t>Профессия Продавец</w:t>
            </w:r>
            <w:r w:rsidR="00CA4957">
              <w:rPr>
                <w:rFonts w:ascii="Times New Roman" w:hAnsi="Times New Roman" w:cs="Times New Roman"/>
                <w:sz w:val="28"/>
                <w:szCs w:val="28"/>
              </w:rPr>
              <w:t xml:space="preserve"> </w:t>
            </w:r>
            <w:r w:rsidR="004B372B">
              <w:rPr>
                <w:rFonts w:ascii="Times New Roman" w:hAnsi="Times New Roman" w:cs="Times New Roman"/>
                <w:sz w:val="28"/>
                <w:szCs w:val="28"/>
              </w:rPr>
              <w:t>- кассир</w:t>
            </w:r>
            <w:r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4B372B">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4B372B">
              <w:rPr>
                <w:rFonts w:ascii="Times New Roman" w:hAnsi="Times New Roman" w:cs="Times New Roman"/>
                <w:sz w:val="28"/>
                <w:szCs w:val="28"/>
              </w:rPr>
              <w:t>В магазине</w:t>
            </w:r>
            <w:r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 магазин</w:t>
            </w:r>
            <w:r w:rsidR="00DA689F">
              <w:rPr>
                <w:rFonts w:ascii="Times New Roman" w:hAnsi="Times New Roman" w:cs="Times New Roman"/>
                <w:sz w:val="28"/>
                <w:szCs w:val="28"/>
              </w:rPr>
              <w:t xml:space="preserve"> </w:t>
            </w:r>
            <w:proofErr w:type="gramStart"/>
            <w:r w:rsidR="00DA689F">
              <w:rPr>
                <w:rFonts w:ascii="Times New Roman" w:hAnsi="Times New Roman" w:cs="Times New Roman"/>
                <w:sz w:val="28"/>
                <w:szCs w:val="28"/>
              </w:rPr>
              <w:t>с</w:t>
            </w:r>
            <w:proofErr w:type="gramEnd"/>
            <w:r w:rsidR="00DA689F">
              <w:rPr>
                <w:rFonts w:ascii="Times New Roman" w:hAnsi="Times New Roman" w:cs="Times New Roman"/>
                <w:sz w:val="28"/>
                <w:szCs w:val="28"/>
              </w:rPr>
              <w:t>. Знаменское</w:t>
            </w:r>
          </w:p>
          <w:p w:rsidR="00B1752E" w:rsidRPr="00B1752E" w:rsidRDefault="00B1752E" w:rsidP="00B1752E">
            <w:pPr>
              <w:spacing w:after="0" w:line="240" w:lineRule="auto"/>
              <w:jc w:val="both"/>
              <w:rPr>
                <w:rFonts w:ascii="Times New Roman" w:hAnsi="Times New Roman" w:cs="Times New Roman"/>
                <w:sz w:val="28"/>
                <w:szCs w:val="28"/>
              </w:rPr>
            </w:pP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4B372B">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4B372B">
              <w:rPr>
                <w:rFonts w:ascii="Times New Roman" w:hAnsi="Times New Roman" w:cs="Times New Roman"/>
                <w:sz w:val="28"/>
                <w:szCs w:val="28"/>
              </w:rPr>
              <w:t>С/</w:t>
            </w:r>
            <w:proofErr w:type="gramStart"/>
            <w:r w:rsidR="004B372B">
              <w:rPr>
                <w:rFonts w:ascii="Times New Roman" w:hAnsi="Times New Roman" w:cs="Times New Roman"/>
                <w:sz w:val="28"/>
                <w:szCs w:val="28"/>
              </w:rPr>
              <w:t>Р</w:t>
            </w:r>
            <w:proofErr w:type="gramEnd"/>
            <w:r w:rsidR="004B372B">
              <w:rPr>
                <w:rFonts w:ascii="Times New Roman" w:hAnsi="Times New Roman" w:cs="Times New Roman"/>
                <w:sz w:val="28"/>
                <w:szCs w:val="28"/>
              </w:rPr>
              <w:t xml:space="preserve"> игра «Магазин»</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CA495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426" w:type="dxa"/>
            <w:vMerge w:val="restart"/>
            <w:shd w:val="clear" w:color="auto" w:fill="auto"/>
            <w:textDirection w:val="btLr"/>
          </w:tcPr>
          <w:p w:rsidR="00B1752E" w:rsidRPr="00B1752E" w:rsidRDefault="00B1752E" w:rsidP="004B372B">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апрель</w:t>
            </w:r>
          </w:p>
        </w:tc>
        <w:tc>
          <w:tcPr>
            <w:tcW w:w="567" w:type="dxa"/>
            <w:shd w:val="clear" w:color="auto" w:fill="auto"/>
          </w:tcPr>
          <w:p w:rsidR="00B1752E" w:rsidRPr="00B1752E" w:rsidRDefault="00CA495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628">
              <w:rPr>
                <w:rFonts w:ascii="Times New Roman" w:hAnsi="Times New Roman" w:cs="Times New Roman"/>
                <w:sz w:val="28"/>
                <w:szCs w:val="28"/>
              </w:rPr>
              <w:t>В аптеке</w:t>
            </w:r>
            <w:r w:rsidR="004B372B">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CA495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CA495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4E3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E3628">
              <w:rPr>
                <w:rFonts w:ascii="Times New Roman" w:hAnsi="Times New Roman" w:cs="Times New Roman"/>
                <w:sz w:val="28"/>
                <w:szCs w:val="28"/>
              </w:rPr>
              <w:t>Профессия фармацевт»</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E3628">
              <w:rPr>
                <w:rFonts w:ascii="Times New Roman" w:hAnsi="Times New Roman" w:cs="Times New Roman"/>
                <w:sz w:val="28"/>
                <w:szCs w:val="28"/>
              </w:rPr>
              <w:t>Полечим куклу Машу</w:t>
            </w:r>
            <w:r>
              <w:rPr>
                <w:rFonts w:ascii="Times New Roman" w:hAnsi="Times New Roman" w:cs="Times New Roman"/>
                <w:sz w:val="28"/>
                <w:szCs w:val="28"/>
              </w:rPr>
              <w:t xml:space="preserve"> </w:t>
            </w:r>
            <w:r w:rsidR="004E3628">
              <w:rPr>
                <w:rFonts w:ascii="Times New Roman" w:hAnsi="Times New Roman" w:cs="Times New Roman"/>
                <w:sz w:val="28"/>
                <w:szCs w:val="28"/>
              </w:rPr>
              <w:t>»</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«Аптека»</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426" w:type="dxa"/>
            <w:vMerge w:val="restart"/>
            <w:shd w:val="clear" w:color="auto" w:fill="auto"/>
            <w:textDirection w:val="btLr"/>
          </w:tcPr>
          <w:p w:rsidR="00B1752E" w:rsidRPr="00B1752E" w:rsidRDefault="00B1752E" w:rsidP="007E25C8">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май</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«Детский сад»</w:t>
            </w:r>
          </w:p>
        </w:tc>
        <w:tc>
          <w:tcPr>
            <w:tcW w:w="1843" w:type="dxa"/>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E3628" w:rsidP="00915BBE">
            <w:pPr>
              <w:spacing w:after="0" w:line="240" w:lineRule="auto"/>
              <w:jc w:val="both"/>
              <w:rPr>
                <w:rFonts w:ascii="Times New Roman" w:hAnsi="Times New Roman" w:cs="Times New Roman"/>
                <w:sz w:val="28"/>
                <w:szCs w:val="28"/>
              </w:rPr>
            </w:pPr>
            <w:r w:rsidRPr="004E3628">
              <w:rPr>
                <w:rFonts w:ascii="Times New Roman" w:hAnsi="Times New Roman" w:cs="Times New Roman"/>
                <w:sz w:val="28"/>
                <w:szCs w:val="28"/>
              </w:rPr>
              <w:t>С/</w:t>
            </w:r>
            <w:proofErr w:type="gramStart"/>
            <w:r w:rsidRPr="004E3628">
              <w:rPr>
                <w:rFonts w:ascii="Times New Roman" w:hAnsi="Times New Roman" w:cs="Times New Roman"/>
                <w:sz w:val="28"/>
                <w:szCs w:val="28"/>
              </w:rPr>
              <w:t>р</w:t>
            </w:r>
            <w:proofErr w:type="gramEnd"/>
            <w:r w:rsidRPr="004E3628">
              <w:rPr>
                <w:rFonts w:ascii="Times New Roman" w:hAnsi="Times New Roman" w:cs="Times New Roman"/>
                <w:sz w:val="28"/>
                <w:szCs w:val="28"/>
              </w:rPr>
              <w:t xml:space="preserve"> игра</w:t>
            </w:r>
            <w:r w:rsidR="00915BBE">
              <w:rPr>
                <w:rFonts w:ascii="Times New Roman" w:hAnsi="Times New Roman" w:cs="Times New Roman"/>
                <w:sz w:val="28"/>
                <w:szCs w:val="28"/>
              </w:rPr>
              <w:t xml:space="preserve"> </w:t>
            </w:r>
            <w:r>
              <w:rPr>
                <w:rFonts w:ascii="Times New Roman" w:hAnsi="Times New Roman" w:cs="Times New Roman"/>
                <w:sz w:val="28"/>
                <w:szCs w:val="28"/>
              </w:rPr>
              <w:t xml:space="preserve"> «Мы едем, едем, едем</w:t>
            </w:r>
            <w:r w:rsidR="00B1752E" w:rsidRPr="00B1752E">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551"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sidRPr="004E3628">
              <w:rPr>
                <w:rFonts w:ascii="Times New Roman" w:hAnsi="Times New Roman" w:cs="Times New Roman"/>
                <w:sz w:val="28"/>
                <w:szCs w:val="28"/>
              </w:rPr>
              <w:t>С/</w:t>
            </w:r>
            <w:proofErr w:type="gramStart"/>
            <w:r w:rsidRPr="004E3628">
              <w:rPr>
                <w:rFonts w:ascii="Times New Roman" w:hAnsi="Times New Roman" w:cs="Times New Roman"/>
                <w:sz w:val="28"/>
                <w:szCs w:val="28"/>
              </w:rPr>
              <w:t>р</w:t>
            </w:r>
            <w:proofErr w:type="gramEnd"/>
            <w:r w:rsidRPr="004E3628">
              <w:rPr>
                <w:rFonts w:ascii="Times New Roman" w:hAnsi="Times New Roman" w:cs="Times New Roman"/>
                <w:sz w:val="28"/>
                <w:szCs w:val="28"/>
              </w:rPr>
              <w:t xml:space="preserve"> игра</w:t>
            </w:r>
            <w:r>
              <w:rPr>
                <w:rFonts w:ascii="Times New Roman" w:hAnsi="Times New Roman" w:cs="Times New Roman"/>
                <w:sz w:val="28"/>
                <w:szCs w:val="28"/>
              </w:rPr>
              <w:t xml:space="preserve"> «Поликлиника</w:t>
            </w:r>
            <w:r w:rsidR="00DA689F">
              <w:rPr>
                <w:rFonts w:ascii="Times New Roman" w:hAnsi="Times New Roman" w:cs="Times New Roman"/>
                <w:sz w:val="28"/>
                <w:szCs w:val="28"/>
              </w:rPr>
              <w:t>»</w:t>
            </w:r>
          </w:p>
        </w:tc>
        <w:tc>
          <w:tcPr>
            <w:tcW w:w="1843"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E3628">
        <w:trPr>
          <w:trHeight w:val="288"/>
        </w:trPr>
        <w:tc>
          <w:tcPr>
            <w:tcW w:w="567" w:type="dxa"/>
            <w:vMerge w:val="restart"/>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val="restart"/>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vMerge w:val="restart"/>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vMerge w:val="restart"/>
            <w:shd w:val="clear" w:color="auto" w:fill="auto"/>
          </w:tcPr>
          <w:p w:rsidR="00B1752E" w:rsidRPr="00B1752E" w:rsidRDefault="004B372B" w:rsidP="00B1752E">
            <w:pPr>
              <w:spacing w:after="0" w:line="240" w:lineRule="auto"/>
              <w:jc w:val="both"/>
              <w:rPr>
                <w:rFonts w:ascii="Times New Roman" w:hAnsi="Times New Roman" w:cs="Times New Roman"/>
                <w:sz w:val="28"/>
                <w:szCs w:val="28"/>
              </w:rPr>
            </w:pPr>
            <w:r w:rsidRPr="004B372B">
              <w:rPr>
                <w:rFonts w:ascii="Times New Roman" w:hAnsi="Times New Roman" w:cs="Times New Roman"/>
                <w:sz w:val="28"/>
                <w:szCs w:val="28"/>
              </w:rPr>
              <w:t>Игровое</w:t>
            </w:r>
          </w:p>
        </w:tc>
        <w:tc>
          <w:tcPr>
            <w:tcW w:w="1276" w:type="dxa"/>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1752E" w:rsidRPr="00B1752E">
              <w:rPr>
                <w:rFonts w:ascii="Times New Roman" w:hAnsi="Times New Roman" w:cs="Times New Roman"/>
                <w:sz w:val="28"/>
                <w:szCs w:val="28"/>
              </w:rPr>
              <w:tab/>
            </w:r>
          </w:p>
        </w:tc>
        <w:tc>
          <w:tcPr>
            <w:tcW w:w="2551" w:type="dxa"/>
            <w:vMerge w:val="restart"/>
            <w:shd w:val="clear" w:color="auto" w:fill="auto"/>
          </w:tcPr>
          <w:p w:rsidR="00B1752E" w:rsidRPr="00B1752E" w:rsidRDefault="004E3628" w:rsidP="00B1752E">
            <w:pPr>
              <w:spacing w:after="0" w:line="240" w:lineRule="auto"/>
              <w:jc w:val="both"/>
              <w:rPr>
                <w:rFonts w:ascii="Times New Roman" w:hAnsi="Times New Roman" w:cs="Times New Roman"/>
                <w:sz w:val="28"/>
                <w:szCs w:val="28"/>
              </w:rPr>
            </w:pPr>
            <w:r w:rsidRPr="004E3628">
              <w:rPr>
                <w:rFonts w:ascii="Times New Roman" w:hAnsi="Times New Roman" w:cs="Times New Roman"/>
                <w:sz w:val="28"/>
                <w:szCs w:val="28"/>
              </w:rPr>
              <w:t>«С/</w:t>
            </w:r>
            <w:proofErr w:type="gramStart"/>
            <w:r w:rsidRPr="004E3628">
              <w:rPr>
                <w:rFonts w:ascii="Times New Roman" w:hAnsi="Times New Roman" w:cs="Times New Roman"/>
                <w:sz w:val="28"/>
                <w:szCs w:val="28"/>
              </w:rPr>
              <w:t>р</w:t>
            </w:r>
            <w:proofErr w:type="gramEnd"/>
            <w:r w:rsidRPr="004E3628">
              <w:rPr>
                <w:rFonts w:ascii="Times New Roman" w:hAnsi="Times New Roman" w:cs="Times New Roman"/>
                <w:sz w:val="28"/>
                <w:szCs w:val="28"/>
              </w:rPr>
              <w:t xml:space="preserve"> игра</w:t>
            </w:r>
            <w:r>
              <w:rPr>
                <w:rFonts w:ascii="Times New Roman" w:hAnsi="Times New Roman" w:cs="Times New Roman"/>
                <w:sz w:val="28"/>
                <w:szCs w:val="28"/>
              </w:rPr>
              <w:t xml:space="preserve"> «Приходите к нам лечиться»</w:t>
            </w:r>
          </w:p>
        </w:tc>
        <w:tc>
          <w:tcPr>
            <w:tcW w:w="1843" w:type="dxa"/>
            <w:vMerge w:val="restart"/>
            <w:shd w:val="clear" w:color="auto" w:fill="auto"/>
          </w:tcPr>
          <w:p w:rsidR="00B1752E" w:rsidRPr="00B1752E" w:rsidRDefault="0057131D" w:rsidP="00B1752E">
            <w:pPr>
              <w:spacing w:after="0" w:line="240" w:lineRule="auto"/>
              <w:jc w:val="both"/>
              <w:rPr>
                <w:rFonts w:ascii="Times New Roman" w:hAnsi="Times New Roman" w:cs="Times New Roman"/>
                <w:sz w:val="28"/>
                <w:szCs w:val="28"/>
              </w:rPr>
            </w:pPr>
            <w:r w:rsidRPr="0057131D">
              <w:rPr>
                <w:rFonts w:ascii="Times New Roman" w:hAnsi="Times New Roman" w:cs="Times New Roman"/>
                <w:sz w:val="28"/>
                <w:szCs w:val="28"/>
              </w:rPr>
              <w:t>Педагогическое наблюдение</w:t>
            </w:r>
          </w:p>
        </w:tc>
      </w:tr>
      <w:tr w:rsidR="00B1752E" w:rsidRPr="00B1752E" w:rsidTr="004E3628">
        <w:trPr>
          <w:trHeight w:val="540"/>
        </w:trPr>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559"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276" w:type="dxa"/>
            <w:shd w:val="clear" w:color="auto" w:fill="auto"/>
          </w:tcPr>
          <w:p w:rsidR="00B1752E" w:rsidRPr="00B1752E" w:rsidRDefault="004E3628" w:rsidP="004E3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w:t>
            </w:r>
            <w:r w:rsidR="00B1752E" w:rsidRPr="00B1752E">
              <w:rPr>
                <w:rFonts w:ascii="Times New Roman" w:hAnsi="Times New Roman" w:cs="Times New Roman"/>
                <w:sz w:val="28"/>
                <w:szCs w:val="28"/>
              </w:rPr>
              <w:t xml:space="preserve">: </w:t>
            </w:r>
            <w:r>
              <w:rPr>
                <w:rFonts w:ascii="Times New Roman" w:hAnsi="Times New Roman" w:cs="Times New Roman"/>
                <w:sz w:val="28"/>
                <w:szCs w:val="28"/>
              </w:rPr>
              <w:t>36 часов</w:t>
            </w:r>
          </w:p>
        </w:tc>
        <w:tc>
          <w:tcPr>
            <w:tcW w:w="2551"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843"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r>
    </w:tbl>
    <w:p w:rsidR="00B1752E" w:rsidRPr="00B1752E" w:rsidRDefault="00B1752E" w:rsidP="00B1752E">
      <w:pPr>
        <w:spacing w:after="0" w:line="240" w:lineRule="auto"/>
        <w:jc w:val="both"/>
        <w:rPr>
          <w:rFonts w:ascii="Times New Roman" w:hAnsi="Times New Roman" w:cs="Times New Roman"/>
          <w:sz w:val="28"/>
          <w:szCs w:val="28"/>
        </w:rPr>
      </w:pPr>
    </w:p>
    <w:p w:rsidR="00D577F7" w:rsidRDefault="00F374E2" w:rsidP="00B175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D2A55">
        <w:rPr>
          <w:rFonts w:ascii="Times New Roman" w:hAnsi="Times New Roman" w:cs="Times New Roman"/>
          <w:b/>
          <w:sz w:val="28"/>
          <w:szCs w:val="28"/>
        </w:rPr>
        <w:t xml:space="preserve"> </w:t>
      </w:r>
    </w:p>
    <w:p w:rsidR="00B1752E" w:rsidRPr="00915BBE" w:rsidRDefault="00E748A5" w:rsidP="00B175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Средний возраст – 4 - 5 лет</w:t>
      </w:r>
      <w:r w:rsidR="00E42B33">
        <w:rPr>
          <w:rFonts w:ascii="Times New Roman" w:hAnsi="Times New Roman" w:cs="Times New Roman"/>
          <w:b/>
          <w:sz w:val="28"/>
          <w:szCs w:val="28"/>
        </w:rPr>
        <w:t>.</w:t>
      </w:r>
    </w:p>
    <w:p w:rsidR="00D577F7" w:rsidRPr="00B1752E" w:rsidRDefault="00D577F7" w:rsidP="00B1752E">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567"/>
        <w:gridCol w:w="567"/>
        <w:gridCol w:w="1559"/>
        <w:gridCol w:w="1134"/>
        <w:gridCol w:w="2835"/>
        <w:gridCol w:w="1701"/>
      </w:tblGrid>
      <w:tr w:rsidR="00B1752E" w:rsidRPr="00B1752E" w:rsidTr="00A5109D">
        <w:trPr>
          <w:cantSplit/>
          <w:trHeight w:val="1134"/>
        </w:trPr>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p>
          <w:p w:rsidR="00B1752E" w:rsidRPr="00B1752E" w:rsidRDefault="00B1752E" w:rsidP="00B1752E">
            <w:pPr>
              <w:spacing w:after="0" w:line="240" w:lineRule="auto"/>
              <w:jc w:val="both"/>
              <w:rPr>
                <w:rFonts w:ascii="Times New Roman" w:hAnsi="Times New Roman" w:cs="Times New Roman"/>
                <w:sz w:val="28"/>
                <w:szCs w:val="28"/>
              </w:rPr>
            </w:pPr>
            <w:proofErr w:type="gramStart"/>
            <w:r w:rsidRPr="00B1752E">
              <w:rPr>
                <w:rFonts w:ascii="Times New Roman" w:hAnsi="Times New Roman" w:cs="Times New Roman"/>
                <w:sz w:val="28"/>
                <w:szCs w:val="28"/>
              </w:rPr>
              <w:t>п</w:t>
            </w:r>
            <w:proofErr w:type="gramEnd"/>
            <w:r w:rsidRPr="00B1752E">
              <w:rPr>
                <w:rFonts w:ascii="Times New Roman" w:hAnsi="Times New Roman" w:cs="Times New Roman"/>
                <w:sz w:val="28"/>
                <w:szCs w:val="28"/>
              </w:rPr>
              <w:t>/п</w:t>
            </w:r>
          </w:p>
        </w:tc>
        <w:tc>
          <w:tcPr>
            <w:tcW w:w="426" w:type="dxa"/>
            <w:shd w:val="clear" w:color="auto" w:fill="auto"/>
            <w:textDirection w:val="btLr"/>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месяц</w:t>
            </w:r>
          </w:p>
        </w:tc>
        <w:tc>
          <w:tcPr>
            <w:tcW w:w="567" w:type="dxa"/>
            <w:shd w:val="clear" w:color="auto" w:fill="auto"/>
            <w:textDirection w:val="btLr"/>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неделя</w:t>
            </w:r>
          </w:p>
        </w:tc>
        <w:tc>
          <w:tcPr>
            <w:tcW w:w="567" w:type="dxa"/>
            <w:shd w:val="clear" w:color="auto" w:fill="auto"/>
            <w:textDirection w:val="btLr"/>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раздел</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Вид  занятия</w:t>
            </w:r>
          </w:p>
        </w:tc>
        <w:tc>
          <w:tcPr>
            <w:tcW w:w="1134"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Количество часов</w:t>
            </w:r>
          </w:p>
        </w:tc>
        <w:tc>
          <w:tcPr>
            <w:tcW w:w="2835"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Тема занятия</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Форма контроля</w:t>
            </w:r>
          </w:p>
        </w:tc>
      </w:tr>
      <w:tr w:rsidR="00B1752E" w:rsidRPr="00B1752E" w:rsidTr="00A5109D">
        <w:tc>
          <w:tcPr>
            <w:tcW w:w="567" w:type="dxa"/>
            <w:shd w:val="clear" w:color="auto" w:fill="auto"/>
          </w:tcPr>
          <w:p w:rsidR="00B1752E" w:rsidRPr="00B1752E" w:rsidRDefault="00CA495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6" w:type="dxa"/>
            <w:vMerge w:val="restart"/>
            <w:shd w:val="clear" w:color="auto" w:fill="auto"/>
            <w:textDirection w:val="btLr"/>
          </w:tcPr>
          <w:p w:rsidR="00B1752E" w:rsidRPr="00B1752E" w:rsidRDefault="00B1752E" w:rsidP="00F374E2">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сентябрь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134"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6E0FED">
              <w:rPr>
                <w:rFonts w:ascii="Times New Roman" w:hAnsi="Times New Roman" w:cs="Times New Roman"/>
                <w:sz w:val="28"/>
                <w:szCs w:val="28"/>
              </w:rPr>
              <w:t>Воспитатель</w:t>
            </w:r>
            <w:r w:rsidR="00715222">
              <w:rPr>
                <w:rFonts w:ascii="Times New Roman" w:hAnsi="Times New Roman" w:cs="Times New Roman"/>
                <w:sz w:val="28"/>
                <w:szCs w:val="28"/>
              </w:rPr>
              <w:t xml:space="preserve"> </w:t>
            </w:r>
            <w:proofErr w:type="gramStart"/>
            <w:r w:rsidR="006E0FED">
              <w:rPr>
                <w:rFonts w:ascii="Times New Roman" w:hAnsi="Times New Roman" w:cs="Times New Roman"/>
                <w:sz w:val="28"/>
                <w:szCs w:val="28"/>
              </w:rPr>
              <w:t>-л</w:t>
            </w:r>
            <w:proofErr w:type="gramEnd"/>
            <w:r w:rsidR="006E0FED">
              <w:rPr>
                <w:rFonts w:ascii="Times New Roman" w:hAnsi="Times New Roman" w:cs="Times New Roman"/>
                <w:sz w:val="28"/>
                <w:szCs w:val="28"/>
              </w:rPr>
              <w:t>учший друг</w:t>
            </w:r>
            <w:r w:rsidR="00DA689F">
              <w:rPr>
                <w:rFonts w:ascii="Times New Roman" w:hAnsi="Times New Roman" w:cs="Times New Roman"/>
                <w:sz w:val="28"/>
                <w:szCs w:val="28"/>
              </w:rPr>
              <w:t>»</w:t>
            </w:r>
          </w:p>
        </w:tc>
        <w:tc>
          <w:tcPr>
            <w:tcW w:w="1701" w:type="dxa"/>
            <w:shd w:val="clear" w:color="auto" w:fill="auto"/>
          </w:tcPr>
          <w:p w:rsidR="00B1752E" w:rsidRPr="00B1752E" w:rsidRDefault="00DA689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6E0FED">
              <w:rPr>
                <w:rFonts w:ascii="Times New Roman" w:hAnsi="Times New Roman" w:cs="Times New Roman"/>
                <w:sz w:val="28"/>
                <w:szCs w:val="28"/>
              </w:rPr>
              <w:t>Наш заведующий</w:t>
            </w:r>
            <w:r w:rsidR="00DA689F">
              <w:rPr>
                <w:rFonts w:ascii="Times New Roman" w:hAnsi="Times New Roman" w:cs="Times New Roman"/>
                <w:sz w:val="28"/>
                <w:szCs w:val="28"/>
              </w:rPr>
              <w:t>»</w:t>
            </w:r>
          </w:p>
        </w:tc>
        <w:tc>
          <w:tcPr>
            <w:tcW w:w="1701" w:type="dxa"/>
            <w:shd w:val="clear" w:color="auto" w:fill="auto"/>
          </w:tcPr>
          <w:p w:rsidR="00B1752E" w:rsidRPr="00B1752E" w:rsidRDefault="006E0F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6E0FED" w:rsidP="006E0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«Наш любимый детский сад»</w:t>
            </w:r>
            <w:r w:rsidR="00915BBE">
              <w:rPr>
                <w:rFonts w:ascii="Times New Roman" w:hAnsi="Times New Roman" w:cs="Times New Roman"/>
                <w:sz w:val="28"/>
                <w:szCs w:val="28"/>
              </w:rPr>
              <w:t xml:space="preserve"> </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sidRPr="00766CE9">
              <w:rPr>
                <w:rFonts w:ascii="Times New Roman" w:hAnsi="Times New Roman" w:cs="Times New Roman"/>
                <w:sz w:val="28"/>
                <w:szCs w:val="28"/>
              </w:rPr>
              <w:t>Педагогическое наблюдение</w:t>
            </w:r>
          </w:p>
        </w:tc>
      </w:tr>
      <w:tr w:rsidR="00B1752E" w:rsidRPr="00B1752E" w:rsidTr="00F374E2">
        <w:trPr>
          <w:trHeight w:val="1414"/>
        </w:trPr>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sidRPr="00C3082D">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Default="00C3082D" w:rsidP="006E0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«Учитель»,</w:t>
            </w:r>
          </w:p>
          <w:p w:rsidR="00C3082D" w:rsidRPr="00B1752E" w:rsidRDefault="00DA689F" w:rsidP="006E0F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 школу</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26" w:type="dxa"/>
            <w:vMerge w:val="restart"/>
            <w:shd w:val="clear" w:color="auto" w:fill="auto"/>
            <w:textDirection w:val="btLr"/>
          </w:tcPr>
          <w:p w:rsidR="00B1752E" w:rsidRPr="00B1752E" w:rsidRDefault="00B1752E" w:rsidP="00B34F6C">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октябрь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6E0F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6E0FED" w:rsidRDefault="006E0F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 «Как</w:t>
            </w:r>
          </w:p>
          <w:p w:rsidR="00B1752E" w:rsidRPr="00B1752E" w:rsidRDefault="006E0F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весело живем</w:t>
            </w:r>
            <w:r w:rsidR="00D51737">
              <w:rPr>
                <w:rFonts w:ascii="Times New Roman" w:hAnsi="Times New Roman" w:cs="Times New Roman"/>
                <w:sz w:val="28"/>
                <w:szCs w:val="28"/>
              </w:rPr>
              <w:t>»</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6E0FED" w:rsidP="00B1752E">
            <w:pPr>
              <w:spacing w:after="0" w:line="240" w:lineRule="auto"/>
              <w:jc w:val="both"/>
              <w:rPr>
                <w:rFonts w:ascii="Times New Roman" w:hAnsi="Times New Roman" w:cs="Times New Roman"/>
                <w:sz w:val="28"/>
                <w:szCs w:val="28"/>
              </w:rPr>
            </w:pPr>
            <w:r w:rsidRPr="006E0FED">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C3082D">
              <w:rPr>
                <w:rFonts w:ascii="Times New Roman" w:hAnsi="Times New Roman" w:cs="Times New Roman"/>
                <w:sz w:val="28"/>
                <w:szCs w:val="28"/>
              </w:rPr>
              <w:t>Профессия парикмахер, визажист</w:t>
            </w:r>
            <w:r w:rsidRPr="00B1752E">
              <w:rPr>
                <w:rFonts w:ascii="Times New Roman" w:hAnsi="Times New Roman" w:cs="Times New Roman"/>
                <w:sz w:val="28"/>
                <w:szCs w:val="28"/>
              </w:rPr>
              <w:t>»</w:t>
            </w:r>
          </w:p>
        </w:tc>
        <w:tc>
          <w:tcPr>
            <w:tcW w:w="1701"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Ознакомительное</w:t>
            </w:r>
          </w:p>
        </w:tc>
        <w:tc>
          <w:tcPr>
            <w:tcW w:w="1134"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C3082D">
              <w:rPr>
                <w:rFonts w:ascii="Times New Roman" w:hAnsi="Times New Roman" w:cs="Times New Roman"/>
                <w:sz w:val="28"/>
                <w:szCs w:val="28"/>
              </w:rPr>
              <w:t>Заведующий отделом»</w:t>
            </w:r>
            <w:r w:rsidR="00915BBE">
              <w:rPr>
                <w:rFonts w:ascii="Times New Roman" w:hAnsi="Times New Roman" w:cs="Times New Roman"/>
                <w:sz w:val="28"/>
                <w:szCs w:val="28"/>
              </w:rPr>
              <w:t xml:space="preserve"> </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Опрос по теме</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C3082D">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C3082D">
              <w:rPr>
                <w:rFonts w:ascii="Times New Roman" w:hAnsi="Times New Roman" w:cs="Times New Roman"/>
                <w:sz w:val="28"/>
                <w:szCs w:val="28"/>
              </w:rPr>
              <w:t>Салон красоты</w:t>
            </w:r>
            <w:r w:rsidRPr="00B1752E">
              <w:rPr>
                <w:rFonts w:ascii="Times New Roman" w:hAnsi="Times New Roman" w:cs="Times New Roman"/>
                <w:sz w:val="28"/>
                <w:szCs w:val="28"/>
              </w:rPr>
              <w:t>»</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26" w:type="dxa"/>
            <w:vMerge w:val="restart"/>
            <w:shd w:val="clear" w:color="auto" w:fill="auto"/>
            <w:textDirection w:val="btLr"/>
          </w:tcPr>
          <w:p w:rsidR="00B1752E" w:rsidRPr="00B1752E" w:rsidRDefault="00B1752E" w:rsidP="00815A43">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ноябрь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sidRPr="00C3082D">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4529ED" w:rsidRDefault="004529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в ДК </w:t>
            </w:r>
          </w:p>
          <w:p w:rsidR="004529ED" w:rsidRDefault="00B34F6C" w:rsidP="00915BB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E778FD">
              <w:rPr>
                <w:rFonts w:ascii="Times New Roman" w:hAnsi="Times New Roman" w:cs="Times New Roman"/>
                <w:sz w:val="28"/>
                <w:szCs w:val="28"/>
              </w:rPr>
              <w:t xml:space="preserve"> </w:t>
            </w:r>
            <w:r w:rsidR="004529ED">
              <w:rPr>
                <w:rFonts w:ascii="Times New Roman" w:hAnsi="Times New Roman" w:cs="Times New Roman"/>
                <w:sz w:val="28"/>
                <w:szCs w:val="28"/>
              </w:rPr>
              <w:t>Знаменское</w:t>
            </w:r>
          </w:p>
          <w:p w:rsidR="004529ED" w:rsidRDefault="004529ED" w:rsidP="00915BBE">
            <w:pPr>
              <w:spacing w:after="0" w:line="240" w:lineRule="auto"/>
              <w:jc w:val="both"/>
              <w:rPr>
                <w:rFonts w:ascii="Times New Roman" w:hAnsi="Times New Roman" w:cs="Times New Roman"/>
                <w:sz w:val="28"/>
                <w:szCs w:val="28"/>
              </w:rPr>
            </w:pPr>
          </w:p>
          <w:p w:rsidR="00B1752E" w:rsidRPr="00B1752E" w:rsidRDefault="00B1752E" w:rsidP="00915BBE">
            <w:pPr>
              <w:spacing w:after="0" w:line="240" w:lineRule="auto"/>
              <w:jc w:val="both"/>
              <w:rPr>
                <w:rFonts w:ascii="Times New Roman" w:hAnsi="Times New Roman" w:cs="Times New Roman"/>
                <w:sz w:val="28"/>
                <w:szCs w:val="28"/>
              </w:rPr>
            </w:pPr>
          </w:p>
        </w:tc>
        <w:tc>
          <w:tcPr>
            <w:tcW w:w="1701"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sidRPr="00C3082D">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sidRPr="00C3082D">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C3082D">
              <w:rPr>
                <w:rFonts w:ascii="Times New Roman" w:hAnsi="Times New Roman" w:cs="Times New Roman"/>
                <w:sz w:val="28"/>
                <w:szCs w:val="28"/>
              </w:rPr>
              <w:t xml:space="preserve">Профессия </w:t>
            </w:r>
            <w:r w:rsidR="00815A43">
              <w:rPr>
                <w:rFonts w:ascii="Times New Roman" w:hAnsi="Times New Roman" w:cs="Times New Roman"/>
                <w:sz w:val="28"/>
                <w:szCs w:val="28"/>
              </w:rPr>
              <w:t>«</w:t>
            </w:r>
            <w:r w:rsidR="00C3082D">
              <w:rPr>
                <w:rFonts w:ascii="Times New Roman" w:hAnsi="Times New Roman" w:cs="Times New Roman"/>
                <w:sz w:val="28"/>
                <w:szCs w:val="28"/>
              </w:rPr>
              <w:t>директор Дома Культуры»</w:t>
            </w:r>
            <w:r w:rsidR="00915BBE">
              <w:rPr>
                <w:rFonts w:ascii="Times New Roman" w:hAnsi="Times New Roman" w:cs="Times New Roman"/>
                <w:sz w:val="28"/>
                <w:szCs w:val="28"/>
              </w:rPr>
              <w:t xml:space="preserve"> </w:t>
            </w:r>
            <w:r w:rsidRPr="00B1752E">
              <w:rPr>
                <w:rFonts w:ascii="Times New Roman" w:hAnsi="Times New Roman" w:cs="Times New Roman"/>
                <w:sz w:val="28"/>
                <w:szCs w:val="28"/>
              </w:rPr>
              <w:t>»</w:t>
            </w:r>
          </w:p>
        </w:tc>
        <w:tc>
          <w:tcPr>
            <w:tcW w:w="1701"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sidRPr="00C3082D">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p w:rsidR="00B1752E" w:rsidRPr="00B1752E" w:rsidRDefault="00815A43" w:rsidP="00B1752E">
            <w:pPr>
              <w:spacing w:after="0" w:line="240" w:lineRule="auto"/>
              <w:jc w:val="both"/>
              <w:rPr>
                <w:rFonts w:ascii="Times New Roman" w:hAnsi="Times New Roman" w:cs="Times New Roman"/>
                <w:sz w:val="28"/>
                <w:szCs w:val="28"/>
              </w:rPr>
            </w:pPr>
            <w:r w:rsidRPr="00815A43">
              <w:rPr>
                <w:rFonts w:ascii="Times New Roman" w:hAnsi="Times New Roman" w:cs="Times New Roman"/>
                <w:sz w:val="28"/>
                <w:szCs w:val="28"/>
              </w:rPr>
              <w:t>Ознакомительное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915BBE">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 xml:space="preserve">«Профессия </w:t>
            </w:r>
            <w:r>
              <w:rPr>
                <w:rFonts w:ascii="Times New Roman" w:hAnsi="Times New Roman" w:cs="Times New Roman"/>
                <w:sz w:val="28"/>
                <w:szCs w:val="28"/>
              </w:rPr>
              <w:t>«</w:t>
            </w:r>
            <w:r w:rsidRPr="004529ED">
              <w:rPr>
                <w:rFonts w:ascii="Times New Roman" w:hAnsi="Times New Roman" w:cs="Times New Roman"/>
                <w:sz w:val="28"/>
                <w:szCs w:val="28"/>
              </w:rPr>
              <w:t>библиотекарь »</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D577F7">
        <w:trPr>
          <w:trHeight w:val="1825"/>
        </w:trPr>
        <w:tc>
          <w:tcPr>
            <w:tcW w:w="567" w:type="dxa"/>
            <w:shd w:val="clear" w:color="auto" w:fill="auto"/>
          </w:tcPr>
          <w:p w:rsidR="00B1752E" w:rsidRPr="00B1752E" w:rsidRDefault="002D2A55"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C3082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815A43" w:rsidRPr="00B1752E" w:rsidRDefault="004529ED" w:rsidP="00915BBE">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 xml:space="preserve">Экскурсия на почту. </w:t>
            </w:r>
            <w:r w:rsidR="00D51737">
              <w:rPr>
                <w:rFonts w:ascii="Times New Roman" w:hAnsi="Times New Roman" w:cs="Times New Roman"/>
                <w:sz w:val="28"/>
                <w:szCs w:val="28"/>
              </w:rPr>
              <w:t xml:space="preserve">Профессия «оператор </w:t>
            </w:r>
            <w:proofErr w:type="gramStart"/>
            <w:r w:rsidR="00D51737">
              <w:rPr>
                <w:rFonts w:ascii="Times New Roman" w:hAnsi="Times New Roman" w:cs="Times New Roman"/>
                <w:sz w:val="28"/>
                <w:szCs w:val="28"/>
              </w:rPr>
              <w:t>ПО</w:t>
            </w:r>
            <w:proofErr w:type="gramEnd"/>
            <w:r w:rsidR="00D51737">
              <w:rPr>
                <w:rFonts w:ascii="Times New Roman" w:hAnsi="Times New Roman" w:cs="Times New Roman"/>
                <w:sz w:val="28"/>
                <w:szCs w:val="28"/>
              </w:rPr>
              <w:t>, почтальо</w:t>
            </w:r>
            <w:r w:rsidRPr="004529ED">
              <w:rPr>
                <w:rFonts w:ascii="Times New Roman" w:hAnsi="Times New Roman" w:cs="Times New Roman"/>
                <w:sz w:val="28"/>
                <w:szCs w:val="28"/>
              </w:rPr>
              <w:t>н»</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426" w:type="dxa"/>
            <w:vMerge w:val="restart"/>
            <w:shd w:val="clear" w:color="auto" w:fill="auto"/>
            <w:textDirection w:val="btLr"/>
          </w:tcPr>
          <w:p w:rsidR="00E778FD" w:rsidRDefault="00E778FD" w:rsidP="00815A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p w:rsidR="00E778FD" w:rsidRDefault="00E778FD" w:rsidP="00815A43">
            <w:pPr>
              <w:spacing w:after="0" w:line="240" w:lineRule="auto"/>
              <w:jc w:val="center"/>
              <w:rPr>
                <w:rFonts w:ascii="Times New Roman" w:hAnsi="Times New Roman" w:cs="Times New Roman"/>
                <w:sz w:val="28"/>
                <w:szCs w:val="28"/>
              </w:rPr>
            </w:pPr>
          </w:p>
          <w:p w:rsidR="00E778FD" w:rsidRDefault="00E778FD" w:rsidP="00815A43">
            <w:pPr>
              <w:spacing w:after="0" w:line="240" w:lineRule="auto"/>
              <w:jc w:val="center"/>
              <w:rPr>
                <w:rFonts w:ascii="Times New Roman" w:hAnsi="Times New Roman" w:cs="Times New Roman"/>
                <w:sz w:val="28"/>
                <w:szCs w:val="28"/>
              </w:rPr>
            </w:pPr>
          </w:p>
          <w:p w:rsidR="00B1752E" w:rsidRPr="00B1752E" w:rsidRDefault="00B1752E" w:rsidP="00815A43">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декабрь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sidRPr="00815A43">
              <w:rPr>
                <w:rFonts w:ascii="Times New Roman" w:hAnsi="Times New Roman" w:cs="Times New Roman"/>
                <w:sz w:val="28"/>
                <w:szCs w:val="28"/>
              </w:rPr>
              <w:t>Ознакомительное</w:t>
            </w:r>
          </w:p>
        </w:tc>
        <w:tc>
          <w:tcPr>
            <w:tcW w:w="1134"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4529ED" w:rsidRPr="004529ED" w:rsidRDefault="004529ED" w:rsidP="004529ED">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 xml:space="preserve">Игровая деятельность </w:t>
            </w:r>
          </w:p>
          <w:p w:rsidR="00B1752E" w:rsidRPr="00B1752E" w:rsidRDefault="004529ED" w:rsidP="004529ED">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«На почте»</w:t>
            </w:r>
          </w:p>
        </w:tc>
        <w:tc>
          <w:tcPr>
            <w:tcW w:w="1701"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Беседа. </w:t>
            </w:r>
            <w:r w:rsidR="00B1752E"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sidRPr="00815A43">
              <w:rPr>
                <w:rFonts w:ascii="Times New Roman" w:hAnsi="Times New Roman" w:cs="Times New Roman"/>
                <w:sz w:val="28"/>
                <w:szCs w:val="28"/>
              </w:rPr>
              <w:t>Ознакомительное</w:t>
            </w:r>
          </w:p>
        </w:tc>
        <w:tc>
          <w:tcPr>
            <w:tcW w:w="1134"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815A43" w:rsidRDefault="004529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D51737">
              <w:rPr>
                <w:rFonts w:ascii="Times New Roman" w:hAnsi="Times New Roman" w:cs="Times New Roman"/>
                <w:sz w:val="28"/>
                <w:szCs w:val="28"/>
              </w:rPr>
              <w:t>«Врач-педиатр</w:t>
            </w:r>
            <w:r w:rsidRPr="004529ED">
              <w:rPr>
                <w:rFonts w:ascii="Times New Roman" w:hAnsi="Times New Roman" w:cs="Times New Roman"/>
                <w:sz w:val="28"/>
                <w:szCs w:val="28"/>
              </w:rPr>
              <w:t>»</w:t>
            </w:r>
          </w:p>
        </w:tc>
        <w:tc>
          <w:tcPr>
            <w:tcW w:w="1701"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Беседа. </w:t>
            </w:r>
            <w:r w:rsidR="00B1752E"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Pr="004529ED">
              <w:rPr>
                <w:rFonts w:ascii="Times New Roman" w:hAnsi="Times New Roman" w:cs="Times New Roman"/>
                <w:sz w:val="28"/>
                <w:szCs w:val="28"/>
              </w:rPr>
              <w:t>«Врач-терапевт»</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915BBE">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«Что нужно доктору »</w:t>
            </w:r>
          </w:p>
        </w:tc>
        <w:tc>
          <w:tcPr>
            <w:tcW w:w="1701" w:type="dxa"/>
            <w:shd w:val="clear" w:color="auto" w:fill="auto"/>
          </w:tcPr>
          <w:p w:rsidR="00B1752E" w:rsidRPr="00B1752E" w:rsidRDefault="00815A43" w:rsidP="00B1752E">
            <w:pPr>
              <w:spacing w:after="0" w:line="240" w:lineRule="auto"/>
              <w:jc w:val="both"/>
              <w:rPr>
                <w:rFonts w:ascii="Times New Roman" w:hAnsi="Times New Roman" w:cs="Times New Roman"/>
                <w:sz w:val="28"/>
                <w:szCs w:val="28"/>
              </w:rPr>
            </w:pPr>
            <w:r w:rsidRPr="00815A43">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26" w:type="dxa"/>
            <w:vMerge w:val="restart"/>
            <w:shd w:val="clear" w:color="auto" w:fill="auto"/>
            <w:textDirection w:val="btLr"/>
          </w:tcPr>
          <w:p w:rsidR="00B1752E" w:rsidRPr="00B1752E" w:rsidRDefault="00B1752E" w:rsidP="00815A43">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январь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По теме проекта</w:t>
            </w:r>
          </w:p>
        </w:tc>
        <w:tc>
          <w:tcPr>
            <w:tcW w:w="1134"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4529ED">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С/</w:t>
            </w:r>
            <w:proofErr w:type="gramStart"/>
            <w:r w:rsidRPr="004529ED">
              <w:rPr>
                <w:rFonts w:ascii="Times New Roman" w:hAnsi="Times New Roman" w:cs="Times New Roman"/>
                <w:sz w:val="28"/>
                <w:szCs w:val="28"/>
              </w:rPr>
              <w:t>Р</w:t>
            </w:r>
            <w:proofErr w:type="gramEnd"/>
            <w:r w:rsidRPr="004529ED">
              <w:rPr>
                <w:rFonts w:ascii="Times New Roman" w:hAnsi="Times New Roman" w:cs="Times New Roman"/>
                <w:sz w:val="28"/>
                <w:szCs w:val="28"/>
              </w:rPr>
              <w:t xml:space="preserve"> игра «Скорая помощь»</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«Витамины, какие они?»</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rPr>
          <w:trHeight w:val="534"/>
        </w:trPr>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915BBE">
            <w:pPr>
              <w:spacing w:after="0" w:line="240" w:lineRule="auto"/>
              <w:jc w:val="both"/>
              <w:rPr>
                <w:rFonts w:ascii="Times New Roman" w:hAnsi="Times New Roman" w:cs="Times New Roman"/>
                <w:sz w:val="28"/>
                <w:szCs w:val="28"/>
              </w:rPr>
            </w:pPr>
            <w:r w:rsidRPr="004529ED">
              <w:rPr>
                <w:rFonts w:ascii="Times New Roman" w:hAnsi="Times New Roman" w:cs="Times New Roman"/>
                <w:sz w:val="28"/>
                <w:szCs w:val="28"/>
              </w:rPr>
              <w:t>С/</w:t>
            </w:r>
            <w:proofErr w:type="gramStart"/>
            <w:r w:rsidRPr="004529ED">
              <w:rPr>
                <w:rFonts w:ascii="Times New Roman" w:hAnsi="Times New Roman" w:cs="Times New Roman"/>
                <w:sz w:val="28"/>
                <w:szCs w:val="28"/>
              </w:rPr>
              <w:t>Р</w:t>
            </w:r>
            <w:proofErr w:type="gramEnd"/>
            <w:r w:rsidRPr="004529ED">
              <w:rPr>
                <w:rFonts w:ascii="Times New Roman" w:hAnsi="Times New Roman" w:cs="Times New Roman"/>
                <w:sz w:val="28"/>
                <w:szCs w:val="28"/>
              </w:rPr>
              <w:t xml:space="preserve"> игра «Поликлиника»</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426" w:type="dxa"/>
            <w:vMerge w:val="restart"/>
            <w:shd w:val="clear" w:color="auto" w:fill="auto"/>
            <w:textDirection w:val="btLr"/>
          </w:tcPr>
          <w:p w:rsidR="00B1752E" w:rsidRPr="00B1752E" w:rsidRDefault="00B1752E" w:rsidP="00D51737">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февраль</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DA689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4529ED">
              <w:rPr>
                <w:rFonts w:ascii="Times New Roman" w:hAnsi="Times New Roman" w:cs="Times New Roman"/>
                <w:sz w:val="28"/>
                <w:szCs w:val="28"/>
              </w:rPr>
              <w:t>МЧС - что это?»</w:t>
            </w:r>
            <w:r w:rsidR="00915BBE">
              <w:rPr>
                <w:rFonts w:ascii="Times New Roman" w:hAnsi="Times New Roman" w:cs="Times New Roman"/>
                <w:sz w:val="28"/>
                <w:szCs w:val="28"/>
              </w:rPr>
              <w:t xml:space="preserve"> </w:t>
            </w:r>
            <w:r w:rsidR="004529ED">
              <w:rPr>
                <w:rFonts w:ascii="Times New Roman" w:hAnsi="Times New Roman" w:cs="Times New Roman"/>
                <w:sz w:val="28"/>
                <w:szCs w:val="28"/>
              </w:rPr>
              <w:t>»</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4529E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нужно спасателю</w:t>
            </w:r>
            <w:r w:rsidR="00AC0A04">
              <w:rPr>
                <w:rFonts w:ascii="Times New Roman" w:hAnsi="Times New Roman" w:cs="Times New Roman"/>
                <w:sz w:val="28"/>
                <w:szCs w:val="28"/>
              </w:rPr>
              <w:t>»</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915BBE"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A04">
              <w:rPr>
                <w:rFonts w:ascii="Times New Roman" w:hAnsi="Times New Roman" w:cs="Times New Roman"/>
                <w:sz w:val="28"/>
                <w:szCs w:val="28"/>
              </w:rPr>
              <w:t>С/</w:t>
            </w:r>
            <w:proofErr w:type="gramStart"/>
            <w:r w:rsidR="00AC0A04">
              <w:rPr>
                <w:rFonts w:ascii="Times New Roman" w:hAnsi="Times New Roman" w:cs="Times New Roman"/>
                <w:sz w:val="28"/>
                <w:szCs w:val="28"/>
              </w:rPr>
              <w:t>Р</w:t>
            </w:r>
            <w:proofErr w:type="gramEnd"/>
            <w:r w:rsidR="00AC0A04">
              <w:rPr>
                <w:rFonts w:ascii="Times New Roman" w:hAnsi="Times New Roman" w:cs="Times New Roman"/>
                <w:sz w:val="28"/>
                <w:szCs w:val="28"/>
              </w:rPr>
              <w:t xml:space="preserve"> игра «Спасатели»</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4976A0">
        <w:trPr>
          <w:trHeight w:val="1238"/>
        </w:trPr>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DA689F"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915BBE"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0A04">
              <w:rPr>
                <w:rFonts w:ascii="Times New Roman" w:hAnsi="Times New Roman" w:cs="Times New Roman"/>
                <w:sz w:val="28"/>
                <w:szCs w:val="28"/>
              </w:rPr>
              <w:t>«Один дома»</w:t>
            </w:r>
          </w:p>
          <w:p w:rsidR="00B1752E" w:rsidRPr="00B1752E" w:rsidRDefault="00B1752E" w:rsidP="00B1752E">
            <w:pPr>
              <w:spacing w:after="0" w:line="240" w:lineRule="auto"/>
              <w:jc w:val="both"/>
              <w:rPr>
                <w:rFonts w:ascii="Times New Roman" w:hAnsi="Times New Roman" w:cs="Times New Roman"/>
                <w:sz w:val="28"/>
                <w:szCs w:val="28"/>
              </w:rPr>
            </w:pP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426" w:type="dxa"/>
            <w:vMerge w:val="restart"/>
            <w:shd w:val="clear" w:color="auto" w:fill="auto"/>
            <w:textDirection w:val="btLr"/>
          </w:tcPr>
          <w:p w:rsidR="00B1752E" w:rsidRPr="00B1752E" w:rsidRDefault="00B1752E" w:rsidP="00AC0A04">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март</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AC0A04">
              <w:rPr>
                <w:rFonts w:ascii="Times New Roman" w:hAnsi="Times New Roman" w:cs="Times New Roman"/>
                <w:sz w:val="28"/>
                <w:szCs w:val="28"/>
              </w:rPr>
              <w:t>Играем во дворе»</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AC0A04"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«Поможем бабушке»</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AC0A04" w:rsidRDefault="00B1752E" w:rsidP="00915BB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AC0A04">
              <w:rPr>
                <w:rFonts w:ascii="Times New Roman" w:hAnsi="Times New Roman" w:cs="Times New Roman"/>
                <w:sz w:val="28"/>
                <w:szCs w:val="28"/>
              </w:rPr>
              <w:t xml:space="preserve">Что случилось, как </w:t>
            </w:r>
          </w:p>
          <w:p w:rsidR="00B1752E" w:rsidRPr="00B1752E" w:rsidRDefault="00AC07BD" w:rsidP="00AC07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поступить?</w:t>
            </w:r>
            <w:r w:rsidR="00B1752E" w:rsidRPr="00B1752E">
              <w:rPr>
                <w:rFonts w:ascii="Times New Roman" w:hAnsi="Times New Roman" w:cs="Times New Roman"/>
                <w:sz w:val="28"/>
                <w:szCs w:val="28"/>
              </w:rPr>
              <w:t>»</w:t>
            </w:r>
          </w:p>
        </w:tc>
        <w:tc>
          <w:tcPr>
            <w:tcW w:w="1701"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D51737"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sidRPr="00AC07BD">
              <w:rPr>
                <w:rFonts w:ascii="Times New Roman" w:hAnsi="Times New Roman" w:cs="Times New Roman"/>
                <w:sz w:val="28"/>
                <w:szCs w:val="28"/>
              </w:rPr>
              <w:t>Ознакомительное</w:t>
            </w:r>
          </w:p>
        </w:tc>
        <w:tc>
          <w:tcPr>
            <w:tcW w:w="1134" w:type="dxa"/>
            <w:shd w:val="clear" w:color="auto" w:fill="auto"/>
          </w:tcPr>
          <w:p w:rsidR="00B1752E" w:rsidRPr="00B1752E"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AC0A04"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в ПЧ 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Знаменское</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D51737" w:rsidRDefault="00D51737"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lastRenderedPageBreak/>
              <w:t>2</w:t>
            </w:r>
            <w:r w:rsidR="00D51737">
              <w:rPr>
                <w:rFonts w:ascii="Times New Roman" w:hAnsi="Times New Roman" w:cs="Times New Roman"/>
                <w:sz w:val="28"/>
                <w:szCs w:val="28"/>
              </w:rPr>
              <w:t>8</w:t>
            </w:r>
          </w:p>
        </w:tc>
        <w:tc>
          <w:tcPr>
            <w:tcW w:w="426" w:type="dxa"/>
            <w:vMerge w:val="restart"/>
            <w:shd w:val="clear" w:color="auto" w:fill="auto"/>
            <w:textDirection w:val="btLr"/>
          </w:tcPr>
          <w:p w:rsidR="00D51737" w:rsidRDefault="00D51737" w:rsidP="00D517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p w:rsidR="00D51737" w:rsidRDefault="00AC0A04" w:rsidP="00D51737">
            <w:pPr>
              <w:spacing w:after="0" w:line="240" w:lineRule="auto"/>
              <w:rPr>
                <w:rFonts w:ascii="Times New Roman" w:hAnsi="Times New Roman" w:cs="Times New Roman"/>
                <w:sz w:val="28"/>
                <w:szCs w:val="28"/>
              </w:rPr>
            </w:pPr>
            <w:r>
              <w:rPr>
                <w:rFonts w:ascii="Times New Roman" w:hAnsi="Times New Roman" w:cs="Times New Roman"/>
                <w:sz w:val="28"/>
                <w:szCs w:val="28"/>
              </w:rPr>
              <w:t>А</w:t>
            </w: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D51737" w:rsidRDefault="00D51737"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r>
              <w:rPr>
                <w:rFonts w:ascii="Times New Roman" w:hAnsi="Times New Roman" w:cs="Times New Roman"/>
                <w:sz w:val="28"/>
                <w:szCs w:val="28"/>
              </w:rPr>
              <w:t>пре</w:t>
            </w:r>
            <w:r w:rsidR="000A45F2">
              <w:rPr>
                <w:rFonts w:ascii="Times New Roman" w:hAnsi="Times New Roman" w:cs="Times New Roman"/>
                <w:sz w:val="28"/>
                <w:szCs w:val="28"/>
              </w:rPr>
              <w:t>ль</w:t>
            </w: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r>
              <w:rPr>
                <w:rFonts w:ascii="Times New Roman" w:hAnsi="Times New Roman" w:cs="Times New Roman"/>
                <w:sz w:val="28"/>
                <w:szCs w:val="28"/>
              </w:rPr>
              <w:t>ль</w:t>
            </w: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r>
              <w:rPr>
                <w:rFonts w:ascii="Times New Roman" w:hAnsi="Times New Roman" w:cs="Times New Roman"/>
                <w:sz w:val="28"/>
                <w:szCs w:val="28"/>
              </w:rPr>
              <w:t>ап</w:t>
            </w: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Аапрель</w:t>
            </w:r>
            <w:proofErr w:type="spellEnd"/>
            <w:r>
              <w:rPr>
                <w:rFonts w:ascii="Times New Roman" w:hAnsi="Times New Roman" w:cs="Times New Roman"/>
                <w:sz w:val="28"/>
                <w:szCs w:val="28"/>
              </w:rPr>
              <w:t xml:space="preserve"> </w:t>
            </w: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
          <w:p w:rsidR="00AC0A04" w:rsidRDefault="00AC0A04" w:rsidP="00AC0A04">
            <w:pPr>
              <w:spacing w:after="0" w:line="240" w:lineRule="auto"/>
              <w:rPr>
                <w:rFonts w:ascii="Times New Roman" w:hAnsi="Times New Roman" w:cs="Times New Roman"/>
                <w:sz w:val="28"/>
                <w:szCs w:val="28"/>
              </w:rPr>
            </w:pPr>
            <w:proofErr w:type="spellStart"/>
            <w:r w:rsidRPr="00B1752E">
              <w:rPr>
                <w:rFonts w:ascii="Times New Roman" w:hAnsi="Times New Roman" w:cs="Times New Roman"/>
                <w:sz w:val="28"/>
                <w:szCs w:val="28"/>
              </w:rPr>
              <w:t>А</w:t>
            </w:r>
            <w:r w:rsidR="00B1752E" w:rsidRPr="00B1752E">
              <w:rPr>
                <w:rFonts w:ascii="Times New Roman" w:hAnsi="Times New Roman" w:cs="Times New Roman"/>
                <w:sz w:val="28"/>
                <w:szCs w:val="28"/>
              </w:rPr>
              <w:t>пре</w:t>
            </w:r>
            <w:proofErr w:type="spellEnd"/>
          </w:p>
          <w:p w:rsidR="00AC0A04" w:rsidRDefault="00AC0A04"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ль</w:t>
            </w:r>
          </w:p>
        </w:tc>
        <w:tc>
          <w:tcPr>
            <w:tcW w:w="567" w:type="dxa"/>
            <w:shd w:val="clear" w:color="auto" w:fill="auto"/>
          </w:tcPr>
          <w:p w:rsidR="00D51737" w:rsidRDefault="00D51737"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lastRenderedPageBreak/>
              <w:t>1</w:t>
            </w:r>
          </w:p>
        </w:tc>
        <w:tc>
          <w:tcPr>
            <w:tcW w:w="567" w:type="dxa"/>
            <w:shd w:val="clear" w:color="auto" w:fill="auto"/>
          </w:tcPr>
          <w:p w:rsidR="00D51737" w:rsidRDefault="00D51737"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lastRenderedPageBreak/>
              <w:t>2</w:t>
            </w:r>
          </w:p>
        </w:tc>
        <w:tc>
          <w:tcPr>
            <w:tcW w:w="1559" w:type="dxa"/>
            <w:shd w:val="clear" w:color="auto" w:fill="auto"/>
          </w:tcPr>
          <w:p w:rsidR="00D51737" w:rsidRDefault="00D51737" w:rsidP="00E61499">
            <w:pPr>
              <w:spacing w:after="0" w:line="240" w:lineRule="auto"/>
              <w:jc w:val="both"/>
              <w:rPr>
                <w:rFonts w:ascii="Times New Roman" w:hAnsi="Times New Roman" w:cs="Times New Roman"/>
                <w:sz w:val="28"/>
                <w:szCs w:val="28"/>
              </w:rPr>
            </w:pPr>
          </w:p>
          <w:p w:rsidR="00B1752E" w:rsidRPr="00B1752E" w:rsidRDefault="00AC07BD" w:rsidP="00E61499">
            <w:pPr>
              <w:spacing w:after="0" w:line="240" w:lineRule="auto"/>
              <w:jc w:val="both"/>
              <w:rPr>
                <w:rFonts w:ascii="Times New Roman" w:hAnsi="Times New Roman" w:cs="Times New Roman"/>
                <w:sz w:val="28"/>
                <w:szCs w:val="28"/>
              </w:rPr>
            </w:pPr>
            <w:r w:rsidRPr="00AC07BD">
              <w:rPr>
                <w:rFonts w:ascii="Times New Roman" w:hAnsi="Times New Roman" w:cs="Times New Roman"/>
                <w:sz w:val="28"/>
                <w:szCs w:val="28"/>
              </w:rPr>
              <w:lastRenderedPageBreak/>
              <w:t>Ознакомительное</w:t>
            </w:r>
          </w:p>
        </w:tc>
        <w:tc>
          <w:tcPr>
            <w:tcW w:w="1134" w:type="dxa"/>
            <w:shd w:val="clear" w:color="auto" w:fill="auto"/>
          </w:tcPr>
          <w:p w:rsidR="00D51737" w:rsidRDefault="00D51737" w:rsidP="00B1752E">
            <w:pPr>
              <w:spacing w:after="0" w:line="240" w:lineRule="auto"/>
              <w:jc w:val="both"/>
              <w:rPr>
                <w:rFonts w:ascii="Times New Roman" w:hAnsi="Times New Roman" w:cs="Times New Roman"/>
                <w:sz w:val="28"/>
                <w:szCs w:val="28"/>
              </w:rPr>
            </w:pPr>
          </w:p>
          <w:p w:rsidR="00AC0A04" w:rsidRDefault="00E6149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p w:rsidR="00AC0A04" w:rsidRDefault="00AC0A04" w:rsidP="00B1752E">
            <w:pPr>
              <w:spacing w:after="0" w:line="240" w:lineRule="auto"/>
              <w:jc w:val="both"/>
              <w:rPr>
                <w:rFonts w:ascii="Times New Roman" w:hAnsi="Times New Roman" w:cs="Times New Roman"/>
                <w:sz w:val="28"/>
                <w:szCs w:val="28"/>
              </w:rPr>
            </w:pPr>
          </w:p>
          <w:p w:rsidR="00B1752E" w:rsidRPr="00B1752E" w:rsidRDefault="00B1752E" w:rsidP="00B1752E">
            <w:pPr>
              <w:spacing w:after="0" w:line="240" w:lineRule="auto"/>
              <w:jc w:val="both"/>
              <w:rPr>
                <w:rFonts w:ascii="Times New Roman" w:hAnsi="Times New Roman" w:cs="Times New Roman"/>
                <w:sz w:val="28"/>
                <w:szCs w:val="28"/>
              </w:rPr>
            </w:pPr>
          </w:p>
        </w:tc>
        <w:tc>
          <w:tcPr>
            <w:tcW w:w="2835" w:type="dxa"/>
            <w:shd w:val="clear" w:color="auto" w:fill="auto"/>
          </w:tcPr>
          <w:p w:rsidR="00D51737" w:rsidRDefault="00D51737" w:rsidP="00915BBE">
            <w:pPr>
              <w:spacing w:after="0" w:line="240" w:lineRule="auto"/>
              <w:jc w:val="both"/>
              <w:rPr>
                <w:rFonts w:ascii="Times New Roman" w:hAnsi="Times New Roman" w:cs="Times New Roman"/>
                <w:sz w:val="28"/>
                <w:szCs w:val="28"/>
              </w:rPr>
            </w:pPr>
          </w:p>
          <w:p w:rsidR="00B1752E" w:rsidRPr="00B1752E" w:rsidRDefault="00AC07BD"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«Профессия пилот»</w:t>
            </w:r>
          </w:p>
        </w:tc>
        <w:tc>
          <w:tcPr>
            <w:tcW w:w="1701" w:type="dxa"/>
            <w:shd w:val="clear" w:color="auto" w:fill="auto"/>
          </w:tcPr>
          <w:p w:rsidR="00D51737" w:rsidRDefault="00D51737" w:rsidP="00B1752E">
            <w:pPr>
              <w:spacing w:after="0" w:line="240" w:lineRule="auto"/>
              <w:jc w:val="both"/>
              <w:rPr>
                <w:rFonts w:ascii="Times New Roman" w:hAnsi="Times New Roman" w:cs="Times New Roman"/>
                <w:sz w:val="28"/>
                <w:szCs w:val="28"/>
              </w:rPr>
            </w:pPr>
          </w:p>
          <w:p w:rsidR="00B1752E" w:rsidRPr="00B1752E" w:rsidRDefault="00E61499" w:rsidP="00B1752E">
            <w:pPr>
              <w:spacing w:after="0" w:line="240" w:lineRule="auto"/>
              <w:jc w:val="both"/>
              <w:rPr>
                <w:rFonts w:ascii="Times New Roman" w:hAnsi="Times New Roman" w:cs="Times New Roman"/>
                <w:sz w:val="28"/>
                <w:szCs w:val="28"/>
              </w:rPr>
            </w:pPr>
            <w:r w:rsidRPr="00E61499">
              <w:rPr>
                <w:rFonts w:ascii="Times New Roman" w:hAnsi="Times New Roman" w:cs="Times New Roman"/>
                <w:sz w:val="28"/>
                <w:szCs w:val="28"/>
              </w:rPr>
              <w:lastRenderedPageBreak/>
              <w:t>Педагогическое наблюдение</w:t>
            </w:r>
          </w:p>
        </w:tc>
      </w:tr>
      <w:tr w:rsidR="00B1752E" w:rsidRPr="00B1752E" w:rsidTr="00A5109D">
        <w:tc>
          <w:tcPr>
            <w:tcW w:w="567" w:type="dxa"/>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По теме проекта</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AC07BD">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AC07BD">
              <w:rPr>
                <w:rFonts w:ascii="Times New Roman" w:hAnsi="Times New Roman" w:cs="Times New Roman"/>
                <w:sz w:val="28"/>
                <w:szCs w:val="28"/>
              </w:rPr>
              <w:t>Профессия бортпроводник</w:t>
            </w:r>
            <w:r w:rsidR="00766CE9">
              <w:rPr>
                <w:rFonts w:ascii="Times New Roman" w:hAnsi="Times New Roman" w:cs="Times New Roman"/>
                <w:sz w:val="28"/>
                <w:szCs w:val="28"/>
              </w:rPr>
              <w:t>, бортинженер</w:t>
            </w:r>
            <w:r w:rsidRPr="00B1752E">
              <w:rPr>
                <w:rFonts w:ascii="Times New Roman" w:hAnsi="Times New Roman" w:cs="Times New Roman"/>
                <w:sz w:val="28"/>
                <w:szCs w:val="28"/>
              </w:rPr>
              <w:t>»</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766CE9" w:rsidP="00766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«В аэропорту»</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rPr>
          <w:trHeight w:val="1272"/>
        </w:trPr>
        <w:tc>
          <w:tcPr>
            <w:tcW w:w="567" w:type="dxa"/>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sidRPr="00766CE9">
              <w:rPr>
                <w:rFonts w:ascii="Times New Roman" w:hAnsi="Times New Roman" w:cs="Times New Roman"/>
                <w:sz w:val="28"/>
                <w:szCs w:val="28"/>
              </w:rPr>
              <w:t>По теме проекта</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766CE9" w:rsidP="00915BBE">
            <w:pPr>
              <w:spacing w:after="0" w:line="240" w:lineRule="auto"/>
              <w:jc w:val="both"/>
              <w:rPr>
                <w:rFonts w:ascii="Times New Roman" w:hAnsi="Times New Roman" w:cs="Times New Roman"/>
                <w:sz w:val="28"/>
                <w:szCs w:val="28"/>
              </w:rPr>
            </w:pPr>
            <w:r w:rsidRPr="00766CE9">
              <w:rPr>
                <w:rFonts w:ascii="Times New Roman" w:hAnsi="Times New Roman" w:cs="Times New Roman"/>
                <w:sz w:val="28"/>
                <w:szCs w:val="28"/>
              </w:rPr>
              <w:t>Развлечение</w:t>
            </w:r>
            <w:r>
              <w:rPr>
                <w:rFonts w:ascii="Times New Roman" w:hAnsi="Times New Roman" w:cs="Times New Roman"/>
                <w:sz w:val="28"/>
                <w:szCs w:val="28"/>
              </w:rPr>
              <w:t xml:space="preserve"> </w:t>
            </w:r>
            <w:r w:rsidRPr="00766CE9">
              <w:rPr>
                <w:rFonts w:ascii="Times New Roman" w:hAnsi="Times New Roman" w:cs="Times New Roman"/>
                <w:sz w:val="28"/>
                <w:szCs w:val="28"/>
              </w:rPr>
              <w:t>«Путешествие на самолете»</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32.</w:t>
            </w:r>
          </w:p>
        </w:tc>
        <w:tc>
          <w:tcPr>
            <w:tcW w:w="426" w:type="dxa"/>
            <w:vMerge w:val="restart"/>
            <w:shd w:val="clear" w:color="auto" w:fill="auto"/>
            <w:textDirection w:val="btLr"/>
          </w:tcPr>
          <w:p w:rsidR="00B1752E" w:rsidRPr="00B1752E" w:rsidRDefault="00B1752E" w:rsidP="00E61499">
            <w:pPr>
              <w:spacing w:after="0" w:line="240" w:lineRule="auto"/>
              <w:jc w:val="center"/>
              <w:rPr>
                <w:rFonts w:ascii="Times New Roman" w:hAnsi="Times New Roman" w:cs="Times New Roman"/>
                <w:sz w:val="28"/>
                <w:szCs w:val="28"/>
              </w:rPr>
            </w:pPr>
            <w:r w:rsidRPr="00B1752E">
              <w:rPr>
                <w:rFonts w:ascii="Times New Roman" w:hAnsi="Times New Roman" w:cs="Times New Roman"/>
                <w:sz w:val="28"/>
                <w:szCs w:val="28"/>
              </w:rPr>
              <w:t>май</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1</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1559"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B1752E" w:rsidP="00766CE9">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w:t>
            </w:r>
            <w:r w:rsidR="00766CE9">
              <w:rPr>
                <w:rFonts w:ascii="Times New Roman" w:hAnsi="Times New Roman" w:cs="Times New Roman"/>
                <w:sz w:val="28"/>
                <w:szCs w:val="28"/>
              </w:rPr>
              <w:t>Профессия «Капитан корабля, матрос, кок»</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c>
          <w:tcPr>
            <w:tcW w:w="567" w:type="dxa"/>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2</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766CE9"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«Ветераны труда нашего села»</w:t>
            </w:r>
          </w:p>
        </w:tc>
        <w:tc>
          <w:tcPr>
            <w:tcW w:w="1701"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B1752E" w:rsidRPr="00B1752E" w:rsidTr="00A5109D">
        <w:tc>
          <w:tcPr>
            <w:tcW w:w="567" w:type="dxa"/>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567"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Продуктивное</w:t>
            </w:r>
          </w:p>
        </w:tc>
        <w:tc>
          <w:tcPr>
            <w:tcW w:w="1134" w:type="dxa"/>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B1752E" w:rsidRPr="00B1752E" w:rsidRDefault="00766CE9" w:rsidP="00915BB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w:t>
            </w:r>
            <w:r w:rsidR="00B1752E" w:rsidRPr="00B1752E">
              <w:rPr>
                <w:rFonts w:ascii="Times New Roman" w:hAnsi="Times New Roman" w:cs="Times New Roman"/>
                <w:sz w:val="28"/>
                <w:szCs w:val="28"/>
              </w:rPr>
              <w:t>«</w:t>
            </w:r>
            <w:r>
              <w:rPr>
                <w:rFonts w:ascii="Times New Roman" w:hAnsi="Times New Roman" w:cs="Times New Roman"/>
                <w:sz w:val="28"/>
                <w:szCs w:val="28"/>
              </w:rPr>
              <w:t>Кем я буду</w:t>
            </w:r>
            <w:r w:rsidR="00915BBE">
              <w:rPr>
                <w:rFonts w:ascii="Times New Roman" w:hAnsi="Times New Roman" w:cs="Times New Roman"/>
                <w:sz w:val="28"/>
                <w:szCs w:val="28"/>
              </w:rPr>
              <w:t xml:space="preserve"> </w:t>
            </w:r>
            <w:r w:rsidR="00B1752E" w:rsidRPr="00B1752E">
              <w:rPr>
                <w:rFonts w:ascii="Times New Roman" w:hAnsi="Times New Roman" w:cs="Times New Roman"/>
                <w:sz w:val="28"/>
                <w:szCs w:val="28"/>
              </w:rPr>
              <w:t>»</w:t>
            </w:r>
          </w:p>
        </w:tc>
        <w:tc>
          <w:tcPr>
            <w:tcW w:w="1701" w:type="dxa"/>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Педагогическое наблюдение</w:t>
            </w:r>
          </w:p>
        </w:tc>
      </w:tr>
      <w:tr w:rsidR="00B1752E" w:rsidRPr="00B1752E" w:rsidTr="00A5109D">
        <w:trPr>
          <w:trHeight w:val="192"/>
        </w:trPr>
        <w:tc>
          <w:tcPr>
            <w:tcW w:w="567" w:type="dxa"/>
            <w:vMerge w:val="restart"/>
            <w:shd w:val="clear" w:color="auto" w:fill="auto"/>
          </w:tcPr>
          <w:p w:rsidR="00B1752E" w:rsidRPr="00B1752E" w:rsidRDefault="003821E8"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val="restart"/>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4</w:t>
            </w:r>
          </w:p>
        </w:tc>
        <w:tc>
          <w:tcPr>
            <w:tcW w:w="567" w:type="dxa"/>
            <w:vMerge w:val="restart"/>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r w:rsidRPr="00B1752E">
              <w:rPr>
                <w:rFonts w:ascii="Times New Roman" w:hAnsi="Times New Roman" w:cs="Times New Roman"/>
                <w:sz w:val="28"/>
                <w:szCs w:val="28"/>
              </w:rPr>
              <w:t>3</w:t>
            </w:r>
          </w:p>
        </w:tc>
        <w:tc>
          <w:tcPr>
            <w:tcW w:w="1559" w:type="dxa"/>
            <w:vMerge w:val="restart"/>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vMerge w:val="restart"/>
            <w:shd w:val="clear" w:color="auto" w:fill="auto"/>
          </w:tcPr>
          <w:p w:rsidR="00B1752E" w:rsidRPr="00B1752E" w:rsidRDefault="00766CE9" w:rsidP="00915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Театрализованная деятельность «Все работы хороши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ыбирай на вкус»</w:t>
            </w:r>
          </w:p>
        </w:tc>
        <w:tc>
          <w:tcPr>
            <w:tcW w:w="1701" w:type="dxa"/>
            <w:vMerge w:val="restart"/>
            <w:shd w:val="clear" w:color="auto" w:fill="auto"/>
          </w:tcPr>
          <w:p w:rsidR="00B1752E" w:rsidRPr="00B1752E" w:rsidRDefault="00766CE9" w:rsidP="00B1752E">
            <w:pPr>
              <w:spacing w:after="0" w:line="240" w:lineRule="auto"/>
              <w:jc w:val="both"/>
              <w:rPr>
                <w:rFonts w:ascii="Times New Roman" w:hAnsi="Times New Roman" w:cs="Times New Roman"/>
                <w:sz w:val="28"/>
                <w:szCs w:val="28"/>
              </w:rPr>
            </w:pPr>
            <w:r w:rsidRPr="00766CE9">
              <w:rPr>
                <w:rFonts w:ascii="Times New Roman" w:hAnsi="Times New Roman" w:cs="Times New Roman"/>
                <w:sz w:val="28"/>
                <w:szCs w:val="28"/>
              </w:rPr>
              <w:t>Педагогическое наблюдение</w:t>
            </w:r>
          </w:p>
        </w:tc>
      </w:tr>
      <w:tr w:rsidR="00B1752E" w:rsidRPr="00B1752E" w:rsidTr="00A5109D">
        <w:trPr>
          <w:trHeight w:val="96"/>
        </w:trPr>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426"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567"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559"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134" w:type="dxa"/>
            <w:tcBorders>
              <w:bottom w:val="single" w:sz="4" w:space="0" w:color="auto"/>
            </w:tcBorders>
            <w:shd w:val="clear" w:color="auto" w:fill="auto"/>
          </w:tcPr>
          <w:p w:rsidR="00B1752E" w:rsidRPr="00B1752E" w:rsidRDefault="00AC07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Итого-36 часов</w:t>
            </w:r>
          </w:p>
        </w:tc>
        <w:tc>
          <w:tcPr>
            <w:tcW w:w="2835"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c>
          <w:tcPr>
            <w:tcW w:w="1701" w:type="dxa"/>
            <w:vMerge/>
            <w:shd w:val="clear" w:color="auto" w:fill="auto"/>
          </w:tcPr>
          <w:p w:rsidR="00B1752E" w:rsidRPr="00B1752E" w:rsidRDefault="00B1752E" w:rsidP="00B1752E">
            <w:pPr>
              <w:spacing w:after="0" w:line="240" w:lineRule="auto"/>
              <w:jc w:val="both"/>
              <w:rPr>
                <w:rFonts w:ascii="Times New Roman" w:hAnsi="Times New Roman" w:cs="Times New Roman"/>
                <w:sz w:val="28"/>
                <w:szCs w:val="28"/>
              </w:rPr>
            </w:pPr>
          </w:p>
        </w:tc>
      </w:tr>
    </w:tbl>
    <w:p w:rsidR="004976A0" w:rsidRDefault="004976A0" w:rsidP="00E42B33">
      <w:pPr>
        <w:spacing w:after="0" w:line="240" w:lineRule="auto"/>
        <w:jc w:val="both"/>
        <w:rPr>
          <w:rFonts w:ascii="Times New Roman" w:hAnsi="Times New Roman" w:cs="Times New Roman"/>
          <w:b/>
          <w:sz w:val="28"/>
          <w:szCs w:val="28"/>
        </w:rPr>
      </w:pPr>
    </w:p>
    <w:p w:rsidR="00E42B33" w:rsidRPr="00E42B33" w:rsidRDefault="003821E8" w:rsidP="00E42B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42B33" w:rsidRPr="00E42B33">
        <w:rPr>
          <w:rFonts w:ascii="Times New Roman" w:hAnsi="Times New Roman" w:cs="Times New Roman"/>
          <w:b/>
          <w:sz w:val="28"/>
          <w:szCs w:val="28"/>
        </w:rPr>
        <w:t>Старший возраст –5 – 6 лет.</w:t>
      </w:r>
    </w:p>
    <w:p w:rsidR="00E42B33" w:rsidRPr="00E42B33" w:rsidRDefault="00E42B33" w:rsidP="00E42B33">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567"/>
        <w:gridCol w:w="567"/>
        <w:gridCol w:w="1559"/>
        <w:gridCol w:w="1134"/>
        <w:gridCol w:w="2835"/>
        <w:gridCol w:w="1701"/>
      </w:tblGrid>
      <w:tr w:rsidR="00E42B33" w:rsidRPr="00E42B33" w:rsidTr="004976A0">
        <w:trPr>
          <w:cantSplit/>
          <w:trHeight w:val="1124"/>
        </w:trPr>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p>
          <w:p w:rsidR="00E42B33" w:rsidRPr="00E42B33" w:rsidRDefault="00E42B33" w:rsidP="00E42B33">
            <w:pPr>
              <w:spacing w:after="0" w:line="240" w:lineRule="auto"/>
              <w:jc w:val="both"/>
              <w:rPr>
                <w:rFonts w:ascii="Times New Roman" w:hAnsi="Times New Roman" w:cs="Times New Roman"/>
                <w:sz w:val="28"/>
                <w:szCs w:val="28"/>
              </w:rPr>
            </w:pPr>
            <w:proofErr w:type="gramStart"/>
            <w:r w:rsidRPr="00E42B33">
              <w:rPr>
                <w:rFonts w:ascii="Times New Roman" w:hAnsi="Times New Roman" w:cs="Times New Roman"/>
                <w:sz w:val="28"/>
                <w:szCs w:val="28"/>
              </w:rPr>
              <w:t>п</w:t>
            </w:r>
            <w:proofErr w:type="gramEnd"/>
            <w:r w:rsidRPr="00E42B33">
              <w:rPr>
                <w:rFonts w:ascii="Times New Roman" w:hAnsi="Times New Roman" w:cs="Times New Roman"/>
                <w:sz w:val="28"/>
                <w:szCs w:val="28"/>
              </w:rPr>
              <w:t>/п</w:t>
            </w:r>
          </w:p>
        </w:tc>
        <w:tc>
          <w:tcPr>
            <w:tcW w:w="426" w:type="dxa"/>
            <w:shd w:val="clear" w:color="auto" w:fill="auto"/>
            <w:textDirection w:val="btLr"/>
          </w:tcPr>
          <w:p w:rsidR="00E42B33" w:rsidRPr="00E42B33" w:rsidRDefault="00E42B33" w:rsidP="004976A0">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месяц</w:t>
            </w:r>
          </w:p>
        </w:tc>
        <w:tc>
          <w:tcPr>
            <w:tcW w:w="567" w:type="dxa"/>
            <w:shd w:val="clear" w:color="auto" w:fill="auto"/>
            <w:textDirection w:val="btLr"/>
          </w:tcPr>
          <w:p w:rsidR="00E42B33" w:rsidRPr="00E42B33" w:rsidRDefault="00E42B33" w:rsidP="004976A0">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неделя</w:t>
            </w:r>
          </w:p>
        </w:tc>
        <w:tc>
          <w:tcPr>
            <w:tcW w:w="567" w:type="dxa"/>
            <w:shd w:val="clear" w:color="auto" w:fill="auto"/>
            <w:textDirection w:val="btLr"/>
          </w:tcPr>
          <w:p w:rsidR="00E42B33" w:rsidRPr="00E42B33" w:rsidRDefault="00E42B33" w:rsidP="004976A0">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раздел</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Вид  занятия</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Количество часов</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Тема занятия</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Форма контроля</w:t>
            </w:r>
          </w:p>
        </w:tc>
      </w:tr>
      <w:tr w:rsidR="00E42B33" w:rsidRPr="00E42B33" w:rsidTr="004976A0">
        <w:trPr>
          <w:trHeight w:val="857"/>
        </w:trPr>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6" w:type="dxa"/>
            <w:vMerge w:val="restart"/>
            <w:shd w:val="clear" w:color="auto" w:fill="auto"/>
            <w:textDirection w:val="btLr"/>
          </w:tcPr>
          <w:p w:rsidR="00E42B33" w:rsidRPr="00E42B33" w:rsidRDefault="00E42B33" w:rsidP="00D577F7">
            <w:pPr>
              <w:spacing w:after="0" w:line="240" w:lineRule="auto"/>
              <w:jc w:val="center"/>
              <w:rPr>
                <w:rFonts w:ascii="Times New Roman" w:hAnsi="Times New Roman" w:cs="Times New Roman"/>
                <w:sz w:val="28"/>
                <w:szCs w:val="28"/>
              </w:rPr>
            </w:pPr>
            <w:proofErr w:type="spellStart"/>
            <w:r w:rsidRPr="00E42B33">
              <w:rPr>
                <w:rFonts w:ascii="Times New Roman" w:hAnsi="Times New Roman" w:cs="Times New Roman"/>
                <w:sz w:val="28"/>
                <w:szCs w:val="28"/>
              </w:rPr>
              <w:t>сентябр</w:t>
            </w:r>
            <w:r w:rsidR="004976A0">
              <w:rPr>
                <w:rFonts w:ascii="Times New Roman" w:hAnsi="Times New Roman" w:cs="Times New Roman"/>
                <w:sz w:val="28"/>
                <w:szCs w:val="28"/>
              </w:rPr>
              <w:t>ь</w:t>
            </w:r>
            <w:r w:rsidRPr="00E42B33">
              <w:rPr>
                <w:rFonts w:ascii="Times New Roman" w:hAnsi="Times New Roman" w:cs="Times New Roman"/>
                <w:sz w:val="28"/>
                <w:szCs w:val="28"/>
              </w:rPr>
              <w:t>ь</w:t>
            </w:r>
            <w:proofErr w:type="spellEnd"/>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2835" w:type="dxa"/>
            <w:shd w:val="clear" w:color="auto" w:fill="auto"/>
          </w:tcPr>
          <w:p w:rsidR="00E42B33" w:rsidRPr="00E42B33" w:rsidRDefault="00E42B33" w:rsidP="00C271AF">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r w:rsidR="00C271AF">
              <w:rPr>
                <w:rFonts w:ascii="Times New Roman" w:hAnsi="Times New Roman" w:cs="Times New Roman"/>
                <w:sz w:val="28"/>
                <w:szCs w:val="28"/>
              </w:rPr>
              <w:t>Профессия врач-спасатель»</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Бесед</w:t>
            </w:r>
            <w:r w:rsidR="003821E8">
              <w:rPr>
                <w:rFonts w:ascii="Times New Roman" w:hAnsi="Times New Roman" w:cs="Times New Roman"/>
                <w:sz w:val="28"/>
                <w:szCs w:val="28"/>
              </w:rPr>
              <w:t>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 ПЧ г. Сухой Лог</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p w:rsidR="00C271AF" w:rsidRPr="00E42B33" w:rsidRDefault="00C271AF" w:rsidP="00E42B33">
            <w:pPr>
              <w:spacing w:after="0" w:line="240" w:lineRule="auto"/>
              <w:jc w:val="both"/>
              <w:rPr>
                <w:rFonts w:ascii="Times New Roman" w:hAnsi="Times New Roman" w:cs="Times New Roman"/>
                <w:sz w:val="28"/>
                <w:szCs w:val="28"/>
              </w:rPr>
            </w:pP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«Спасатели» </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Игровое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Викторина «Профессии важные и нужные»</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Педагогическое наблюдение</w:t>
            </w:r>
          </w:p>
        </w:tc>
      </w:tr>
      <w:tr w:rsidR="00E42B33" w:rsidRPr="00E42B33" w:rsidTr="00D577F7">
        <w:trPr>
          <w:trHeight w:val="1587"/>
        </w:trPr>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426" w:type="dxa"/>
            <w:vMerge w:val="restart"/>
            <w:shd w:val="clear" w:color="auto" w:fill="auto"/>
            <w:textDirection w:val="btLr"/>
          </w:tcPr>
          <w:p w:rsidR="00E42B33" w:rsidRPr="00E42B33" w:rsidRDefault="00E42B33" w:rsidP="00C271AF">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октябрь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 xml:space="preserve">Ознакомительное  </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«Профессии и люди труда в нашем селе»</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 xml:space="preserve">Ознакомительное  </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в Администрацию села.</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Продуктивное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2835" w:type="dxa"/>
            <w:shd w:val="clear" w:color="auto" w:fill="auto"/>
          </w:tcPr>
          <w:p w:rsidR="00EA5000" w:rsidRPr="00E42B33" w:rsidRDefault="00C271AF" w:rsidP="00EA5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Изготовление </w:t>
            </w:r>
            <w:r w:rsidR="00EA5000">
              <w:rPr>
                <w:rFonts w:ascii="Times New Roman" w:hAnsi="Times New Roman" w:cs="Times New Roman"/>
                <w:sz w:val="28"/>
                <w:szCs w:val="28"/>
              </w:rPr>
              <w:t>«Календаря профессий»</w:t>
            </w:r>
          </w:p>
          <w:p w:rsidR="00C271AF" w:rsidRPr="00E42B33" w:rsidRDefault="00C271AF" w:rsidP="00E42B33">
            <w:pPr>
              <w:spacing w:after="0" w:line="240" w:lineRule="auto"/>
              <w:jc w:val="both"/>
              <w:rPr>
                <w:rFonts w:ascii="Times New Roman" w:hAnsi="Times New Roman" w:cs="Times New Roman"/>
                <w:sz w:val="28"/>
                <w:szCs w:val="28"/>
              </w:rPr>
            </w:pP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 xml:space="preserve">Ознакомительное  </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«Агроном»</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rPr>
          <w:trHeight w:val="847"/>
        </w:trPr>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26" w:type="dxa"/>
            <w:vMerge w:val="restart"/>
            <w:shd w:val="clear" w:color="auto" w:fill="auto"/>
            <w:textDirection w:val="btLr"/>
          </w:tcPr>
          <w:p w:rsidR="00C47DDF" w:rsidRDefault="00C47DDF" w:rsidP="00C47D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p w:rsidR="00E42B33" w:rsidRDefault="003821E8" w:rsidP="00C47DDF">
            <w:pPr>
              <w:spacing w:after="0" w:line="240" w:lineRule="auto"/>
              <w:rPr>
                <w:rFonts w:ascii="Times New Roman" w:hAnsi="Times New Roman" w:cs="Times New Roman"/>
                <w:sz w:val="28"/>
                <w:szCs w:val="28"/>
              </w:rPr>
            </w:pPr>
            <w:r w:rsidRPr="00E42B33">
              <w:rPr>
                <w:rFonts w:ascii="Times New Roman" w:hAnsi="Times New Roman" w:cs="Times New Roman"/>
                <w:sz w:val="28"/>
                <w:szCs w:val="28"/>
              </w:rPr>
              <w:t>Н</w:t>
            </w:r>
            <w:r w:rsidR="00E42B33" w:rsidRPr="00E42B33">
              <w:rPr>
                <w:rFonts w:ascii="Times New Roman" w:hAnsi="Times New Roman" w:cs="Times New Roman"/>
                <w:sz w:val="28"/>
                <w:szCs w:val="28"/>
              </w:rPr>
              <w:t>оябрь</w:t>
            </w:r>
          </w:p>
          <w:p w:rsidR="003821E8" w:rsidRDefault="003821E8" w:rsidP="00C271AF">
            <w:pPr>
              <w:spacing w:after="0" w:line="240" w:lineRule="auto"/>
              <w:jc w:val="center"/>
              <w:rPr>
                <w:rFonts w:ascii="Times New Roman" w:hAnsi="Times New Roman" w:cs="Times New Roman"/>
                <w:sz w:val="28"/>
                <w:szCs w:val="28"/>
              </w:rPr>
            </w:pPr>
          </w:p>
          <w:p w:rsidR="003821E8" w:rsidRPr="00E42B33" w:rsidRDefault="003821E8" w:rsidP="00C271AF">
            <w:pPr>
              <w:spacing w:after="0" w:line="240" w:lineRule="auto"/>
              <w:jc w:val="center"/>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Ознакомительное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на НП «Знамя»</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3821E8" w:rsidRDefault="003821E8"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r w:rsidR="003821E8">
              <w:rPr>
                <w:rFonts w:ascii="Times New Roman" w:hAnsi="Times New Roman" w:cs="Times New Roman"/>
                <w:sz w:val="28"/>
                <w:szCs w:val="28"/>
              </w:rPr>
              <w:t>0</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Ознакомительное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C27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«Литейщик»</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«Мастер цеха»</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«На заводе»</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3821E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426" w:type="dxa"/>
            <w:vMerge w:val="restart"/>
            <w:shd w:val="clear" w:color="auto" w:fill="auto"/>
            <w:textDirection w:val="btLr"/>
          </w:tcPr>
          <w:p w:rsidR="00E42B33" w:rsidRPr="00E42B33" w:rsidRDefault="00E42B33" w:rsidP="00C271AF">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декабрь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Продуктивное</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r w:rsidR="00C271AF">
              <w:rPr>
                <w:rFonts w:ascii="Times New Roman" w:hAnsi="Times New Roman" w:cs="Times New Roman"/>
                <w:sz w:val="28"/>
                <w:szCs w:val="28"/>
              </w:rPr>
              <w:t>Роботы помощники на производстве</w:t>
            </w:r>
            <w:r w:rsidRPr="00E42B33">
              <w:rPr>
                <w:rFonts w:ascii="Times New Roman" w:hAnsi="Times New Roman" w:cs="Times New Roman"/>
                <w:sz w:val="28"/>
                <w:szCs w:val="28"/>
              </w:rPr>
              <w:t xml:space="preserve"> »</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Конструируем робота-погрузчика.</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По теме проекта</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Конструируем робота-</w:t>
            </w:r>
          </w:p>
          <w:p w:rsidR="00C271AF"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наблюдателя</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rPr>
          <w:trHeight w:val="995"/>
        </w:trPr>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По теме проекта</w:t>
            </w:r>
          </w:p>
        </w:tc>
        <w:tc>
          <w:tcPr>
            <w:tcW w:w="1134"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результатов проекта</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sidRPr="00C271AF">
              <w:rPr>
                <w:rFonts w:ascii="Times New Roman" w:hAnsi="Times New Roman" w:cs="Times New Roman"/>
                <w:sz w:val="28"/>
                <w:szCs w:val="28"/>
              </w:rPr>
              <w:t>Педагогическое наблюдение</w:t>
            </w:r>
          </w:p>
        </w:tc>
      </w:tr>
      <w:tr w:rsidR="00E42B33" w:rsidRPr="00E42B33" w:rsidTr="004976A0">
        <w:trPr>
          <w:trHeight w:val="1278"/>
        </w:trPr>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26" w:type="dxa"/>
            <w:vMerge w:val="restart"/>
            <w:shd w:val="clear" w:color="auto" w:fill="auto"/>
            <w:textDirection w:val="btLr"/>
          </w:tcPr>
          <w:p w:rsidR="00C271AF" w:rsidRDefault="00C271AF" w:rsidP="00C27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p w:rsidR="00C271AF" w:rsidRDefault="00C271AF" w:rsidP="00C271AF">
            <w:pPr>
              <w:spacing w:after="0" w:line="240" w:lineRule="auto"/>
              <w:rPr>
                <w:rFonts w:ascii="Times New Roman" w:hAnsi="Times New Roman" w:cs="Times New Roman"/>
                <w:sz w:val="28"/>
                <w:szCs w:val="28"/>
              </w:rPr>
            </w:pPr>
          </w:p>
          <w:p w:rsidR="00C271AF" w:rsidRDefault="00C271AF" w:rsidP="00C271AF">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Я</w:t>
            </w:r>
            <w:r w:rsidR="00E42B33" w:rsidRPr="00E42B33">
              <w:rPr>
                <w:rFonts w:ascii="Times New Roman" w:hAnsi="Times New Roman" w:cs="Times New Roman"/>
                <w:sz w:val="28"/>
                <w:szCs w:val="28"/>
              </w:rPr>
              <w:t>н</w:t>
            </w:r>
          </w:p>
          <w:p w:rsidR="00C271AF" w:rsidRDefault="00C271AF"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proofErr w:type="spellStart"/>
            <w:r w:rsidRPr="00E42B33">
              <w:rPr>
                <w:rFonts w:ascii="Times New Roman" w:hAnsi="Times New Roman" w:cs="Times New Roman"/>
                <w:sz w:val="28"/>
                <w:szCs w:val="28"/>
              </w:rPr>
              <w:t>варь</w:t>
            </w:r>
            <w:proofErr w:type="spellEnd"/>
          </w:p>
        </w:tc>
        <w:tc>
          <w:tcPr>
            <w:tcW w:w="567" w:type="dxa"/>
            <w:shd w:val="clear" w:color="auto" w:fill="auto"/>
          </w:tcPr>
          <w:p w:rsidR="00C271AF" w:rsidRDefault="00C271AF"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C271AF" w:rsidRDefault="00C271AF" w:rsidP="00E42B33">
            <w:pPr>
              <w:spacing w:after="0" w:line="240" w:lineRule="auto"/>
              <w:jc w:val="both"/>
              <w:rPr>
                <w:rFonts w:ascii="Times New Roman" w:hAnsi="Times New Roman" w:cs="Times New Roman"/>
                <w:sz w:val="28"/>
                <w:szCs w:val="28"/>
              </w:rPr>
            </w:pPr>
          </w:p>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н</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Староцементный</w:t>
            </w:r>
            <w:proofErr w:type="spellEnd"/>
            <w:r>
              <w:rPr>
                <w:rFonts w:ascii="Times New Roman" w:hAnsi="Times New Roman" w:cs="Times New Roman"/>
                <w:sz w:val="28"/>
                <w:szCs w:val="28"/>
              </w:rPr>
              <w:t xml:space="preserve"> завод»</w:t>
            </w:r>
          </w:p>
        </w:tc>
        <w:tc>
          <w:tcPr>
            <w:tcW w:w="1701"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C271A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«Крановщик»</w:t>
            </w:r>
          </w:p>
        </w:tc>
        <w:tc>
          <w:tcPr>
            <w:tcW w:w="1701"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rPr>
          <w:trHeight w:val="1161"/>
        </w:trPr>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95138E" w:rsidP="009513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инженер-конструктор»</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426" w:type="dxa"/>
            <w:vMerge w:val="restart"/>
            <w:shd w:val="clear" w:color="auto" w:fill="auto"/>
            <w:textDirection w:val="btLr"/>
          </w:tcPr>
          <w:p w:rsidR="00E42B33" w:rsidRPr="00E42B33" w:rsidRDefault="00E42B33" w:rsidP="00C271AF">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февраль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sidRPr="0095138E">
              <w:rPr>
                <w:rFonts w:ascii="Times New Roman" w:hAnsi="Times New Roman" w:cs="Times New Roman"/>
                <w:sz w:val="28"/>
                <w:szCs w:val="28"/>
              </w:rPr>
              <w:t>«Лаборатория профессий»</w:t>
            </w:r>
          </w:p>
        </w:tc>
        <w:tc>
          <w:tcPr>
            <w:tcW w:w="1701"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sidRPr="0095138E">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sidRPr="008C5757">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95138E">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 xml:space="preserve"> </w:t>
            </w:r>
            <w:r w:rsidR="008C5757">
              <w:rPr>
                <w:rFonts w:ascii="Times New Roman" w:hAnsi="Times New Roman" w:cs="Times New Roman"/>
                <w:sz w:val="28"/>
                <w:szCs w:val="28"/>
              </w:rPr>
              <w:t>Профессия «электромонтажник»</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sidRPr="008C5757">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Экскурсия на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огнеупорный завод</w:t>
            </w:r>
          </w:p>
        </w:tc>
        <w:tc>
          <w:tcPr>
            <w:tcW w:w="1701"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Профессия «</w:t>
            </w:r>
            <w:proofErr w:type="spellStart"/>
            <w:r>
              <w:rPr>
                <w:rFonts w:ascii="Times New Roman" w:hAnsi="Times New Roman" w:cs="Times New Roman"/>
                <w:sz w:val="28"/>
                <w:szCs w:val="28"/>
              </w:rPr>
              <w:t>формофщик</w:t>
            </w:r>
            <w:proofErr w:type="spellEnd"/>
            <w:r>
              <w:rPr>
                <w:rFonts w:ascii="Times New Roman" w:hAnsi="Times New Roman" w:cs="Times New Roman"/>
                <w:sz w:val="28"/>
                <w:szCs w:val="28"/>
              </w:rPr>
              <w:t>»</w:t>
            </w:r>
          </w:p>
          <w:p w:rsidR="00E42B33" w:rsidRPr="00E42B33" w:rsidRDefault="00E42B33" w:rsidP="00E42B33">
            <w:pPr>
              <w:spacing w:after="0" w:line="240" w:lineRule="auto"/>
              <w:jc w:val="both"/>
              <w:rPr>
                <w:rFonts w:ascii="Times New Roman" w:hAnsi="Times New Roman" w:cs="Times New Roman"/>
                <w:sz w:val="28"/>
                <w:szCs w:val="28"/>
              </w:rPr>
            </w:pP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E42B33" w:rsidP="00405832">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24</w:t>
            </w:r>
          </w:p>
        </w:tc>
        <w:tc>
          <w:tcPr>
            <w:tcW w:w="426" w:type="dxa"/>
            <w:vMerge w:val="restart"/>
            <w:shd w:val="clear" w:color="auto" w:fill="auto"/>
            <w:textDirection w:val="btLr"/>
          </w:tcPr>
          <w:p w:rsidR="00E42B33" w:rsidRPr="00E42B33" w:rsidRDefault="00E42B33" w:rsidP="0095138E">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март</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«мастер цеха»</w:t>
            </w:r>
            <w:r w:rsidR="00E42B33" w:rsidRPr="00E42B33">
              <w:rPr>
                <w:rFonts w:ascii="Times New Roman" w:hAnsi="Times New Roman" w:cs="Times New Roman"/>
                <w:sz w:val="28"/>
                <w:szCs w:val="28"/>
              </w:rPr>
              <w:t xml:space="preserve"> </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Опрос по теме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«Дело мастера боится»</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8C5757"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 «</w:t>
            </w:r>
            <w:r w:rsidR="00380AFF">
              <w:rPr>
                <w:rFonts w:ascii="Times New Roman" w:hAnsi="Times New Roman" w:cs="Times New Roman"/>
                <w:sz w:val="28"/>
                <w:szCs w:val="28"/>
              </w:rPr>
              <w:t>Производственные роботы»</w:t>
            </w:r>
          </w:p>
        </w:tc>
        <w:tc>
          <w:tcPr>
            <w:tcW w:w="1701" w:type="dxa"/>
            <w:shd w:val="clear" w:color="auto" w:fill="auto"/>
          </w:tcPr>
          <w:p w:rsidR="00E42B33" w:rsidRPr="00E42B33" w:rsidRDefault="004976A0" w:rsidP="00E42B33">
            <w:pPr>
              <w:spacing w:after="0" w:line="240" w:lineRule="auto"/>
              <w:jc w:val="both"/>
              <w:rPr>
                <w:rFonts w:ascii="Times New Roman" w:hAnsi="Times New Roman" w:cs="Times New Roman"/>
                <w:sz w:val="28"/>
                <w:szCs w:val="28"/>
              </w:rPr>
            </w:pPr>
            <w:r w:rsidRPr="004976A0">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E42B33" w:rsidP="00405832">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27</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Конструктивная деятельность «Производственные роботы»</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Опрос по теме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426" w:type="dxa"/>
            <w:vMerge w:val="restart"/>
            <w:shd w:val="clear" w:color="auto" w:fill="auto"/>
            <w:textDirection w:val="btLr"/>
          </w:tcPr>
          <w:p w:rsidR="00E42B33" w:rsidRPr="00E42B33" w:rsidRDefault="00E42B33" w:rsidP="0095138E">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апрель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380AFF" w:rsidRPr="00E42B33" w:rsidRDefault="00380AFF" w:rsidP="00380AFF">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Профессия «инженер-изобретатель»</w:t>
            </w:r>
          </w:p>
          <w:p w:rsidR="00380AFF" w:rsidRPr="00E42B33" w:rsidRDefault="00380AFF" w:rsidP="00E42B33">
            <w:pPr>
              <w:spacing w:after="0" w:line="240" w:lineRule="auto"/>
              <w:jc w:val="both"/>
              <w:rPr>
                <w:rFonts w:ascii="Times New Roman" w:hAnsi="Times New Roman" w:cs="Times New Roman"/>
                <w:sz w:val="28"/>
                <w:szCs w:val="28"/>
              </w:rPr>
            </w:pP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380AFF" w:rsidRPr="00380AFF" w:rsidRDefault="00380AFF" w:rsidP="00380AFF">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 xml:space="preserve">Творческая выставка </w:t>
            </w:r>
          </w:p>
          <w:p w:rsidR="00E42B33" w:rsidRPr="00E42B33" w:rsidRDefault="00380AFF" w:rsidP="00380AFF">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«Робот</w:t>
            </w:r>
            <w:proofErr w:type="gramStart"/>
            <w:r w:rsidRPr="00380AFF">
              <w:rPr>
                <w:rFonts w:ascii="Times New Roman" w:hAnsi="Times New Roman" w:cs="Times New Roman"/>
                <w:sz w:val="28"/>
                <w:szCs w:val="28"/>
              </w:rPr>
              <w:t>ы–</w:t>
            </w:r>
            <w:proofErr w:type="gramEnd"/>
            <w:r w:rsidRPr="00380AFF">
              <w:rPr>
                <w:rFonts w:ascii="Times New Roman" w:hAnsi="Times New Roman" w:cs="Times New Roman"/>
                <w:sz w:val="28"/>
                <w:szCs w:val="28"/>
              </w:rPr>
              <w:t xml:space="preserve"> помощники»</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3010D4"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380A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Тематическая встреча с инженером совхоза «Знаменский»</w:t>
            </w:r>
          </w:p>
        </w:tc>
        <w:tc>
          <w:tcPr>
            <w:tcW w:w="1701"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По теме проекта</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творческих идей «В инженеры б я пошел, пусть меня научат»</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426" w:type="dxa"/>
            <w:vMerge w:val="restart"/>
            <w:shd w:val="clear" w:color="auto" w:fill="auto"/>
            <w:textDirection w:val="btLr"/>
          </w:tcPr>
          <w:p w:rsidR="00E42B33" w:rsidRPr="00E42B33" w:rsidRDefault="00E42B33" w:rsidP="0095138E">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май</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3010D4"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 «Профессии будущего»</w:t>
            </w:r>
          </w:p>
        </w:tc>
        <w:tc>
          <w:tcPr>
            <w:tcW w:w="1701"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3010D4"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sidRPr="00380AFF">
              <w:rPr>
                <w:rFonts w:ascii="Times New Roman" w:hAnsi="Times New Roman" w:cs="Times New Roman"/>
                <w:sz w:val="28"/>
                <w:szCs w:val="28"/>
              </w:rPr>
              <w:t>Ознакомительное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 «Роботы будущего»</w:t>
            </w:r>
          </w:p>
        </w:tc>
        <w:tc>
          <w:tcPr>
            <w:tcW w:w="1701"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4976A0">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«Юные изобретатели»</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4976A0">
        <w:trPr>
          <w:trHeight w:val="192"/>
        </w:trPr>
        <w:tc>
          <w:tcPr>
            <w:tcW w:w="567" w:type="dxa"/>
            <w:vMerge w:val="restart"/>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val="restart"/>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vMerge w:val="restart"/>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vMerge w:val="restart"/>
            <w:shd w:val="clear" w:color="auto" w:fill="auto"/>
          </w:tcPr>
          <w:p w:rsidR="00E42B33" w:rsidRPr="00E42B33" w:rsidRDefault="00380AFF"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vMerge w:val="restart"/>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r w:rsidR="003010D4">
              <w:rPr>
                <w:rFonts w:ascii="Times New Roman" w:hAnsi="Times New Roman" w:cs="Times New Roman"/>
                <w:sz w:val="28"/>
                <w:szCs w:val="28"/>
              </w:rPr>
              <w:t>Юные конструкторы»</w:t>
            </w:r>
            <w:r w:rsidRPr="00E42B33">
              <w:rPr>
                <w:rFonts w:ascii="Times New Roman" w:hAnsi="Times New Roman" w:cs="Times New Roman"/>
                <w:sz w:val="28"/>
                <w:szCs w:val="28"/>
              </w:rPr>
              <w:t xml:space="preserve"> »</w:t>
            </w:r>
          </w:p>
        </w:tc>
        <w:tc>
          <w:tcPr>
            <w:tcW w:w="1701" w:type="dxa"/>
            <w:vMerge w:val="restart"/>
            <w:shd w:val="clear" w:color="auto" w:fill="auto"/>
          </w:tcPr>
          <w:p w:rsidR="00E42B33" w:rsidRPr="00E42B33" w:rsidRDefault="004976A0" w:rsidP="00E42B33">
            <w:pPr>
              <w:spacing w:after="0" w:line="240" w:lineRule="auto"/>
              <w:jc w:val="both"/>
              <w:rPr>
                <w:rFonts w:ascii="Times New Roman" w:hAnsi="Times New Roman" w:cs="Times New Roman"/>
                <w:sz w:val="28"/>
                <w:szCs w:val="28"/>
              </w:rPr>
            </w:pPr>
            <w:r w:rsidRPr="004976A0">
              <w:rPr>
                <w:rFonts w:ascii="Times New Roman" w:hAnsi="Times New Roman" w:cs="Times New Roman"/>
                <w:sz w:val="28"/>
                <w:szCs w:val="28"/>
              </w:rPr>
              <w:t>Педагогическое наблюдение</w:t>
            </w:r>
          </w:p>
        </w:tc>
      </w:tr>
      <w:tr w:rsidR="00E42B33" w:rsidRPr="00E42B33" w:rsidTr="004976A0">
        <w:trPr>
          <w:trHeight w:val="96"/>
        </w:trPr>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559"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134" w:type="dxa"/>
            <w:tcBorders>
              <w:bottom w:val="single" w:sz="4" w:space="0" w:color="auto"/>
            </w:tcBorders>
            <w:shd w:val="clear" w:color="auto" w:fill="auto"/>
          </w:tcPr>
          <w:p w:rsidR="00E42B33" w:rsidRPr="00E42B33" w:rsidRDefault="0095138E"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Итого-36 часов</w:t>
            </w:r>
          </w:p>
        </w:tc>
        <w:tc>
          <w:tcPr>
            <w:tcW w:w="2835"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701"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r>
    </w:tbl>
    <w:p w:rsidR="00E42B33" w:rsidRPr="00E42B33" w:rsidRDefault="00E42B33" w:rsidP="00E42B33">
      <w:pPr>
        <w:spacing w:after="0" w:line="240" w:lineRule="auto"/>
        <w:jc w:val="both"/>
        <w:rPr>
          <w:rFonts w:ascii="Times New Roman" w:hAnsi="Times New Roman" w:cs="Times New Roman"/>
          <w:sz w:val="28"/>
          <w:szCs w:val="28"/>
        </w:rPr>
      </w:pPr>
    </w:p>
    <w:p w:rsidR="00E42B33" w:rsidRPr="004976A0"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b/>
          <w:sz w:val="28"/>
          <w:szCs w:val="28"/>
        </w:rPr>
        <w:t>Подготовительный возраст – 6- 7 лет</w:t>
      </w:r>
      <w:r>
        <w:rPr>
          <w:rFonts w:ascii="Times New Roman" w:hAnsi="Times New Roman" w:cs="Times New Roman"/>
          <w:b/>
          <w:sz w:val="28"/>
          <w:szCs w:val="28"/>
        </w:rPr>
        <w:t>.</w:t>
      </w:r>
    </w:p>
    <w:p w:rsidR="00E42B33" w:rsidRPr="00E42B33" w:rsidRDefault="00E42B33" w:rsidP="00E42B33">
      <w:pPr>
        <w:spacing w:after="0" w:line="240" w:lineRule="auto"/>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567"/>
        <w:gridCol w:w="567"/>
        <w:gridCol w:w="1559"/>
        <w:gridCol w:w="1134"/>
        <w:gridCol w:w="2835"/>
        <w:gridCol w:w="1701"/>
      </w:tblGrid>
      <w:tr w:rsidR="00E42B33" w:rsidRPr="00E42B33" w:rsidTr="000509A5">
        <w:trPr>
          <w:cantSplit/>
          <w:trHeight w:val="1134"/>
        </w:trPr>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p>
          <w:p w:rsidR="00E42B33" w:rsidRPr="00E42B33" w:rsidRDefault="00E42B33" w:rsidP="00E42B33">
            <w:pPr>
              <w:spacing w:after="0" w:line="240" w:lineRule="auto"/>
              <w:jc w:val="both"/>
              <w:rPr>
                <w:rFonts w:ascii="Times New Roman" w:hAnsi="Times New Roman" w:cs="Times New Roman"/>
                <w:sz w:val="28"/>
                <w:szCs w:val="28"/>
              </w:rPr>
            </w:pPr>
            <w:proofErr w:type="gramStart"/>
            <w:r w:rsidRPr="00E42B33">
              <w:rPr>
                <w:rFonts w:ascii="Times New Roman" w:hAnsi="Times New Roman" w:cs="Times New Roman"/>
                <w:sz w:val="28"/>
                <w:szCs w:val="28"/>
              </w:rPr>
              <w:t>п</w:t>
            </w:r>
            <w:proofErr w:type="gramEnd"/>
            <w:r w:rsidRPr="00E42B33">
              <w:rPr>
                <w:rFonts w:ascii="Times New Roman" w:hAnsi="Times New Roman" w:cs="Times New Roman"/>
                <w:sz w:val="28"/>
                <w:szCs w:val="28"/>
              </w:rPr>
              <w:t>/п</w:t>
            </w:r>
          </w:p>
        </w:tc>
        <w:tc>
          <w:tcPr>
            <w:tcW w:w="426" w:type="dxa"/>
            <w:shd w:val="clear" w:color="auto" w:fill="auto"/>
            <w:textDirection w:val="btLr"/>
          </w:tcPr>
          <w:p w:rsidR="00E42B33" w:rsidRPr="00E42B33" w:rsidRDefault="00E42B33" w:rsidP="00225BE5">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месяц</w:t>
            </w:r>
          </w:p>
        </w:tc>
        <w:tc>
          <w:tcPr>
            <w:tcW w:w="567" w:type="dxa"/>
            <w:shd w:val="clear" w:color="auto" w:fill="auto"/>
            <w:textDirection w:val="btLr"/>
          </w:tcPr>
          <w:p w:rsidR="00E42B33" w:rsidRPr="00E42B33" w:rsidRDefault="00E42B33" w:rsidP="00225BE5">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неделя</w:t>
            </w:r>
          </w:p>
        </w:tc>
        <w:tc>
          <w:tcPr>
            <w:tcW w:w="567" w:type="dxa"/>
            <w:shd w:val="clear" w:color="auto" w:fill="auto"/>
            <w:textDirection w:val="btLr"/>
          </w:tcPr>
          <w:p w:rsidR="00E42B33" w:rsidRPr="00E42B33" w:rsidRDefault="00E42B33" w:rsidP="00225BE5">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раздел</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Вид  занятия</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Количество часов</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Тема занятия</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Форма контроля</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6" w:type="dxa"/>
            <w:vMerge w:val="restart"/>
            <w:shd w:val="clear" w:color="auto" w:fill="auto"/>
            <w:textDirection w:val="btLr"/>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сентябрь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2835" w:type="dxa"/>
            <w:shd w:val="clear" w:color="auto" w:fill="auto"/>
          </w:tcPr>
          <w:p w:rsidR="00E42B33" w:rsidRPr="00E42B33" w:rsidRDefault="00225BE5"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Диспетчер МЧС</w:t>
            </w:r>
            <w:r w:rsidR="001A042A">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«Водитель скорой помощи»</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Спасатель МЧС</w:t>
            </w:r>
            <w:r w:rsidR="00405832">
              <w:rPr>
                <w:rFonts w:ascii="Times New Roman" w:hAnsi="Times New Roman" w:cs="Times New Roman"/>
                <w:sz w:val="28"/>
                <w:szCs w:val="28"/>
              </w:rPr>
              <w:t xml:space="preserve"> »</w:t>
            </w:r>
          </w:p>
        </w:tc>
        <w:tc>
          <w:tcPr>
            <w:tcW w:w="1701"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«Спасатели»</w:t>
            </w:r>
          </w:p>
        </w:tc>
        <w:tc>
          <w:tcPr>
            <w:tcW w:w="1701"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sidRPr="001A042A">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26" w:type="dxa"/>
            <w:vMerge w:val="restart"/>
            <w:shd w:val="clear" w:color="auto" w:fill="auto"/>
            <w:textDirection w:val="btLr"/>
          </w:tcPr>
          <w:p w:rsidR="00E42B33" w:rsidRPr="00E42B33" w:rsidRDefault="00E42B33" w:rsidP="001A042A">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октябрь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Экскурсия на СЛОГ ТВ</w:t>
            </w:r>
          </w:p>
        </w:tc>
        <w:tc>
          <w:tcPr>
            <w:tcW w:w="1701"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sidRPr="001A042A">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Диктор ТВ</w:t>
            </w:r>
            <w:r w:rsidR="00E42B33" w:rsidRPr="00E42B33">
              <w:rPr>
                <w:rFonts w:ascii="Times New Roman" w:hAnsi="Times New Roman" w:cs="Times New Roman"/>
                <w:sz w:val="28"/>
                <w:szCs w:val="28"/>
              </w:rPr>
              <w:t xml:space="preserve"> »</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2835"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«Корреспондент ТВ»</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Опрос по теме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w:t>
            </w:r>
            <w:r w:rsidR="00E42B33" w:rsidRPr="00E42B33">
              <w:rPr>
                <w:rFonts w:ascii="Times New Roman" w:hAnsi="Times New Roman" w:cs="Times New Roman"/>
                <w:sz w:val="28"/>
                <w:szCs w:val="28"/>
              </w:rPr>
              <w:t>«</w:t>
            </w:r>
            <w:r>
              <w:rPr>
                <w:rFonts w:ascii="Times New Roman" w:hAnsi="Times New Roman" w:cs="Times New Roman"/>
                <w:sz w:val="28"/>
                <w:szCs w:val="28"/>
              </w:rPr>
              <w:t>Детское ТВ»</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26" w:type="dxa"/>
            <w:vMerge w:val="restart"/>
            <w:shd w:val="clear" w:color="auto" w:fill="auto"/>
            <w:textDirection w:val="btLr"/>
          </w:tcPr>
          <w:p w:rsidR="00E42B33" w:rsidRPr="00E42B33" w:rsidRDefault="00E42B33" w:rsidP="001A042A">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ноябрь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sidRPr="001A042A">
              <w:rPr>
                <w:rFonts w:ascii="Times New Roman" w:hAnsi="Times New Roman" w:cs="Times New Roman"/>
                <w:sz w:val="28"/>
                <w:szCs w:val="28"/>
              </w:rPr>
              <w:t xml:space="preserve">Ознакомительное </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lang w:val="en-US"/>
              </w:rPr>
              <w:t>IT</w:t>
            </w:r>
            <w:r>
              <w:rPr>
                <w:rFonts w:ascii="Times New Roman" w:hAnsi="Times New Roman" w:cs="Times New Roman"/>
                <w:sz w:val="28"/>
                <w:szCs w:val="28"/>
              </w:rPr>
              <w:t>-специалист</w:t>
            </w:r>
            <w:r w:rsidR="00E42B33"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sidRPr="001A042A">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1A04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Аналитик данных</w:t>
            </w:r>
            <w:r w:rsidR="00E42B33"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Ознакомительное</w:t>
            </w:r>
          </w:p>
        </w:tc>
        <w:tc>
          <w:tcPr>
            <w:tcW w:w="1134"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на </w:t>
            </w:r>
            <w:proofErr w:type="spellStart"/>
            <w:r w:rsidR="00660B29">
              <w:rPr>
                <w:rFonts w:ascii="Times New Roman" w:hAnsi="Times New Roman" w:cs="Times New Roman"/>
                <w:sz w:val="28"/>
                <w:szCs w:val="28"/>
              </w:rPr>
              <w:t>Сухоложский</w:t>
            </w:r>
            <w:proofErr w:type="spellEnd"/>
            <w:r w:rsidR="00660B29">
              <w:rPr>
                <w:rFonts w:ascii="Times New Roman" w:hAnsi="Times New Roman" w:cs="Times New Roman"/>
                <w:sz w:val="28"/>
                <w:szCs w:val="28"/>
              </w:rPr>
              <w:t xml:space="preserve"> крановый завод</w:t>
            </w:r>
            <w:r w:rsidR="00E42B33" w:rsidRPr="00E42B33">
              <w:rPr>
                <w:rFonts w:ascii="Times New Roman" w:hAnsi="Times New Roman" w:cs="Times New Roman"/>
                <w:sz w:val="28"/>
                <w:szCs w:val="28"/>
              </w:rPr>
              <w:t xml:space="preserve"> </w:t>
            </w:r>
          </w:p>
        </w:tc>
        <w:tc>
          <w:tcPr>
            <w:tcW w:w="1701"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1A042A"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«крановщик»</w:t>
            </w:r>
          </w:p>
        </w:tc>
        <w:tc>
          <w:tcPr>
            <w:tcW w:w="1701"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sidRPr="00660B29">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426" w:type="dxa"/>
            <w:vMerge w:val="restart"/>
            <w:shd w:val="clear" w:color="auto" w:fill="auto"/>
            <w:textDirection w:val="btLr"/>
          </w:tcPr>
          <w:p w:rsidR="00E42B33" w:rsidRPr="00E42B33" w:rsidRDefault="00E42B33" w:rsidP="00660B29">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декабрь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w:t>
            </w:r>
            <w:r w:rsidR="00660B29">
              <w:rPr>
                <w:rFonts w:ascii="Times New Roman" w:hAnsi="Times New Roman" w:cs="Times New Roman"/>
                <w:sz w:val="28"/>
                <w:szCs w:val="28"/>
              </w:rPr>
              <w:t>В мире профессий</w:t>
            </w:r>
            <w:r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lang w:val="en-US"/>
              </w:rPr>
            </w:pPr>
            <w:r w:rsidRPr="00E42B33">
              <w:rPr>
                <w:rFonts w:ascii="Times New Roman" w:hAnsi="Times New Roman" w:cs="Times New Roman"/>
                <w:sz w:val="28"/>
                <w:szCs w:val="28"/>
              </w:rPr>
              <w:t>«</w:t>
            </w:r>
            <w:r w:rsidR="00660B29">
              <w:rPr>
                <w:rFonts w:ascii="Times New Roman" w:hAnsi="Times New Roman" w:cs="Times New Roman"/>
                <w:sz w:val="28"/>
                <w:szCs w:val="28"/>
              </w:rPr>
              <w:t>В мире профессий»</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660B29" w:rsidP="00660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«Роботы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омощники на производстве»</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sidRPr="00660B29">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sidRPr="00660B29">
              <w:rPr>
                <w:rFonts w:ascii="Times New Roman" w:hAnsi="Times New Roman" w:cs="Times New Roman"/>
                <w:sz w:val="28"/>
                <w:szCs w:val="28"/>
              </w:rPr>
              <w:t xml:space="preserve">Конструктивная деятельность «Роботы </w:t>
            </w:r>
            <w:proofErr w:type="gramStart"/>
            <w:r w:rsidRPr="00660B29">
              <w:rPr>
                <w:rFonts w:ascii="Times New Roman" w:hAnsi="Times New Roman" w:cs="Times New Roman"/>
                <w:sz w:val="28"/>
                <w:szCs w:val="28"/>
              </w:rPr>
              <w:t>–п</w:t>
            </w:r>
            <w:proofErr w:type="gramEnd"/>
            <w:r w:rsidRPr="00660B29">
              <w:rPr>
                <w:rFonts w:ascii="Times New Roman" w:hAnsi="Times New Roman" w:cs="Times New Roman"/>
                <w:sz w:val="28"/>
                <w:szCs w:val="28"/>
              </w:rPr>
              <w:t>омощники на производстве»</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Опрос по теме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26" w:type="dxa"/>
            <w:vMerge w:val="restart"/>
            <w:shd w:val="clear" w:color="auto" w:fill="auto"/>
            <w:textDirection w:val="btLr"/>
          </w:tcPr>
          <w:p w:rsidR="00E42B33" w:rsidRPr="00E42B33" w:rsidRDefault="00E42B33" w:rsidP="00660B29">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январь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660B29" w:rsidP="00660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на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Литейно-механический завод</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E42B33" w:rsidP="00405832">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18</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sidRPr="00660B29">
              <w:rPr>
                <w:rFonts w:ascii="Times New Roman" w:hAnsi="Times New Roman" w:cs="Times New Roman"/>
                <w:sz w:val="28"/>
                <w:szCs w:val="28"/>
              </w:rPr>
              <w:t>Ознакомительное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660B29" w:rsidP="00660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Инженер-проектировщик</w:t>
            </w:r>
            <w:r w:rsidR="00E42B33"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rPr>
          <w:trHeight w:val="534"/>
        </w:trPr>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игра «Мастера литейного производства»</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426" w:type="dxa"/>
            <w:vMerge w:val="restart"/>
            <w:shd w:val="clear" w:color="auto" w:fill="auto"/>
            <w:textDirection w:val="btLr"/>
          </w:tcPr>
          <w:p w:rsidR="00E42B33" w:rsidRPr="00E42B33" w:rsidRDefault="00E42B33" w:rsidP="00660B29">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февраль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на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огнеупорный завод</w:t>
            </w:r>
          </w:p>
        </w:tc>
        <w:tc>
          <w:tcPr>
            <w:tcW w:w="1701"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sidRPr="000F4A1D">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0F4A1D">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 xml:space="preserve"> </w:t>
            </w:r>
            <w:r w:rsidR="000F4A1D">
              <w:rPr>
                <w:rFonts w:ascii="Times New Roman" w:hAnsi="Times New Roman" w:cs="Times New Roman"/>
                <w:sz w:val="28"/>
                <w:szCs w:val="28"/>
              </w:rPr>
              <w:t>Изготовление альбома «Профессии и организации села Знаменское»</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sidRPr="000F4A1D">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0F4A1D">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 xml:space="preserve"> </w:t>
            </w:r>
            <w:r w:rsidR="000F4A1D" w:rsidRPr="000F4A1D">
              <w:rPr>
                <w:rFonts w:ascii="Times New Roman" w:hAnsi="Times New Roman" w:cs="Times New Roman"/>
                <w:sz w:val="28"/>
                <w:szCs w:val="28"/>
              </w:rPr>
              <w:t xml:space="preserve">Изготовление альбома «Профессии </w:t>
            </w:r>
            <w:r w:rsidR="000F4A1D" w:rsidRPr="000F4A1D">
              <w:rPr>
                <w:rFonts w:ascii="Times New Roman" w:hAnsi="Times New Roman" w:cs="Times New Roman"/>
                <w:sz w:val="28"/>
                <w:szCs w:val="28"/>
              </w:rPr>
              <w:lastRenderedPageBreak/>
              <w:t>и организации</w:t>
            </w:r>
            <w:r w:rsidR="000F4A1D">
              <w:rPr>
                <w:rFonts w:ascii="Times New Roman" w:hAnsi="Times New Roman" w:cs="Times New Roman"/>
                <w:sz w:val="28"/>
                <w:szCs w:val="28"/>
              </w:rPr>
              <w:t xml:space="preserve"> г. Сухой Лог»</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lastRenderedPageBreak/>
              <w:t xml:space="preserve">Педагогическое </w:t>
            </w:r>
            <w:r w:rsidRPr="00E42B33">
              <w:rPr>
                <w:rFonts w:ascii="Times New Roman" w:hAnsi="Times New Roman" w:cs="Times New Roman"/>
                <w:sz w:val="28"/>
                <w:szCs w:val="28"/>
              </w:rPr>
              <w:lastRenderedPageBreak/>
              <w:t>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 xml:space="preserve"> </w:t>
            </w:r>
            <w:r w:rsidR="000F4A1D">
              <w:rPr>
                <w:rFonts w:ascii="Times New Roman" w:hAnsi="Times New Roman" w:cs="Times New Roman"/>
                <w:sz w:val="28"/>
                <w:szCs w:val="28"/>
              </w:rPr>
              <w:t>Творческая конструкторская деятельность «Умный город Сухой Лог»</w:t>
            </w:r>
          </w:p>
          <w:p w:rsidR="00E42B33" w:rsidRPr="00E42B33" w:rsidRDefault="00E42B33" w:rsidP="00E42B33">
            <w:pPr>
              <w:spacing w:after="0" w:line="240" w:lineRule="auto"/>
              <w:jc w:val="both"/>
              <w:rPr>
                <w:rFonts w:ascii="Times New Roman" w:hAnsi="Times New Roman" w:cs="Times New Roman"/>
                <w:sz w:val="28"/>
                <w:szCs w:val="28"/>
              </w:rPr>
            </w:pP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426" w:type="dxa"/>
            <w:vMerge w:val="restart"/>
            <w:shd w:val="clear" w:color="auto" w:fill="auto"/>
            <w:textDirection w:val="btLr"/>
          </w:tcPr>
          <w:p w:rsidR="00E42B33" w:rsidRPr="00E42B33" w:rsidRDefault="00E42B33" w:rsidP="000F4A1D">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март</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660B29"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 «Профессии будущего»</w:t>
            </w:r>
          </w:p>
        </w:tc>
        <w:tc>
          <w:tcPr>
            <w:tcW w:w="1701"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sidRPr="000F4A1D">
              <w:rPr>
                <w:rFonts w:ascii="Times New Roman" w:hAnsi="Times New Roman" w:cs="Times New Roman"/>
                <w:sz w:val="28"/>
                <w:szCs w:val="28"/>
              </w:rPr>
              <w:t>По теме проекта</w:t>
            </w:r>
          </w:p>
        </w:tc>
        <w:tc>
          <w:tcPr>
            <w:tcW w:w="1134"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w:t>
            </w:r>
            <w:proofErr w:type="spellStart"/>
            <w:r>
              <w:rPr>
                <w:rFonts w:ascii="Times New Roman" w:hAnsi="Times New Roman" w:cs="Times New Roman"/>
                <w:sz w:val="28"/>
                <w:szCs w:val="28"/>
              </w:rPr>
              <w:t>Автоэксперт</w:t>
            </w:r>
            <w:proofErr w:type="spellEnd"/>
            <w:r>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0F4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proofErr w:type="spellStart"/>
            <w:r>
              <w:rPr>
                <w:rFonts w:ascii="Times New Roman" w:hAnsi="Times New Roman" w:cs="Times New Roman"/>
                <w:sz w:val="28"/>
                <w:szCs w:val="28"/>
              </w:rPr>
              <w:t>Автоменеджер</w:t>
            </w:r>
            <w:proofErr w:type="spellEnd"/>
            <w:r w:rsidR="00E42B33" w:rsidRPr="00E42B33">
              <w:rPr>
                <w:rFonts w:ascii="Times New Roman" w:hAnsi="Times New Roman" w:cs="Times New Roman"/>
                <w:sz w:val="28"/>
                <w:szCs w:val="28"/>
              </w:rPr>
              <w:t>»</w:t>
            </w:r>
          </w:p>
        </w:tc>
        <w:tc>
          <w:tcPr>
            <w:tcW w:w="1701"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sidRPr="000F4A1D">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«Роботы будущего»</w:t>
            </w:r>
          </w:p>
        </w:tc>
        <w:tc>
          <w:tcPr>
            <w:tcW w:w="1701"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Беседа</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426" w:type="dxa"/>
            <w:vMerge w:val="restart"/>
            <w:shd w:val="clear" w:color="auto" w:fill="auto"/>
            <w:textDirection w:val="btLr"/>
          </w:tcPr>
          <w:p w:rsidR="00E42B33" w:rsidRPr="00E42B33" w:rsidRDefault="00E42B33" w:rsidP="00F845D8">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апрель</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2835" w:type="dxa"/>
            <w:shd w:val="clear" w:color="auto" w:fill="auto"/>
          </w:tcPr>
          <w:p w:rsidR="00E42B33" w:rsidRPr="00E42B33" w:rsidRDefault="00F845D8" w:rsidP="00F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Профессия </w:t>
            </w:r>
            <w:r w:rsidR="00E42B33" w:rsidRPr="00E42B33">
              <w:rPr>
                <w:rFonts w:ascii="Times New Roman" w:hAnsi="Times New Roman" w:cs="Times New Roman"/>
                <w:sz w:val="28"/>
                <w:szCs w:val="28"/>
              </w:rPr>
              <w:t>«</w:t>
            </w:r>
            <w:r>
              <w:rPr>
                <w:rFonts w:ascii="Times New Roman" w:hAnsi="Times New Roman" w:cs="Times New Roman"/>
                <w:sz w:val="28"/>
                <w:szCs w:val="28"/>
              </w:rPr>
              <w:t>Автомеханик</w:t>
            </w:r>
            <w:r w:rsidR="00E42B33"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0F4A1D" w:rsidP="00E42B33">
            <w:pPr>
              <w:spacing w:after="0" w:line="240" w:lineRule="auto"/>
              <w:jc w:val="both"/>
              <w:rPr>
                <w:rFonts w:ascii="Times New Roman" w:hAnsi="Times New Roman" w:cs="Times New Roman"/>
                <w:sz w:val="28"/>
                <w:szCs w:val="28"/>
              </w:rPr>
            </w:pPr>
            <w:r w:rsidRPr="000F4A1D">
              <w:rPr>
                <w:rFonts w:ascii="Times New Roman" w:hAnsi="Times New Roman" w:cs="Times New Roman"/>
                <w:sz w:val="28"/>
                <w:szCs w:val="28"/>
              </w:rPr>
              <w:t>Ознакомительное</w:t>
            </w:r>
          </w:p>
        </w:tc>
        <w:tc>
          <w:tcPr>
            <w:tcW w:w="1134"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2835" w:type="dxa"/>
            <w:shd w:val="clear" w:color="auto" w:fill="auto"/>
          </w:tcPr>
          <w:p w:rsidR="00E42B33" w:rsidRPr="00E42B33" w:rsidRDefault="00F845D8" w:rsidP="00F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в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многопрофильный техникум</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По теме проекта</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F845D8" w:rsidP="00F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Творческая деятельность Атлас </w:t>
            </w:r>
            <w:r w:rsidR="00E42B33" w:rsidRPr="00E42B33">
              <w:rPr>
                <w:rFonts w:ascii="Times New Roman" w:hAnsi="Times New Roman" w:cs="Times New Roman"/>
                <w:sz w:val="28"/>
                <w:szCs w:val="28"/>
              </w:rPr>
              <w:t>«</w:t>
            </w:r>
            <w:r>
              <w:rPr>
                <w:rFonts w:ascii="Times New Roman" w:hAnsi="Times New Roman" w:cs="Times New Roman"/>
                <w:sz w:val="28"/>
                <w:szCs w:val="28"/>
              </w:rPr>
              <w:t>Профессии будущего</w:t>
            </w:r>
            <w:r w:rsidR="00E42B33" w:rsidRPr="00E42B33">
              <w:rPr>
                <w:rFonts w:ascii="Times New Roman" w:hAnsi="Times New Roman" w:cs="Times New Roman"/>
                <w:sz w:val="28"/>
                <w:szCs w:val="28"/>
              </w:rPr>
              <w:t xml:space="preserve"> </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r w:rsidR="00405832">
              <w:rPr>
                <w:rFonts w:ascii="Times New Roman" w:hAnsi="Times New Roman" w:cs="Times New Roman"/>
                <w:sz w:val="28"/>
                <w:szCs w:val="28"/>
              </w:rPr>
              <w:t>1</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sidRPr="00F845D8">
              <w:rPr>
                <w:rFonts w:ascii="Times New Roman" w:hAnsi="Times New Roman" w:cs="Times New Roman"/>
                <w:sz w:val="28"/>
                <w:szCs w:val="28"/>
              </w:rPr>
              <w:t>По теме проекта</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sidRPr="00F845D8">
              <w:rPr>
                <w:rFonts w:ascii="Times New Roman" w:hAnsi="Times New Roman" w:cs="Times New Roman"/>
                <w:sz w:val="28"/>
                <w:szCs w:val="28"/>
              </w:rPr>
              <w:t>Творческая деятельность Атлас «Профессии будущего</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426" w:type="dxa"/>
            <w:vMerge w:val="restart"/>
            <w:shd w:val="clear" w:color="auto" w:fill="auto"/>
            <w:textDirection w:val="btLr"/>
          </w:tcPr>
          <w:p w:rsidR="00E42B33" w:rsidRPr="00E42B33" w:rsidRDefault="00E42B33" w:rsidP="00F845D8">
            <w:pPr>
              <w:spacing w:after="0" w:line="240" w:lineRule="auto"/>
              <w:jc w:val="center"/>
              <w:rPr>
                <w:rFonts w:ascii="Times New Roman" w:hAnsi="Times New Roman" w:cs="Times New Roman"/>
                <w:sz w:val="28"/>
                <w:szCs w:val="28"/>
              </w:rPr>
            </w:pPr>
            <w:r w:rsidRPr="00E42B33">
              <w:rPr>
                <w:rFonts w:ascii="Times New Roman" w:hAnsi="Times New Roman" w:cs="Times New Roman"/>
                <w:sz w:val="28"/>
                <w:szCs w:val="28"/>
              </w:rPr>
              <w:t>май</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1</w:t>
            </w:r>
          </w:p>
        </w:tc>
        <w:tc>
          <w:tcPr>
            <w:tcW w:w="567"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59"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Ознакомительное</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F845D8" w:rsidP="00F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Экскурсия в </w:t>
            </w:r>
            <w:proofErr w:type="spellStart"/>
            <w:r>
              <w:rPr>
                <w:rFonts w:ascii="Times New Roman" w:hAnsi="Times New Roman" w:cs="Times New Roman"/>
                <w:sz w:val="28"/>
                <w:szCs w:val="28"/>
              </w:rPr>
              <w:t>Сухоложский</w:t>
            </w:r>
            <w:proofErr w:type="spellEnd"/>
            <w:r>
              <w:rPr>
                <w:rFonts w:ascii="Times New Roman" w:hAnsi="Times New Roman" w:cs="Times New Roman"/>
                <w:sz w:val="28"/>
                <w:szCs w:val="28"/>
              </w:rPr>
              <w:t xml:space="preserve">  медицинский колледж</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2</w:t>
            </w:r>
          </w:p>
        </w:tc>
        <w:tc>
          <w:tcPr>
            <w:tcW w:w="567" w:type="dxa"/>
            <w:shd w:val="clear" w:color="auto" w:fill="auto"/>
          </w:tcPr>
          <w:p w:rsidR="00E42B33" w:rsidRPr="00E42B33" w:rsidRDefault="00D97156"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Игровое</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Профессия «Лаборант»</w:t>
            </w:r>
          </w:p>
        </w:tc>
        <w:tc>
          <w:tcPr>
            <w:tcW w:w="1701"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sidRPr="00F845D8">
              <w:rPr>
                <w:rFonts w:ascii="Times New Roman" w:hAnsi="Times New Roman" w:cs="Times New Roman"/>
                <w:sz w:val="28"/>
                <w:szCs w:val="28"/>
              </w:rPr>
              <w:t>Педагогическое наблюдение</w:t>
            </w:r>
          </w:p>
        </w:tc>
      </w:tr>
      <w:tr w:rsidR="00E42B33" w:rsidRPr="00E42B33" w:rsidTr="000509A5">
        <w:tc>
          <w:tcPr>
            <w:tcW w:w="567" w:type="dxa"/>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567"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shd w:val="clear" w:color="auto" w:fill="auto"/>
          </w:tcPr>
          <w:p w:rsidR="00E42B33" w:rsidRPr="00E42B33" w:rsidRDefault="00D97156" w:rsidP="00E42B33">
            <w:pPr>
              <w:spacing w:after="0" w:line="240" w:lineRule="auto"/>
              <w:jc w:val="both"/>
              <w:rPr>
                <w:rFonts w:ascii="Times New Roman" w:hAnsi="Times New Roman" w:cs="Times New Roman"/>
                <w:sz w:val="28"/>
                <w:szCs w:val="28"/>
              </w:rPr>
            </w:pPr>
            <w:r w:rsidRPr="00D97156">
              <w:rPr>
                <w:rFonts w:ascii="Times New Roman" w:hAnsi="Times New Roman" w:cs="Times New Roman"/>
                <w:sz w:val="28"/>
                <w:szCs w:val="28"/>
              </w:rPr>
              <w:t>Игровое</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shd w:val="clear" w:color="auto" w:fill="auto"/>
          </w:tcPr>
          <w:p w:rsidR="00E42B33" w:rsidRPr="00E42B33" w:rsidRDefault="00F845D8" w:rsidP="00F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Творческая выставка </w:t>
            </w:r>
            <w:r w:rsidR="00E42B33" w:rsidRPr="00E42B33">
              <w:rPr>
                <w:rFonts w:ascii="Times New Roman" w:hAnsi="Times New Roman" w:cs="Times New Roman"/>
                <w:sz w:val="28"/>
                <w:szCs w:val="28"/>
              </w:rPr>
              <w:t>«</w:t>
            </w:r>
            <w:r>
              <w:rPr>
                <w:rFonts w:ascii="Times New Roman" w:hAnsi="Times New Roman" w:cs="Times New Roman"/>
                <w:sz w:val="28"/>
                <w:szCs w:val="28"/>
              </w:rPr>
              <w:t>Роботы-спасатели</w:t>
            </w:r>
            <w:r w:rsidR="00E42B33" w:rsidRPr="00E42B33">
              <w:rPr>
                <w:rFonts w:ascii="Times New Roman" w:hAnsi="Times New Roman" w:cs="Times New Roman"/>
                <w:sz w:val="28"/>
                <w:szCs w:val="28"/>
              </w:rPr>
              <w:t>»</w:t>
            </w:r>
          </w:p>
        </w:tc>
        <w:tc>
          <w:tcPr>
            <w:tcW w:w="1701" w:type="dxa"/>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 xml:space="preserve">Педагогическое </w:t>
            </w:r>
            <w:r w:rsidRPr="00E42B33">
              <w:rPr>
                <w:rFonts w:ascii="Times New Roman" w:hAnsi="Times New Roman" w:cs="Times New Roman"/>
                <w:sz w:val="28"/>
                <w:szCs w:val="28"/>
              </w:rPr>
              <w:lastRenderedPageBreak/>
              <w:t>наблюдение</w:t>
            </w:r>
          </w:p>
        </w:tc>
      </w:tr>
      <w:tr w:rsidR="00E42B33" w:rsidRPr="00E42B33" w:rsidTr="000509A5">
        <w:trPr>
          <w:trHeight w:val="192"/>
        </w:trPr>
        <w:tc>
          <w:tcPr>
            <w:tcW w:w="567" w:type="dxa"/>
            <w:vMerge w:val="restart"/>
            <w:shd w:val="clear" w:color="auto" w:fill="auto"/>
          </w:tcPr>
          <w:p w:rsidR="00E42B33" w:rsidRPr="00E42B33" w:rsidRDefault="00405832"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35</w:t>
            </w: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val="restart"/>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4</w:t>
            </w:r>
          </w:p>
        </w:tc>
        <w:tc>
          <w:tcPr>
            <w:tcW w:w="567" w:type="dxa"/>
            <w:vMerge w:val="restart"/>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r w:rsidRPr="00E42B33">
              <w:rPr>
                <w:rFonts w:ascii="Times New Roman" w:hAnsi="Times New Roman" w:cs="Times New Roman"/>
                <w:sz w:val="28"/>
                <w:szCs w:val="28"/>
              </w:rPr>
              <w:t>3</w:t>
            </w:r>
          </w:p>
        </w:tc>
        <w:tc>
          <w:tcPr>
            <w:tcW w:w="1559" w:type="dxa"/>
            <w:vMerge w:val="restart"/>
            <w:shd w:val="clear" w:color="auto" w:fill="auto"/>
          </w:tcPr>
          <w:p w:rsidR="00E42B33" w:rsidRPr="00E42B33" w:rsidRDefault="00D97156" w:rsidP="00E42B33">
            <w:pPr>
              <w:spacing w:after="0" w:line="240" w:lineRule="auto"/>
              <w:jc w:val="both"/>
              <w:rPr>
                <w:rFonts w:ascii="Times New Roman" w:hAnsi="Times New Roman" w:cs="Times New Roman"/>
                <w:sz w:val="28"/>
                <w:szCs w:val="28"/>
              </w:rPr>
            </w:pPr>
            <w:r w:rsidRPr="00D97156">
              <w:rPr>
                <w:rFonts w:ascii="Times New Roman" w:hAnsi="Times New Roman" w:cs="Times New Roman"/>
                <w:sz w:val="28"/>
                <w:szCs w:val="28"/>
              </w:rPr>
              <w:t>Игровое</w:t>
            </w:r>
          </w:p>
        </w:tc>
        <w:tc>
          <w:tcPr>
            <w:tcW w:w="1134" w:type="dxa"/>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vMerge w:val="restart"/>
            <w:shd w:val="clear" w:color="auto" w:fill="auto"/>
          </w:tcPr>
          <w:p w:rsidR="00E42B33" w:rsidRPr="00E42B33" w:rsidRDefault="00D97156"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результатов проектной деятельности</w:t>
            </w:r>
          </w:p>
        </w:tc>
        <w:tc>
          <w:tcPr>
            <w:tcW w:w="1701" w:type="dxa"/>
            <w:vMerge w:val="restart"/>
            <w:shd w:val="clear" w:color="auto" w:fill="auto"/>
          </w:tcPr>
          <w:p w:rsidR="00E42B33" w:rsidRPr="00E42B33" w:rsidRDefault="00D97156" w:rsidP="00E42B33">
            <w:pPr>
              <w:spacing w:after="0" w:line="240" w:lineRule="auto"/>
              <w:jc w:val="both"/>
              <w:rPr>
                <w:rFonts w:ascii="Times New Roman" w:hAnsi="Times New Roman" w:cs="Times New Roman"/>
                <w:sz w:val="28"/>
                <w:szCs w:val="28"/>
              </w:rPr>
            </w:pPr>
            <w:r w:rsidRPr="00D97156">
              <w:rPr>
                <w:rFonts w:ascii="Times New Roman" w:hAnsi="Times New Roman" w:cs="Times New Roman"/>
                <w:sz w:val="28"/>
                <w:szCs w:val="28"/>
              </w:rPr>
              <w:t>Педагогическое наблюдение</w:t>
            </w:r>
          </w:p>
        </w:tc>
      </w:tr>
      <w:tr w:rsidR="00E42B33" w:rsidRPr="00E42B33" w:rsidTr="000509A5">
        <w:trPr>
          <w:trHeight w:val="96"/>
        </w:trPr>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426"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567"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559"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134" w:type="dxa"/>
            <w:tcBorders>
              <w:bottom w:val="single" w:sz="4" w:space="0" w:color="auto"/>
            </w:tcBorders>
            <w:shd w:val="clear" w:color="auto" w:fill="auto"/>
          </w:tcPr>
          <w:p w:rsidR="00E42B33" w:rsidRPr="00E42B33" w:rsidRDefault="00F845D8" w:rsidP="00E42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Итого-36 часов</w:t>
            </w:r>
          </w:p>
        </w:tc>
        <w:tc>
          <w:tcPr>
            <w:tcW w:w="2835"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c>
          <w:tcPr>
            <w:tcW w:w="1701" w:type="dxa"/>
            <w:vMerge/>
            <w:shd w:val="clear" w:color="auto" w:fill="auto"/>
          </w:tcPr>
          <w:p w:rsidR="00E42B33" w:rsidRPr="00E42B33" w:rsidRDefault="00E42B33" w:rsidP="00E42B33">
            <w:pPr>
              <w:spacing w:after="0" w:line="240" w:lineRule="auto"/>
              <w:jc w:val="both"/>
              <w:rPr>
                <w:rFonts w:ascii="Times New Roman" w:hAnsi="Times New Roman" w:cs="Times New Roman"/>
                <w:sz w:val="28"/>
                <w:szCs w:val="28"/>
              </w:rPr>
            </w:pPr>
          </w:p>
        </w:tc>
      </w:tr>
    </w:tbl>
    <w:p w:rsidR="00D128DA" w:rsidRPr="0056477A" w:rsidRDefault="00B1752E" w:rsidP="00B716BD">
      <w:pPr>
        <w:pStyle w:val="2"/>
        <w:rPr>
          <w:rFonts w:ascii="Times New Roman" w:hAnsi="Times New Roman" w:cs="Times New Roman"/>
        </w:rPr>
      </w:pPr>
      <w:bookmarkStart w:id="12" w:name="_Toc52613819"/>
      <w:r w:rsidRPr="0056477A">
        <w:rPr>
          <w:rFonts w:ascii="Times New Roman" w:hAnsi="Times New Roman" w:cs="Times New Roman"/>
          <w:color w:val="auto"/>
          <w:sz w:val="28"/>
        </w:rPr>
        <w:t>2.2.    Условия реализации программы</w:t>
      </w:r>
      <w:bookmarkEnd w:id="12"/>
    </w:p>
    <w:p w:rsidR="00D128DA" w:rsidRPr="00D128DA" w:rsidRDefault="00D128DA" w:rsidP="00D128DA">
      <w:pPr>
        <w:spacing w:after="0" w:line="240" w:lineRule="auto"/>
        <w:jc w:val="both"/>
        <w:rPr>
          <w:rFonts w:ascii="Times New Roman" w:hAnsi="Times New Roman" w:cs="Times New Roman"/>
          <w:sz w:val="28"/>
          <w:szCs w:val="28"/>
        </w:rPr>
      </w:pPr>
    </w:p>
    <w:p w:rsid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Программа предполагает организацию совместной и самостоятельной деятельности два раза в неделю с группой детей</w:t>
      </w:r>
      <w:r>
        <w:rPr>
          <w:rFonts w:ascii="Times New Roman" w:hAnsi="Times New Roman" w:cs="Times New Roman"/>
          <w:sz w:val="28"/>
          <w:szCs w:val="28"/>
        </w:rPr>
        <w:t xml:space="preserve"> младшего, среднего,</w:t>
      </w:r>
      <w:r w:rsidRPr="00D128DA">
        <w:rPr>
          <w:rFonts w:ascii="Times New Roman" w:hAnsi="Times New Roman" w:cs="Times New Roman"/>
          <w:sz w:val="28"/>
          <w:szCs w:val="28"/>
        </w:rPr>
        <w:t xml:space="preserve"> старшего и подготовительного возраста, в  том числе с детьми с ОВЗ. Предусмотренная программой деятельность может организовываться как на базе одной отдельно взятой гру</w:t>
      </w:r>
      <w:r>
        <w:rPr>
          <w:rFonts w:ascii="Times New Roman" w:hAnsi="Times New Roman" w:cs="Times New Roman"/>
          <w:sz w:val="28"/>
          <w:szCs w:val="28"/>
        </w:rPr>
        <w:t xml:space="preserve">ппы, так и в смешанных группах. </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В соответствии с Законом РФ «Об образовании» (ст. 2 п.9) к организационно-педагогическим условиям реализации дополнительной образовательной программы относятся:</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1.Учебный план;</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2.Календарный учебный график;</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3.Содержание модулей программы;</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4.Оценочные материалы;</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5.Методические материалы;</w:t>
      </w:r>
    </w:p>
    <w:p w:rsidR="00D128DA" w:rsidRPr="00D128DA" w:rsidRDefault="00D128DA" w:rsidP="00D12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- 4 года,  2 раза в неделю, по 36</w:t>
      </w:r>
      <w:r w:rsidRPr="00D128DA">
        <w:rPr>
          <w:rFonts w:ascii="Times New Roman" w:hAnsi="Times New Roman" w:cs="Times New Roman"/>
          <w:sz w:val="28"/>
          <w:szCs w:val="28"/>
        </w:rPr>
        <w:t xml:space="preserve"> занят</w:t>
      </w:r>
      <w:r>
        <w:rPr>
          <w:rFonts w:ascii="Times New Roman" w:hAnsi="Times New Roman" w:cs="Times New Roman"/>
          <w:sz w:val="28"/>
          <w:szCs w:val="28"/>
        </w:rPr>
        <w:t>ий в год в каждой возрастной группе. (Всего -144).</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Содержание занятий ориентировано на доброволь</w:t>
      </w:r>
      <w:r w:rsidR="00284235">
        <w:rPr>
          <w:rFonts w:ascii="Times New Roman" w:hAnsi="Times New Roman" w:cs="Times New Roman"/>
          <w:sz w:val="28"/>
          <w:szCs w:val="28"/>
        </w:rPr>
        <w:t>ные одновозрастные и смешанные группы детей.</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Ведущей формой ор</w:t>
      </w:r>
      <w:r w:rsidR="00A5109D">
        <w:rPr>
          <w:rFonts w:ascii="Times New Roman" w:hAnsi="Times New Roman" w:cs="Times New Roman"/>
          <w:sz w:val="28"/>
          <w:szCs w:val="28"/>
        </w:rPr>
        <w:t xml:space="preserve">ганизации занятий является  </w:t>
      </w:r>
      <w:proofErr w:type="gramStart"/>
      <w:r w:rsidR="00A5109D">
        <w:rPr>
          <w:rFonts w:ascii="Times New Roman" w:hAnsi="Times New Roman" w:cs="Times New Roman"/>
          <w:sz w:val="28"/>
          <w:szCs w:val="28"/>
        </w:rPr>
        <w:t>гру</w:t>
      </w:r>
      <w:r w:rsidR="00715222">
        <w:rPr>
          <w:rFonts w:ascii="Times New Roman" w:hAnsi="Times New Roman" w:cs="Times New Roman"/>
          <w:sz w:val="28"/>
          <w:szCs w:val="28"/>
        </w:rPr>
        <w:t>п</w:t>
      </w:r>
      <w:r w:rsidRPr="00D128DA">
        <w:rPr>
          <w:rFonts w:ascii="Times New Roman" w:hAnsi="Times New Roman" w:cs="Times New Roman"/>
          <w:sz w:val="28"/>
          <w:szCs w:val="28"/>
        </w:rPr>
        <w:t>повая</w:t>
      </w:r>
      <w:proofErr w:type="gramEnd"/>
      <w:r w:rsidRPr="00D128DA">
        <w:rPr>
          <w:rFonts w:ascii="Times New Roman" w:hAnsi="Times New Roman" w:cs="Times New Roman"/>
          <w:sz w:val="28"/>
          <w:szCs w:val="28"/>
        </w:rPr>
        <w:t xml:space="preserve">. </w:t>
      </w:r>
    </w:p>
    <w:p w:rsid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 xml:space="preserve">Продолжительность занятий: </w:t>
      </w:r>
    </w:p>
    <w:p w:rsidR="00284235" w:rsidRDefault="00284235" w:rsidP="00D12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года – 15 минут;</w:t>
      </w:r>
    </w:p>
    <w:p w:rsidR="00284235" w:rsidRPr="00D128DA" w:rsidRDefault="00284235" w:rsidP="00D12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лет – 20 минут;</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5- 6 лет – 25 минут;</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5 – 7 лет – 30 минут.</w:t>
      </w:r>
    </w:p>
    <w:p w:rsidR="00D128DA" w:rsidRPr="00D128DA" w:rsidRDefault="00D128DA" w:rsidP="00D128DA">
      <w:pPr>
        <w:spacing w:after="0" w:line="240" w:lineRule="auto"/>
        <w:jc w:val="both"/>
        <w:rPr>
          <w:rFonts w:ascii="Times New Roman" w:hAnsi="Times New Roman" w:cs="Times New Roman"/>
          <w:sz w:val="28"/>
          <w:szCs w:val="28"/>
        </w:rPr>
      </w:pPr>
      <w:r w:rsidRPr="00D128DA">
        <w:rPr>
          <w:rFonts w:ascii="Times New Roman" w:hAnsi="Times New Roman" w:cs="Times New Roman"/>
          <w:sz w:val="28"/>
          <w:szCs w:val="28"/>
        </w:rPr>
        <w:t>Материально – техническое обеспечение</w:t>
      </w:r>
      <w:r w:rsidR="002C227F">
        <w:rPr>
          <w:rFonts w:ascii="Times New Roman" w:hAnsi="Times New Roman" w:cs="Times New Roman"/>
          <w:sz w:val="28"/>
          <w:szCs w:val="28"/>
        </w:rPr>
        <w:t>:</w:t>
      </w:r>
    </w:p>
    <w:p w:rsidR="00841563" w:rsidRDefault="002C227F" w:rsidP="002C227F">
      <w:pPr>
        <w:tabs>
          <w:tab w:val="left" w:pos="64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-столы и стуль</w:t>
      </w:r>
      <w:r w:rsidR="00751A8D">
        <w:rPr>
          <w:rFonts w:ascii="Times New Roman" w:hAnsi="Times New Roman" w:cs="Times New Roman"/>
          <w:sz w:val="28"/>
          <w:szCs w:val="28"/>
        </w:rPr>
        <w:t>я в группах по количеству детей.</w:t>
      </w:r>
    </w:p>
    <w:p w:rsidR="002C227F" w:rsidRDefault="002C227F" w:rsidP="002C227F">
      <w:pPr>
        <w:tabs>
          <w:tab w:val="left" w:pos="64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-стеллажи для игрового материала – по 3шт. в каждой группе</w:t>
      </w:r>
      <w:r w:rsidR="00751A8D">
        <w:rPr>
          <w:rFonts w:ascii="Times New Roman" w:hAnsi="Times New Roman" w:cs="Times New Roman"/>
          <w:sz w:val="28"/>
          <w:szCs w:val="28"/>
        </w:rPr>
        <w:t>.</w:t>
      </w:r>
    </w:p>
    <w:p w:rsidR="002C227F" w:rsidRDefault="002C227F" w:rsidP="002C227F">
      <w:pPr>
        <w:tabs>
          <w:tab w:val="left" w:pos="64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-ноутбук –</w:t>
      </w:r>
      <w:r w:rsidR="00751A8D">
        <w:rPr>
          <w:rFonts w:ascii="Times New Roman" w:hAnsi="Times New Roman" w:cs="Times New Roman"/>
          <w:sz w:val="28"/>
          <w:szCs w:val="28"/>
        </w:rPr>
        <w:t xml:space="preserve"> 1 шт. в каждой группе.</w:t>
      </w:r>
    </w:p>
    <w:p w:rsidR="00751A8D" w:rsidRDefault="00751A8D" w:rsidP="002C227F">
      <w:pPr>
        <w:tabs>
          <w:tab w:val="left" w:pos="64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-планшет -1 шт.</w:t>
      </w:r>
    </w:p>
    <w:p w:rsidR="002C227F" w:rsidRPr="002C227F" w:rsidRDefault="002C227F" w:rsidP="002C227F">
      <w:pPr>
        <w:tabs>
          <w:tab w:val="left" w:pos="6468"/>
        </w:tabs>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-увеличительные стёкла</w:t>
      </w:r>
      <w:r w:rsidR="00751A8D">
        <w:rPr>
          <w:rFonts w:ascii="Times New Roman" w:hAnsi="Times New Roman" w:cs="Times New Roman"/>
          <w:sz w:val="28"/>
          <w:szCs w:val="28"/>
        </w:rPr>
        <w:t xml:space="preserve"> -10 штук.</w:t>
      </w:r>
    </w:p>
    <w:p w:rsidR="002C227F" w:rsidRPr="002C227F" w:rsidRDefault="002C227F" w:rsidP="002C227F">
      <w:pPr>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-Весы</w:t>
      </w:r>
      <w:r w:rsidR="00751A8D">
        <w:rPr>
          <w:rFonts w:ascii="Times New Roman" w:hAnsi="Times New Roman" w:cs="Times New Roman"/>
          <w:sz w:val="28"/>
          <w:szCs w:val="28"/>
        </w:rPr>
        <w:t>- 3 шт.</w:t>
      </w:r>
    </w:p>
    <w:p w:rsidR="002C227F" w:rsidRPr="002C227F" w:rsidRDefault="002C227F" w:rsidP="002C227F">
      <w:pPr>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 xml:space="preserve">-Компас – 2 </w:t>
      </w:r>
      <w:r w:rsidR="00751A8D">
        <w:rPr>
          <w:rFonts w:ascii="Times New Roman" w:hAnsi="Times New Roman" w:cs="Times New Roman"/>
          <w:sz w:val="28"/>
          <w:szCs w:val="28"/>
        </w:rPr>
        <w:t>шт.</w:t>
      </w:r>
    </w:p>
    <w:p w:rsidR="002C227F" w:rsidRPr="002C227F" w:rsidRDefault="002C227F" w:rsidP="002C227F">
      <w:pPr>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-Микроскоп</w:t>
      </w:r>
      <w:r>
        <w:rPr>
          <w:rFonts w:ascii="Times New Roman" w:hAnsi="Times New Roman" w:cs="Times New Roman"/>
          <w:sz w:val="28"/>
          <w:szCs w:val="28"/>
        </w:rPr>
        <w:t>- 2 штук;</w:t>
      </w:r>
      <w:r w:rsidRPr="002C227F">
        <w:rPr>
          <w:rFonts w:ascii="Times New Roman" w:hAnsi="Times New Roman" w:cs="Times New Roman"/>
          <w:sz w:val="28"/>
          <w:szCs w:val="28"/>
        </w:rPr>
        <w:t xml:space="preserve"> </w:t>
      </w:r>
    </w:p>
    <w:p w:rsidR="002C227F" w:rsidRPr="002C227F" w:rsidRDefault="002C227F" w:rsidP="002C227F">
      <w:pPr>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-Магниты</w:t>
      </w:r>
      <w:r w:rsidR="00751A8D">
        <w:rPr>
          <w:rFonts w:ascii="Times New Roman" w:hAnsi="Times New Roman" w:cs="Times New Roman"/>
          <w:sz w:val="28"/>
          <w:szCs w:val="28"/>
        </w:rPr>
        <w:t>- 10шт.</w:t>
      </w:r>
    </w:p>
    <w:p w:rsidR="00841563" w:rsidRDefault="002C227F" w:rsidP="002C227F">
      <w:pPr>
        <w:spacing w:after="0" w:line="240" w:lineRule="auto"/>
        <w:jc w:val="both"/>
        <w:rPr>
          <w:rFonts w:ascii="Times New Roman" w:hAnsi="Times New Roman" w:cs="Times New Roman"/>
          <w:sz w:val="28"/>
          <w:szCs w:val="28"/>
        </w:rPr>
      </w:pPr>
      <w:r w:rsidRPr="002C227F">
        <w:rPr>
          <w:rFonts w:ascii="Times New Roman" w:hAnsi="Times New Roman" w:cs="Times New Roman"/>
          <w:sz w:val="28"/>
          <w:szCs w:val="28"/>
        </w:rPr>
        <w:t>-Песочные часы</w:t>
      </w:r>
      <w:r w:rsidR="00751A8D">
        <w:rPr>
          <w:rFonts w:ascii="Times New Roman" w:hAnsi="Times New Roman" w:cs="Times New Roman"/>
          <w:sz w:val="28"/>
          <w:szCs w:val="28"/>
        </w:rPr>
        <w:t>- 6 шт.</w:t>
      </w:r>
    </w:p>
    <w:p w:rsidR="002C227F" w:rsidRDefault="002C227F" w:rsidP="002C22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00751A8D">
        <w:rPr>
          <w:rFonts w:ascii="Times New Roman" w:hAnsi="Times New Roman" w:cs="Times New Roman"/>
          <w:sz w:val="28"/>
          <w:szCs w:val="28"/>
        </w:rPr>
        <w:t>Мультстудия</w:t>
      </w:r>
      <w:proofErr w:type="spellEnd"/>
      <w:r w:rsidR="00751A8D">
        <w:rPr>
          <w:rFonts w:ascii="Times New Roman" w:hAnsi="Times New Roman" w:cs="Times New Roman"/>
          <w:sz w:val="28"/>
          <w:szCs w:val="28"/>
        </w:rPr>
        <w:t xml:space="preserve"> «Я творю мир»- 1 шт.</w:t>
      </w:r>
    </w:p>
    <w:p w:rsidR="00841563" w:rsidRPr="007E029A" w:rsidRDefault="0066139A" w:rsidP="007E0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-Пчелки </w:t>
      </w:r>
      <w:r>
        <w:rPr>
          <w:rFonts w:ascii="Times New Roman" w:hAnsi="Times New Roman" w:cs="Times New Roman"/>
          <w:sz w:val="28"/>
          <w:szCs w:val="28"/>
          <w:lang w:val="en-US"/>
        </w:rPr>
        <w:t>Bee</w:t>
      </w:r>
      <w:r w:rsidRPr="00DF022E">
        <w:rPr>
          <w:rFonts w:ascii="Times New Roman" w:hAnsi="Times New Roman" w:cs="Times New Roman"/>
          <w:sz w:val="28"/>
          <w:szCs w:val="28"/>
        </w:rPr>
        <w:t>-</w:t>
      </w:r>
      <w:r>
        <w:rPr>
          <w:rFonts w:ascii="Times New Roman" w:hAnsi="Times New Roman" w:cs="Times New Roman"/>
          <w:sz w:val="28"/>
          <w:szCs w:val="28"/>
          <w:lang w:val="en-US"/>
        </w:rPr>
        <w:t>Bot</w:t>
      </w:r>
      <w:r w:rsidRPr="00DF022E">
        <w:rPr>
          <w:rFonts w:ascii="Times New Roman" w:hAnsi="Times New Roman" w:cs="Times New Roman"/>
          <w:sz w:val="28"/>
          <w:szCs w:val="28"/>
        </w:rPr>
        <w:t xml:space="preserve"> – 2 </w:t>
      </w:r>
      <w:r w:rsidR="00DF022E">
        <w:rPr>
          <w:rFonts w:ascii="Times New Roman" w:hAnsi="Times New Roman" w:cs="Times New Roman"/>
          <w:sz w:val="28"/>
          <w:szCs w:val="28"/>
        </w:rPr>
        <w:t>шт.</w:t>
      </w:r>
    </w:p>
    <w:p w:rsidR="00B1752E" w:rsidRPr="0056477A" w:rsidRDefault="00B1752E" w:rsidP="00B716BD">
      <w:pPr>
        <w:pStyle w:val="2"/>
        <w:rPr>
          <w:rFonts w:ascii="Times New Roman" w:hAnsi="Times New Roman" w:cs="Times New Roman"/>
          <w:color w:val="auto"/>
          <w:sz w:val="28"/>
          <w:szCs w:val="28"/>
        </w:rPr>
      </w:pPr>
      <w:bookmarkStart w:id="13" w:name="_Toc52613820"/>
      <w:r w:rsidRPr="0056477A">
        <w:rPr>
          <w:rFonts w:ascii="Times New Roman" w:hAnsi="Times New Roman" w:cs="Times New Roman"/>
          <w:color w:val="auto"/>
          <w:sz w:val="28"/>
          <w:szCs w:val="28"/>
        </w:rPr>
        <w:lastRenderedPageBreak/>
        <w:t>2.3.    Формы аттестации (контроля)</w:t>
      </w:r>
      <w:bookmarkEnd w:id="13"/>
    </w:p>
    <w:p w:rsidR="00DF022E" w:rsidRPr="00DC32D6" w:rsidRDefault="00DF022E" w:rsidP="00DF022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DF022E">
        <w:rPr>
          <w:rFonts w:ascii="Times New Roman" w:hAnsi="Times New Roman" w:cs="Times New Roman"/>
          <w:sz w:val="28"/>
          <w:szCs w:val="28"/>
        </w:rPr>
        <w:t>Педагогическое наблюдение;</w:t>
      </w:r>
    </w:p>
    <w:p w:rsidR="00DF022E" w:rsidRPr="00DF022E" w:rsidRDefault="00DF022E" w:rsidP="00DF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F022E">
        <w:rPr>
          <w:rFonts w:ascii="Times New Roman" w:hAnsi="Times New Roman" w:cs="Times New Roman"/>
          <w:sz w:val="28"/>
          <w:szCs w:val="28"/>
        </w:rPr>
        <w:t>Опрос по теме;</w:t>
      </w:r>
    </w:p>
    <w:p w:rsidR="00DF022E" w:rsidRPr="00DF022E" w:rsidRDefault="00DF022E" w:rsidP="00DF022E">
      <w:pPr>
        <w:spacing w:after="0" w:line="240" w:lineRule="auto"/>
        <w:jc w:val="both"/>
        <w:rPr>
          <w:rFonts w:ascii="Times New Roman" w:hAnsi="Times New Roman" w:cs="Times New Roman"/>
          <w:sz w:val="28"/>
          <w:szCs w:val="28"/>
        </w:rPr>
      </w:pPr>
      <w:r w:rsidRPr="00DF022E">
        <w:rPr>
          <w:rFonts w:ascii="Times New Roman" w:hAnsi="Times New Roman" w:cs="Times New Roman"/>
          <w:sz w:val="28"/>
          <w:szCs w:val="28"/>
        </w:rPr>
        <w:t>-</w:t>
      </w:r>
      <w:r>
        <w:rPr>
          <w:rFonts w:ascii="Times New Roman" w:hAnsi="Times New Roman" w:cs="Times New Roman"/>
          <w:sz w:val="28"/>
          <w:szCs w:val="28"/>
        </w:rPr>
        <w:t>Беседа</w:t>
      </w:r>
      <w:r w:rsidRPr="00DF022E">
        <w:rPr>
          <w:rFonts w:ascii="Times New Roman" w:hAnsi="Times New Roman" w:cs="Times New Roman"/>
          <w:sz w:val="28"/>
          <w:szCs w:val="28"/>
        </w:rPr>
        <w:t>;</w:t>
      </w:r>
    </w:p>
    <w:p w:rsidR="00DF022E" w:rsidRPr="00DF022E" w:rsidRDefault="00DF022E" w:rsidP="00DF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F022E">
        <w:rPr>
          <w:rFonts w:ascii="Times New Roman" w:hAnsi="Times New Roman" w:cs="Times New Roman"/>
          <w:sz w:val="28"/>
          <w:szCs w:val="28"/>
        </w:rPr>
        <w:t xml:space="preserve">Участие в выставках, </w:t>
      </w:r>
      <w:r>
        <w:rPr>
          <w:rFonts w:ascii="Times New Roman" w:hAnsi="Times New Roman" w:cs="Times New Roman"/>
          <w:sz w:val="28"/>
          <w:szCs w:val="28"/>
        </w:rPr>
        <w:t xml:space="preserve">викторинах, </w:t>
      </w:r>
      <w:r w:rsidRPr="00DF022E">
        <w:rPr>
          <w:rFonts w:ascii="Times New Roman" w:hAnsi="Times New Roman" w:cs="Times New Roman"/>
          <w:sz w:val="28"/>
          <w:szCs w:val="28"/>
        </w:rPr>
        <w:t>конкурсах;</w:t>
      </w:r>
    </w:p>
    <w:p w:rsidR="00B1752E" w:rsidRPr="0056477A" w:rsidRDefault="00B1752E" w:rsidP="00B716BD">
      <w:pPr>
        <w:pStyle w:val="2"/>
        <w:rPr>
          <w:rFonts w:ascii="Times New Roman" w:hAnsi="Times New Roman" w:cs="Times New Roman"/>
          <w:color w:val="auto"/>
          <w:sz w:val="28"/>
          <w:szCs w:val="28"/>
        </w:rPr>
      </w:pPr>
      <w:bookmarkStart w:id="14" w:name="_Toc52613821"/>
      <w:r w:rsidRPr="0056477A">
        <w:rPr>
          <w:rFonts w:ascii="Times New Roman" w:hAnsi="Times New Roman" w:cs="Times New Roman"/>
          <w:color w:val="auto"/>
          <w:sz w:val="28"/>
          <w:szCs w:val="28"/>
        </w:rPr>
        <w:t>2.4.    Оценочные материалы</w:t>
      </w:r>
      <w:bookmarkEnd w:id="14"/>
    </w:p>
    <w:p w:rsidR="00DF022E" w:rsidRPr="00DF022E" w:rsidRDefault="00B716BD" w:rsidP="00B175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22E" w:rsidRPr="00DF022E">
        <w:rPr>
          <w:rFonts w:ascii="Times New Roman" w:hAnsi="Times New Roman" w:cs="Times New Roman"/>
          <w:sz w:val="28"/>
          <w:szCs w:val="28"/>
        </w:rPr>
        <w:t>Приложение № 1</w:t>
      </w:r>
    </w:p>
    <w:p w:rsidR="00B1752E" w:rsidRPr="0056477A" w:rsidRDefault="00B1752E" w:rsidP="00B716BD">
      <w:pPr>
        <w:pStyle w:val="2"/>
        <w:rPr>
          <w:rFonts w:ascii="Times New Roman" w:hAnsi="Times New Roman" w:cs="Times New Roman"/>
          <w:color w:val="auto"/>
          <w:sz w:val="28"/>
        </w:rPr>
      </w:pPr>
      <w:bookmarkStart w:id="15" w:name="_Toc52613822"/>
      <w:r w:rsidRPr="0056477A">
        <w:rPr>
          <w:rFonts w:ascii="Times New Roman" w:hAnsi="Times New Roman" w:cs="Times New Roman"/>
          <w:color w:val="auto"/>
          <w:sz w:val="28"/>
        </w:rPr>
        <w:t>2.5.    Методические материалы</w:t>
      </w:r>
      <w:bookmarkEnd w:id="15"/>
    </w:p>
    <w:p w:rsidR="005C2F95" w:rsidRPr="005C2F95" w:rsidRDefault="005C2F95" w:rsidP="00B1752E">
      <w:pPr>
        <w:spacing w:after="0" w:line="240" w:lineRule="auto"/>
        <w:jc w:val="both"/>
        <w:rPr>
          <w:rFonts w:ascii="Times New Roman" w:hAnsi="Times New Roman" w:cs="Times New Roman"/>
          <w:sz w:val="28"/>
          <w:szCs w:val="28"/>
        </w:rPr>
      </w:pPr>
      <w:r w:rsidRPr="005C2F95">
        <w:rPr>
          <w:rFonts w:ascii="Times New Roman" w:hAnsi="Times New Roman" w:cs="Times New Roman"/>
          <w:sz w:val="28"/>
          <w:szCs w:val="28"/>
        </w:rPr>
        <w:t>1.Наглядно-дидактическое пособие «Профессии», Москва. Мозаика-Синтез, 2015.</w:t>
      </w:r>
    </w:p>
    <w:p w:rsidR="00B1752E" w:rsidRDefault="00A812DF" w:rsidP="00766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F022E" w:rsidRPr="00DF022E">
        <w:rPr>
          <w:rFonts w:ascii="Times New Roman" w:hAnsi="Times New Roman" w:cs="Times New Roman"/>
          <w:sz w:val="28"/>
          <w:szCs w:val="28"/>
        </w:rPr>
        <w:t>.Введение дошкольников в мир профессий: Учебно-методическое пособие / В.П. Кондрашов. — Балашов: Изд-во "Николаев", 2004. — 52 с.</w:t>
      </w:r>
    </w:p>
    <w:p w:rsidR="00EF504C" w:rsidRPr="00EF504C" w:rsidRDefault="00A812DF" w:rsidP="00EF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F022E">
        <w:rPr>
          <w:rFonts w:ascii="Times New Roman" w:hAnsi="Times New Roman" w:cs="Times New Roman"/>
          <w:sz w:val="28"/>
          <w:szCs w:val="28"/>
        </w:rPr>
        <w:t>.</w:t>
      </w:r>
      <w:r w:rsidR="00DF022E" w:rsidRPr="00DF022E">
        <w:rPr>
          <w:rFonts w:ascii="Times New Roman" w:hAnsi="Times New Roman" w:cs="Times New Roman"/>
          <w:sz w:val="28"/>
          <w:szCs w:val="28"/>
        </w:rPr>
        <w:t>«Кем быть?» Серия демонстрационных картин с методическими рекомендациями педагогу дошкольного образовате</w:t>
      </w:r>
      <w:r w:rsidR="00FD257E">
        <w:rPr>
          <w:rFonts w:ascii="Times New Roman" w:hAnsi="Times New Roman" w:cs="Times New Roman"/>
          <w:sz w:val="28"/>
          <w:szCs w:val="28"/>
        </w:rPr>
        <w:t xml:space="preserve">льного учреждения / Н.В. </w:t>
      </w:r>
      <w:proofErr w:type="spellStart"/>
      <w:r w:rsidR="00FD257E">
        <w:rPr>
          <w:rFonts w:ascii="Times New Roman" w:hAnsi="Times New Roman" w:cs="Times New Roman"/>
          <w:sz w:val="28"/>
          <w:szCs w:val="28"/>
        </w:rPr>
        <w:t>Нище</w:t>
      </w:r>
      <w:r w:rsidR="00715222">
        <w:rPr>
          <w:rFonts w:ascii="Times New Roman" w:hAnsi="Times New Roman" w:cs="Times New Roman"/>
          <w:sz w:val="28"/>
          <w:szCs w:val="28"/>
        </w:rPr>
        <w:t>е</w:t>
      </w:r>
      <w:r w:rsidR="00FD257E">
        <w:rPr>
          <w:rFonts w:ascii="Times New Roman" w:hAnsi="Times New Roman" w:cs="Times New Roman"/>
          <w:sz w:val="28"/>
          <w:szCs w:val="28"/>
        </w:rPr>
        <w:t>ва</w:t>
      </w:r>
      <w:proofErr w:type="spellEnd"/>
      <w:r w:rsidR="00FD257E">
        <w:rPr>
          <w:rFonts w:ascii="Times New Roman" w:hAnsi="Times New Roman" w:cs="Times New Roman"/>
          <w:sz w:val="28"/>
          <w:szCs w:val="28"/>
        </w:rPr>
        <w:t xml:space="preserve">. </w:t>
      </w:r>
      <w:r w:rsidR="00DF022E" w:rsidRPr="00DF022E">
        <w:rPr>
          <w:rFonts w:ascii="Times New Roman" w:hAnsi="Times New Roman" w:cs="Times New Roman"/>
          <w:sz w:val="28"/>
          <w:szCs w:val="28"/>
        </w:rPr>
        <w:t>Детство-пресс, 2005.</w:t>
      </w:r>
      <w:r w:rsidR="00EF504C" w:rsidRPr="00EF504C">
        <w:t xml:space="preserve"> </w:t>
      </w:r>
      <w:r w:rsidR="00EF504C" w:rsidRPr="00EF504C">
        <w:rPr>
          <w:rFonts w:ascii="Times New Roman" w:hAnsi="Times New Roman" w:cs="Times New Roman"/>
          <w:sz w:val="28"/>
          <w:szCs w:val="28"/>
        </w:rPr>
        <w:t>-Альбом «Профессии моих родителей».</w:t>
      </w:r>
    </w:p>
    <w:p w:rsidR="00EF504C" w:rsidRPr="00EF504C" w:rsidRDefault="00EF504C" w:rsidP="00EF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F504C">
        <w:rPr>
          <w:rFonts w:ascii="Times New Roman" w:hAnsi="Times New Roman" w:cs="Times New Roman"/>
          <w:sz w:val="28"/>
          <w:szCs w:val="28"/>
        </w:rPr>
        <w:t>Альбом «Календарь профессий».</w:t>
      </w:r>
    </w:p>
    <w:p w:rsidR="00EF504C" w:rsidRPr="00EF504C" w:rsidRDefault="00EF504C" w:rsidP="00EF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F504C">
        <w:rPr>
          <w:rFonts w:ascii="Times New Roman" w:hAnsi="Times New Roman" w:cs="Times New Roman"/>
          <w:sz w:val="28"/>
          <w:szCs w:val="28"/>
        </w:rPr>
        <w:t>Альбом «Профессии и предприятия села Знаменское».</w:t>
      </w:r>
    </w:p>
    <w:p w:rsidR="00EF504C" w:rsidRPr="00EF504C" w:rsidRDefault="00EF504C" w:rsidP="00EF5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EF504C">
        <w:rPr>
          <w:rFonts w:ascii="Times New Roman" w:hAnsi="Times New Roman" w:cs="Times New Roman"/>
          <w:sz w:val="28"/>
          <w:szCs w:val="28"/>
        </w:rPr>
        <w:t>Альбом «Профессии и предприятия г. Сухой Лог».</w:t>
      </w:r>
    </w:p>
    <w:p w:rsidR="00B716BD" w:rsidRDefault="00EF504C" w:rsidP="00B716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EF504C">
        <w:rPr>
          <w:rFonts w:ascii="Times New Roman" w:hAnsi="Times New Roman" w:cs="Times New Roman"/>
          <w:sz w:val="28"/>
          <w:szCs w:val="28"/>
        </w:rPr>
        <w:t>Атлас «Профессии будущего».</w:t>
      </w:r>
      <w:bookmarkStart w:id="16" w:name="_Toc52613823"/>
    </w:p>
    <w:p w:rsidR="000F6E38" w:rsidRPr="00B716BD" w:rsidRDefault="000F6E38" w:rsidP="00B716BD">
      <w:pPr>
        <w:spacing w:after="0" w:line="240" w:lineRule="auto"/>
        <w:jc w:val="both"/>
        <w:rPr>
          <w:rFonts w:ascii="Times New Roman" w:hAnsi="Times New Roman" w:cs="Times New Roman"/>
          <w:b/>
          <w:sz w:val="28"/>
          <w:szCs w:val="28"/>
        </w:rPr>
      </w:pPr>
      <w:r w:rsidRPr="00B716BD">
        <w:rPr>
          <w:rFonts w:ascii="Times New Roman" w:hAnsi="Times New Roman" w:cs="Times New Roman"/>
          <w:b/>
          <w:sz w:val="28"/>
          <w:szCs w:val="28"/>
        </w:rPr>
        <w:t>Список литературы:</w:t>
      </w:r>
      <w:bookmarkEnd w:id="16"/>
    </w:p>
    <w:p w:rsidR="00B1752E" w:rsidRDefault="00FD257E" w:rsidP="000F6E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Для педагога</w:t>
      </w:r>
      <w:r w:rsidR="000F6E38" w:rsidRPr="000F6E38">
        <w:rPr>
          <w:rFonts w:ascii="Times New Roman" w:hAnsi="Times New Roman" w:cs="Times New Roman"/>
          <w:b/>
          <w:sz w:val="28"/>
          <w:szCs w:val="28"/>
        </w:rPr>
        <w:t>:</w:t>
      </w:r>
    </w:p>
    <w:p w:rsidR="00A812DF" w:rsidRPr="00A812DF" w:rsidRDefault="00A812DF" w:rsidP="00A81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812DF">
        <w:rPr>
          <w:rFonts w:ascii="Times New Roman" w:hAnsi="Times New Roman" w:cs="Times New Roman"/>
          <w:sz w:val="28"/>
          <w:szCs w:val="28"/>
        </w:rPr>
        <w:t>Введение дошкольников в мир профессий: Учебно-методическое пособие / В.П. Кондрашов. — Балашов: Изд-во "Николаев", 2004. — 52 с.</w:t>
      </w:r>
    </w:p>
    <w:p w:rsidR="00A812DF" w:rsidRPr="00A812DF" w:rsidRDefault="00A812DF" w:rsidP="00A81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812DF">
        <w:rPr>
          <w:rFonts w:ascii="Times New Roman" w:hAnsi="Times New Roman" w:cs="Times New Roman"/>
          <w:sz w:val="28"/>
          <w:szCs w:val="28"/>
        </w:rPr>
        <w:t xml:space="preserve">Ефанова З.А. Трудовое обучение. Нестандартные занятия. </w:t>
      </w:r>
    </w:p>
    <w:p w:rsidR="00A812DF" w:rsidRDefault="00A812DF" w:rsidP="00A81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3.Данилова Е.А. Профессии </w:t>
      </w:r>
      <w:r w:rsidRPr="00A812DF">
        <w:rPr>
          <w:rFonts w:ascii="Times New Roman" w:hAnsi="Times New Roman" w:cs="Times New Roman"/>
          <w:sz w:val="28"/>
          <w:szCs w:val="28"/>
        </w:rPr>
        <w:t>М.: РОСМЭН-ПРЕСС. - 2003. - 20 с.</w:t>
      </w:r>
      <w:r>
        <w:rPr>
          <w:rFonts w:ascii="Times New Roman" w:hAnsi="Times New Roman" w:cs="Times New Roman"/>
          <w:sz w:val="28"/>
          <w:szCs w:val="28"/>
        </w:rPr>
        <w:t xml:space="preserve"> </w:t>
      </w:r>
      <w:r w:rsidRPr="00A812DF">
        <w:rPr>
          <w:rFonts w:ascii="Times New Roman" w:hAnsi="Times New Roman" w:cs="Times New Roman"/>
          <w:sz w:val="28"/>
          <w:szCs w:val="28"/>
        </w:rPr>
        <w:t>Подготовительная группа. - Волгоград: Корифей, 2010. — 99 с.</w:t>
      </w:r>
    </w:p>
    <w:p w:rsidR="00A812DF" w:rsidRDefault="00A812DF" w:rsidP="000F6E38">
      <w:pPr>
        <w:spacing w:after="0" w:line="240" w:lineRule="auto"/>
        <w:jc w:val="both"/>
      </w:pPr>
      <w:r>
        <w:rPr>
          <w:rFonts w:ascii="Times New Roman" w:hAnsi="Times New Roman" w:cs="Times New Roman"/>
          <w:sz w:val="28"/>
          <w:szCs w:val="28"/>
        </w:rPr>
        <w:t>4.</w:t>
      </w:r>
      <w:r w:rsidRPr="00A812DF">
        <w:rPr>
          <w:rFonts w:ascii="Times New Roman" w:hAnsi="Times New Roman" w:cs="Times New Roman"/>
          <w:sz w:val="28"/>
          <w:szCs w:val="28"/>
        </w:rPr>
        <w:t>С.В.Игна</w:t>
      </w:r>
      <w:r w:rsidR="00715222">
        <w:rPr>
          <w:rFonts w:ascii="Times New Roman" w:hAnsi="Times New Roman" w:cs="Times New Roman"/>
          <w:sz w:val="28"/>
          <w:szCs w:val="28"/>
        </w:rPr>
        <w:t>това «Знакомимся с профессиями»</w:t>
      </w:r>
      <w:r w:rsidRPr="00A812DF">
        <w:rPr>
          <w:rFonts w:ascii="Times New Roman" w:hAnsi="Times New Roman" w:cs="Times New Roman"/>
          <w:sz w:val="28"/>
          <w:szCs w:val="28"/>
        </w:rPr>
        <w:t>, «</w:t>
      </w:r>
      <w:proofErr w:type="spellStart"/>
      <w:r w:rsidRPr="00A812DF">
        <w:rPr>
          <w:rFonts w:ascii="Times New Roman" w:hAnsi="Times New Roman" w:cs="Times New Roman"/>
          <w:sz w:val="28"/>
          <w:szCs w:val="28"/>
        </w:rPr>
        <w:t>Ювента</w:t>
      </w:r>
      <w:proofErr w:type="spellEnd"/>
      <w:r w:rsidRPr="00A812DF">
        <w:rPr>
          <w:rFonts w:ascii="Times New Roman" w:hAnsi="Times New Roman" w:cs="Times New Roman"/>
          <w:sz w:val="28"/>
          <w:szCs w:val="28"/>
        </w:rPr>
        <w:t>», 2013.</w:t>
      </w:r>
      <w:r w:rsidRPr="00A812DF">
        <w:t xml:space="preserve"> </w:t>
      </w:r>
    </w:p>
    <w:p w:rsidR="00A812DF" w:rsidRDefault="00A812DF" w:rsidP="000F6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812DF">
        <w:rPr>
          <w:rFonts w:ascii="Times New Roman" w:hAnsi="Times New Roman" w:cs="Times New Roman"/>
          <w:sz w:val="28"/>
          <w:szCs w:val="28"/>
        </w:rPr>
        <w:t xml:space="preserve">Васильева С.А., </w:t>
      </w:r>
      <w:proofErr w:type="spellStart"/>
      <w:r w:rsidRPr="00A812DF">
        <w:rPr>
          <w:rFonts w:ascii="Times New Roman" w:hAnsi="Times New Roman" w:cs="Times New Roman"/>
          <w:sz w:val="28"/>
          <w:szCs w:val="28"/>
        </w:rPr>
        <w:t>Мирясова</w:t>
      </w:r>
      <w:proofErr w:type="spellEnd"/>
      <w:r w:rsidRPr="00A812DF">
        <w:rPr>
          <w:rFonts w:ascii="Times New Roman" w:hAnsi="Times New Roman" w:cs="Times New Roman"/>
          <w:sz w:val="28"/>
          <w:szCs w:val="28"/>
        </w:rPr>
        <w:t xml:space="preserve"> В.И. Тематический словарь в картинках. Мир человека. Профессии. Учебно-методический наглядный материал. Программа «Я – человек». 2009, 32 с.</w:t>
      </w:r>
    </w:p>
    <w:p w:rsidR="00A812DF" w:rsidRPr="00A812DF" w:rsidRDefault="00A812DF" w:rsidP="000F6E38">
      <w:pPr>
        <w:spacing w:after="0" w:line="240" w:lineRule="auto"/>
        <w:jc w:val="both"/>
        <w:rPr>
          <w:rFonts w:ascii="Times New Roman" w:hAnsi="Times New Roman" w:cs="Times New Roman"/>
          <w:b/>
          <w:sz w:val="28"/>
          <w:szCs w:val="28"/>
        </w:rPr>
      </w:pPr>
      <w:r w:rsidRPr="00A812DF">
        <w:rPr>
          <w:rFonts w:ascii="Times New Roman" w:hAnsi="Times New Roman" w:cs="Times New Roman"/>
          <w:b/>
          <w:sz w:val="28"/>
          <w:szCs w:val="28"/>
        </w:rPr>
        <w:t>Для детей:</w:t>
      </w:r>
    </w:p>
    <w:p w:rsidR="00B1752E" w:rsidRDefault="00A812DF" w:rsidP="00766463">
      <w:pPr>
        <w:spacing w:after="0" w:line="240" w:lineRule="auto"/>
        <w:jc w:val="both"/>
        <w:rPr>
          <w:rFonts w:ascii="Times New Roman" w:hAnsi="Times New Roman" w:cs="Times New Roman"/>
          <w:sz w:val="28"/>
          <w:szCs w:val="28"/>
        </w:rPr>
      </w:pPr>
      <w:r w:rsidRPr="00A812DF">
        <w:rPr>
          <w:rFonts w:ascii="Times New Roman" w:hAnsi="Times New Roman" w:cs="Times New Roman"/>
          <w:sz w:val="28"/>
          <w:szCs w:val="28"/>
        </w:rPr>
        <w:t>1.Шорыгина Т.А. Трудовые сказки. Беседы с детьми о труде и профессиях.- M.: ТЦ Сфера, 2014. — 80 с.</w:t>
      </w:r>
    </w:p>
    <w:p w:rsidR="00DC32D6" w:rsidRDefault="00A812DF" w:rsidP="00766463">
      <w:pPr>
        <w:spacing w:after="0" w:line="240" w:lineRule="auto"/>
        <w:jc w:val="both"/>
      </w:pPr>
      <w:r>
        <w:rPr>
          <w:rFonts w:ascii="Times New Roman" w:hAnsi="Times New Roman" w:cs="Times New Roman"/>
          <w:sz w:val="28"/>
          <w:szCs w:val="28"/>
        </w:rPr>
        <w:t>2.</w:t>
      </w:r>
      <w:r w:rsidRPr="00A812DF">
        <w:rPr>
          <w:rFonts w:ascii="Times New Roman" w:hAnsi="Times New Roman" w:cs="Times New Roman"/>
          <w:sz w:val="28"/>
          <w:szCs w:val="28"/>
        </w:rPr>
        <w:t>Кнушевицкая Н.А. Стихи и речевые упражнения по теме Профессии. – М.: 2010.</w:t>
      </w:r>
      <w:r w:rsidR="00DC32D6" w:rsidRPr="00DC32D6">
        <w:t xml:space="preserve"> </w:t>
      </w:r>
    </w:p>
    <w:p w:rsidR="00B1752E" w:rsidRDefault="00DC32D6" w:rsidP="00766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hyperlink r:id="rId16" w:history="1">
        <w:r w:rsidRPr="00A0197F">
          <w:rPr>
            <w:rStyle w:val="aa"/>
            <w:rFonts w:ascii="Times New Roman" w:hAnsi="Times New Roman" w:cs="Times New Roman"/>
            <w:sz w:val="28"/>
            <w:szCs w:val="28"/>
          </w:rPr>
          <w:t>https://www.youtube.com/watch?v=5g8vyP1vTPI</w:t>
        </w:r>
      </w:hyperlink>
      <w:r>
        <w:rPr>
          <w:rFonts w:ascii="Times New Roman" w:hAnsi="Times New Roman" w:cs="Times New Roman"/>
          <w:sz w:val="28"/>
          <w:szCs w:val="28"/>
        </w:rPr>
        <w:t xml:space="preserve"> –В Мире профессий.</w:t>
      </w:r>
    </w:p>
    <w:p w:rsidR="00DC32D6" w:rsidRDefault="00DC32D6" w:rsidP="00766463">
      <w:pPr>
        <w:spacing w:after="0" w:line="240" w:lineRule="auto"/>
        <w:jc w:val="both"/>
        <w:rPr>
          <w:rFonts w:ascii="Times New Roman" w:hAnsi="Times New Roman" w:cs="Times New Roman"/>
          <w:sz w:val="28"/>
          <w:szCs w:val="28"/>
        </w:rPr>
      </w:pPr>
    </w:p>
    <w:p w:rsidR="00A812DF" w:rsidRPr="0056477A" w:rsidRDefault="00A812DF" w:rsidP="00A8424B">
      <w:pPr>
        <w:pStyle w:val="2"/>
        <w:rPr>
          <w:rFonts w:ascii="Times New Roman" w:hAnsi="Times New Roman" w:cs="Times New Roman"/>
          <w:color w:val="auto"/>
          <w:sz w:val="28"/>
          <w:szCs w:val="28"/>
        </w:rPr>
      </w:pPr>
      <w:bookmarkStart w:id="17" w:name="_Toc52613824"/>
      <w:r w:rsidRPr="0056477A">
        <w:rPr>
          <w:rFonts w:ascii="Times New Roman" w:hAnsi="Times New Roman" w:cs="Times New Roman"/>
          <w:color w:val="auto"/>
          <w:sz w:val="28"/>
          <w:szCs w:val="28"/>
        </w:rPr>
        <w:t>Для родителей:</w:t>
      </w:r>
      <w:bookmarkEnd w:id="17"/>
    </w:p>
    <w:bookmarkEnd w:id="9"/>
    <w:p w:rsidR="00A812DF" w:rsidRPr="00DC32D6" w:rsidRDefault="00DC32D6" w:rsidP="00766463">
      <w:pPr>
        <w:spacing w:after="0" w:line="240" w:lineRule="auto"/>
        <w:contextualSpacing/>
        <w:jc w:val="both"/>
        <w:rPr>
          <w:rFonts w:ascii="Times New Roman" w:hAnsi="Times New Roman" w:cs="Times New Roman"/>
          <w:sz w:val="28"/>
          <w:szCs w:val="28"/>
        </w:rPr>
      </w:pPr>
      <w:r w:rsidRPr="00DC32D6">
        <w:rPr>
          <w:rFonts w:ascii="Times New Roman" w:hAnsi="Times New Roman" w:cs="Times New Roman"/>
          <w:sz w:val="28"/>
          <w:szCs w:val="28"/>
        </w:rPr>
        <w:t>1.</w:t>
      </w:r>
      <w:hyperlink r:id="rId17" w:history="1">
        <w:r w:rsidRPr="00DC32D6">
          <w:rPr>
            <w:rStyle w:val="aa"/>
            <w:rFonts w:ascii="Times New Roman" w:hAnsi="Times New Roman" w:cs="Times New Roman"/>
            <w:sz w:val="28"/>
            <w:szCs w:val="28"/>
          </w:rPr>
          <w:t>https://www.youtube.com/watch?v=1HUQ3d0HIM4</w:t>
        </w:r>
      </w:hyperlink>
      <w:r>
        <w:rPr>
          <w:rFonts w:ascii="Times New Roman" w:hAnsi="Times New Roman" w:cs="Times New Roman"/>
          <w:b/>
          <w:sz w:val="28"/>
          <w:szCs w:val="28"/>
        </w:rPr>
        <w:t xml:space="preserve"> –</w:t>
      </w:r>
      <w:r w:rsidRPr="00DC32D6">
        <w:rPr>
          <w:rFonts w:ascii="Times New Roman" w:hAnsi="Times New Roman" w:cs="Times New Roman"/>
          <w:sz w:val="28"/>
          <w:szCs w:val="28"/>
        </w:rPr>
        <w:t>Путешествие в мир профессий.</w:t>
      </w:r>
    </w:p>
    <w:p w:rsidR="00715222" w:rsidRDefault="00DC32D6" w:rsidP="00766463">
      <w:pPr>
        <w:spacing w:after="0" w:line="240" w:lineRule="auto"/>
        <w:contextualSpacing/>
        <w:jc w:val="both"/>
        <w:rPr>
          <w:rFonts w:ascii="Times New Roman" w:hAnsi="Times New Roman" w:cs="Times New Roman"/>
          <w:sz w:val="28"/>
          <w:szCs w:val="28"/>
        </w:rPr>
      </w:pPr>
      <w:r w:rsidRPr="00DC32D6">
        <w:rPr>
          <w:rFonts w:ascii="Times New Roman" w:hAnsi="Times New Roman" w:cs="Times New Roman"/>
          <w:sz w:val="28"/>
          <w:szCs w:val="28"/>
        </w:rPr>
        <w:t>2</w:t>
      </w:r>
      <w:r w:rsidRPr="00DC32D6">
        <w:rPr>
          <w:rFonts w:ascii="Times New Roman" w:hAnsi="Times New Roman" w:cs="Times New Roman"/>
          <w:b/>
          <w:sz w:val="28"/>
          <w:szCs w:val="28"/>
        </w:rPr>
        <w:t>.</w:t>
      </w:r>
      <w:hyperlink r:id="rId18" w:history="1">
        <w:r w:rsidRPr="00A0197F">
          <w:rPr>
            <w:rStyle w:val="aa"/>
            <w:rFonts w:ascii="Times New Roman" w:hAnsi="Times New Roman" w:cs="Times New Roman"/>
            <w:sz w:val="28"/>
            <w:szCs w:val="28"/>
            <w:lang w:val="en-US"/>
          </w:rPr>
          <w:t>https</w:t>
        </w:r>
        <w:r w:rsidRPr="00A0197F">
          <w:rPr>
            <w:rStyle w:val="aa"/>
            <w:rFonts w:ascii="Times New Roman" w:hAnsi="Times New Roman" w:cs="Times New Roman"/>
            <w:sz w:val="28"/>
            <w:szCs w:val="28"/>
          </w:rPr>
          <w:t>://</w:t>
        </w:r>
        <w:r w:rsidRPr="00A0197F">
          <w:rPr>
            <w:rStyle w:val="aa"/>
            <w:rFonts w:ascii="Times New Roman" w:hAnsi="Times New Roman" w:cs="Times New Roman"/>
            <w:sz w:val="28"/>
            <w:szCs w:val="28"/>
            <w:lang w:val="en-US"/>
          </w:rPr>
          <w:t>www</w:t>
        </w:r>
        <w:r w:rsidRPr="00A0197F">
          <w:rPr>
            <w:rStyle w:val="aa"/>
            <w:rFonts w:ascii="Times New Roman" w:hAnsi="Times New Roman" w:cs="Times New Roman"/>
            <w:sz w:val="28"/>
            <w:szCs w:val="28"/>
          </w:rPr>
          <w:t>.</w:t>
        </w:r>
        <w:proofErr w:type="spellStart"/>
        <w:r w:rsidRPr="00A0197F">
          <w:rPr>
            <w:rStyle w:val="aa"/>
            <w:rFonts w:ascii="Times New Roman" w:hAnsi="Times New Roman" w:cs="Times New Roman"/>
            <w:sz w:val="28"/>
            <w:szCs w:val="28"/>
            <w:lang w:val="en-US"/>
          </w:rPr>
          <w:t>youtube</w:t>
        </w:r>
        <w:proofErr w:type="spellEnd"/>
        <w:r w:rsidRPr="00A0197F">
          <w:rPr>
            <w:rStyle w:val="aa"/>
            <w:rFonts w:ascii="Times New Roman" w:hAnsi="Times New Roman" w:cs="Times New Roman"/>
            <w:sz w:val="28"/>
            <w:szCs w:val="28"/>
          </w:rPr>
          <w:t>.</w:t>
        </w:r>
        <w:r w:rsidRPr="00A0197F">
          <w:rPr>
            <w:rStyle w:val="aa"/>
            <w:rFonts w:ascii="Times New Roman" w:hAnsi="Times New Roman" w:cs="Times New Roman"/>
            <w:sz w:val="28"/>
            <w:szCs w:val="28"/>
            <w:lang w:val="en-US"/>
          </w:rPr>
          <w:t>com</w:t>
        </w:r>
        <w:r w:rsidRPr="00A0197F">
          <w:rPr>
            <w:rStyle w:val="aa"/>
            <w:rFonts w:ascii="Times New Roman" w:hAnsi="Times New Roman" w:cs="Times New Roman"/>
            <w:sz w:val="28"/>
            <w:szCs w:val="28"/>
          </w:rPr>
          <w:t>/</w:t>
        </w:r>
        <w:r w:rsidRPr="00A0197F">
          <w:rPr>
            <w:rStyle w:val="aa"/>
            <w:rFonts w:ascii="Times New Roman" w:hAnsi="Times New Roman" w:cs="Times New Roman"/>
            <w:sz w:val="28"/>
            <w:szCs w:val="28"/>
            <w:lang w:val="en-US"/>
          </w:rPr>
          <w:t>watch</w:t>
        </w:r>
        <w:r w:rsidRPr="00A0197F">
          <w:rPr>
            <w:rStyle w:val="aa"/>
            <w:rFonts w:ascii="Times New Roman" w:hAnsi="Times New Roman" w:cs="Times New Roman"/>
            <w:sz w:val="28"/>
            <w:szCs w:val="28"/>
          </w:rPr>
          <w:t>?</w:t>
        </w:r>
        <w:r w:rsidRPr="00A0197F">
          <w:rPr>
            <w:rStyle w:val="aa"/>
            <w:rFonts w:ascii="Times New Roman" w:hAnsi="Times New Roman" w:cs="Times New Roman"/>
            <w:sz w:val="28"/>
            <w:szCs w:val="28"/>
            <w:lang w:val="en-US"/>
          </w:rPr>
          <w:t>v</w:t>
        </w:r>
        <w:r w:rsidRPr="00A0197F">
          <w:rPr>
            <w:rStyle w:val="aa"/>
            <w:rFonts w:ascii="Times New Roman" w:hAnsi="Times New Roman" w:cs="Times New Roman"/>
            <w:sz w:val="28"/>
            <w:szCs w:val="28"/>
          </w:rPr>
          <w:t>=</w:t>
        </w:r>
        <w:proofErr w:type="spellStart"/>
        <w:r w:rsidRPr="00A0197F">
          <w:rPr>
            <w:rStyle w:val="aa"/>
            <w:rFonts w:ascii="Times New Roman" w:hAnsi="Times New Roman" w:cs="Times New Roman"/>
            <w:sz w:val="28"/>
            <w:szCs w:val="28"/>
            <w:lang w:val="en-US"/>
          </w:rPr>
          <w:t>uZQqOe</w:t>
        </w:r>
        <w:proofErr w:type="spellEnd"/>
        <w:r w:rsidRPr="00A0197F">
          <w:rPr>
            <w:rStyle w:val="aa"/>
            <w:rFonts w:ascii="Times New Roman" w:hAnsi="Times New Roman" w:cs="Times New Roman"/>
            <w:sz w:val="28"/>
            <w:szCs w:val="28"/>
          </w:rPr>
          <w:t>4</w:t>
        </w:r>
        <w:proofErr w:type="spellStart"/>
        <w:r w:rsidRPr="00A0197F">
          <w:rPr>
            <w:rStyle w:val="aa"/>
            <w:rFonts w:ascii="Times New Roman" w:hAnsi="Times New Roman" w:cs="Times New Roman"/>
            <w:sz w:val="28"/>
            <w:szCs w:val="28"/>
            <w:lang w:val="en-US"/>
          </w:rPr>
          <w:t>MoXU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Калейдоскоп профессий.</w:t>
      </w:r>
    </w:p>
    <w:p w:rsidR="00715222" w:rsidRDefault="00715222" w:rsidP="0076646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715222">
        <w:t xml:space="preserve"> </w:t>
      </w:r>
      <w:hyperlink r:id="rId19" w:history="1">
        <w:r w:rsidRPr="003D44AC">
          <w:rPr>
            <w:rStyle w:val="aa"/>
            <w:rFonts w:ascii="Times New Roman" w:hAnsi="Times New Roman" w:cs="Times New Roman"/>
            <w:sz w:val="28"/>
            <w:szCs w:val="28"/>
          </w:rPr>
          <w:t>https://www.navigatum.ru/</w:t>
        </w:r>
      </w:hyperlink>
      <w:r>
        <w:rPr>
          <w:rFonts w:ascii="Times New Roman" w:hAnsi="Times New Roman" w:cs="Times New Roman"/>
          <w:sz w:val="28"/>
          <w:szCs w:val="28"/>
        </w:rPr>
        <w:t xml:space="preserve">  - Сайт «</w:t>
      </w:r>
      <w:proofErr w:type="spellStart"/>
      <w:r>
        <w:rPr>
          <w:rFonts w:ascii="Times New Roman" w:hAnsi="Times New Roman" w:cs="Times New Roman"/>
          <w:sz w:val="28"/>
          <w:szCs w:val="28"/>
        </w:rPr>
        <w:t>Навигатум</w:t>
      </w:r>
      <w:proofErr w:type="spellEnd"/>
      <w:r>
        <w:rPr>
          <w:rFonts w:ascii="Times New Roman" w:hAnsi="Times New Roman" w:cs="Times New Roman"/>
          <w:sz w:val="28"/>
          <w:szCs w:val="28"/>
        </w:rPr>
        <w:t xml:space="preserve"> «В мире профессий».</w:t>
      </w:r>
    </w:p>
    <w:p w:rsidR="00715222" w:rsidRDefault="00715222" w:rsidP="00766463">
      <w:pPr>
        <w:spacing w:after="0" w:line="240" w:lineRule="auto"/>
        <w:contextualSpacing/>
        <w:jc w:val="both"/>
        <w:rPr>
          <w:rFonts w:ascii="Times New Roman" w:hAnsi="Times New Roman" w:cs="Times New Roman"/>
          <w:sz w:val="28"/>
          <w:szCs w:val="28"/>
        </w:rPr>
      </w:pPr>
    </w:p>
    <w:p w:rsidR="00670AFD" w:rsidRPr="0056477A" w:rsidRDefault="00670AFD" w:rsidP="0056477A">
      <w:pPr>
        <w:pStyle w:val="2"/>
        <w:rPr>
          <w:rFonts w:ascii="Times New Roman" w:eastAsia="Times New Roman" w:hAnsi="Times New Roman" w:cs="Times New Roman"/>
          <w:color w:val="auto"/>
          <w:sz w:val="28"/>
          <w:lang w:eastAsia="ru-RU"/>
        </w:rPr>
      </w:pPr>
      <w:bookmarkStart w:id="18" w:name="_Toc52613825"/>
      <w:r w:rsidRPr="0056477A">
        <w:rPr>
          <w:rFonts w:ascii="Times New Roman" w:hAnsi="Times New Roman" w:cs="Times New Roman"/>
          <w:color w:val="auto"/>
          <w:sz w:val="28"/>
        </w:rPr>
        <w:t>Св</w:t>
      </w:r>
      <w:r w:rsidR="00723E57" w:rsidRPr="0056477A">
        <w:rPr>
          <w:rFonts w:ascii="Times New Roman" w:hAnsi="Times New Roman" w:cs="Times New Roman"/>
          <w:color w:val="auto"/>
          <w:sz w:val="28"/>
        </w:rPr>
        <w:t>едения о разработчике</w:t>
      </w:r>
      <w:r w:rsidR="00141956" w:rsidRPr="0056477A">
        <w:rPr>
          <w:rFonts w:ascii="Times New Roman" w:hAnsi="Times New Roman" w:cs="Times New Roman"/>
          <w:color w:val="auto"/>
          <w:sz w:val="28"/>
        </w:rPr>
        <w:t>:</w:t>
      </w:r>
      <w:bookmarkEnd w:id="18"/>
    </w:p>
    <w:p w:rsidR="00670AFD" w:rsidRPr="00766463" w:rsidRDefault="00C808B4" w:rsidP="00766463">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spellStart"/>
      <w:r w:rsidRPr="00766463">
        <w:rPr>
          <w:rFonts w:ascii="Times New Roman" w:eastAsia="Calibri" w:hAnsi="Times New Roman" w:cs="Times New Roman"/>
          <w:sz w:val="28"/>
          <w:szCs w:val="28"/>
        </w:rPr>
        <w:t>Зоценко</w:t>
      </w:r>
      <w:proofErr w:type="spellEnd"/>
      <w:r w:rsidRPr="00766463">
        <w:rPr>
          <w:rFonts w:ascii="Times New Roman" w:eastAsia="Calibri" w:hAnsi="Times New Roman" w:cs="Times New Roman"/>
          <w:sz w:val="28"/>
          <w:szCs w:val="28"/>
        </w:rPr>
        <w:t xml:space="preserve"> Н.Н.-</w:t>
      </w:r>
      <w:r w:rsidR="00670AFD" w:rsidRPr="00766463">
        <w:rPr>
          <w:rFonts w:ascii="Times New Roman" w:eastAsia="Calibri" w:hAnsi="Times New Roman" w:cs="Times New Roman"/>
          <w:sz w:val="28"/>
          <w:szCs w:val="28"/>
        </w:rPr>
        <w:t>педагог дополнительного образования</w:t>
      </w:r>
      <w:r w:rsidR="004513B4" w:rsidRPr="00766463">
        <w:rPr>
          <w:rFonts w:ascii="Times New Roman" w:eastAsia="Calibri" w:hAnsi="Times New Roman" w:cs="Times New Roman"/>
          <w:sz w:val="28"/>
          <w:szCs w:val="28"/>
        </w:rPr>
        <w:t xml:space="preserve"> </w:t>
      </w:r>
      <w:r w:rsidR="00670AFD" w:rsidRPr="00766463">
        <w:rPr>
          <w:rFonts w:ascii="Times New Roman" w:eastAsia="Calibri" w:hAnsi="Times New Roman" w:cs="Times New Roman"/>
          <w:sz w:val="28"/>
          <w:szCs w:val="28"/>
        </w:rPr>
        <w:t xml:space="preserve"> МБОУ№23</w:t>
      </w:r>
      <w:r w:rsidR="00A8007F" w:rsidRPr="00766463">
        <w:rPr>
          <w:rFonts w:ascii="Times New Roman" w:eastAsia="Calibri" w:hAnsi="Times New Roman" w:cs="Times New Roman"/>
          <w:sz w:val="28"/>
          <w:szCs w:val="28"/>
        </w:rPr>
        <w:t xml:space="preserve"> «Ромашка»</w:t>
      </w:r>
      <w:r w:rsidR="00723E57" w:rsidRPr="00766463">
        <w:rPr>
          <w:rFonts w:ascii="Times New Roman" w:eastAsia="Calibri" w:hAnsi="Times New Roman" w:cs="Times New Roman"/>
          <w:sz w:val="28"/>
          <w:szCs w:val="28"/>
        </w:rPr>
        <w:t>.</w:t>
      </w:r>
    </w:p>
    <w:p w:rsidR="00A03556" w:rsidRPr="00766463" w:rsidRDefault="00670AFD" w:rsidP="00766463">
      <w:pPr>
        <w:autoSpaceDE w:val="0"/>
        <w:autoSpaceDN w:val="0"/>
        <w:adjustRightInd w:val="0"/>
        <w:spacing w:after="0" w:line="240" w:lineRule="auto"/>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Образо</w:t>
      </w:r>
      <w:r w:rsidR="00E55B3F" w:rsidRPr="00766463">
        <w:rPr>
          <w:rFonts w:ascii="Times New Roman" w:eastAsia="Calibri" w:hAnsi="Times New Roman" w:cs="Times New Roman"/>
          <w:sz w:val="28"/>
          <w:szCs w:val="28"/>
        </w:rPr>
        <w:t xml:space="preserve">вание </w:t>
      </w:r>
      <w:r w:rsidR="00A03556" w:rsidRPr="00766463">
        <w:rPr>
          <w:rFonts w:ascii="Times New Roman" w:eastAsia="Calibri" w:hAnsi="Times New Roman" w:cs="Times New Roman"/>
          <w:sz w:val="28"/>
          <w:szCs w:val="28"/>
        </w:rPr>
        <w:t>–</w:t>
      </w:r>
      <w:r w:rsidR="004513B4" w:rsidRPr="00766463">
        <w:rPr>
          <w:rFonts w:ascii="Times New Roman" w:hAnsi="Times New Roman" w:cs="Times New Roman"/>
          <w:sz w:val="28"/>
          <w:szCs w:val="28"/>
        </w:rPr>
        <w:t xml:space="preserve"> </w:t>
      </w:r>
      <w:r w:rsidR="004513B4" w:rsidRPr="00766463">
        <w:rPr>
          <w:rFonts w:ascii="Times New Roman" w:eastAsia="Calibri" w:hAnsi="Times New Roman" w:cs="Times New Roman"/>
          <w:sz w:val="28"/>
          <w:szCs w:val="28"/>
        </w:rPr>
        <w:t xml:space="preserve">средне-специальное (читинское педагогическое училище),  </w:t>
      </w:r>
      <w:r w:rsidR="00A03556" w:rsidRPr="00766463">
        <w:rPr>
          <w:rFonts w:ascii="Times New Roman" w:eastAsia="Calibri" w:hAnsi="Times New Roman" w:cs="Times New Roman"/>
          <w:sz w:val="28"/>
          <w:szCs w:val="28"/>
        </w:rPr>
        <w:t>курсы профессиональной переподготовки по программе «Дополнительное образование детей и взрослых».</w:t>
      </w:r>
    </w:p>
    <w:p w:rsidR="00FD22C0" w:rsidRPr="00766463" w:rsidRDefault="00670AFD" w:rsidP="00766463">
      <w:pPr>
        <w:autoSpaceDE w:val="0"/>
        <w:autoSpaceDN w:val="0"/>
        <w:adjustRightInd w:val="0"/>
        <w:spacing w:after="0" w:line="240" w:lineRule="auto"/>
        <w:contextualSpacing/>
        <w:jc w:val="both"/>
        <w:rPr>
          <w:rFonts w:ascii="Times New Roman" w:eastAsia="Calibri" w:hAnsi="Times New Roman" w:cs="Times New Roman"/>
          <w:sz w:val="28"/>
          <w:szCs w:val="28"/>
        </w:rPr>
      </w:pPr>
      <w:r w:rsidRPr="00766463">
        <w:rPr>
          <w:rFonts w:ascii="Times New Roman" w:eastAsia="Calibri" w:hAnsi="Times New Roman" w:cs="Times New Roman"/>
          <w:sz w:val="28"/>
          <w:szCs w:val="28"/>
        </w:rPr>
        <w:t>Контактный телефон – 8 900 208 55 08,   8 343  73 62</w:t>
      </w:r>
      <w:r w:rsidR="00FD22C0" w:rsidRPr="00766463">
        <w:rPr>
          <w:rFonts w:ascii="Times New Roman" w:eastAsia="Calibri" w:hAnsi="Times New Roman" w:cs="Times New Roman"/>
          <w:sz w:val="28"/>
          <w:szCs w:val="28"/>
        </w:rPr>
        <w:t> 415.</w:t>
      </w:r>
    </w:p>
    <w:p w:rsidR="00BD0464" w:rsidRDefault="00BD0464" w:rsidP="00766463">
      <w:pPr>
        <w:autoSpaceDE w:val="0"/>
        <w:autoSpaceDN w:val="0"/>
        <w:adjustRightInd w:val="0"/>
        <w:spacing w:after="0" w:line="240" w:lineRule="auto"/>
        <w:contextualSpacing/>
        <w:jc w:val="both"/>
        <w:rPr>
          <w:rFonts w:ascii="Times New Roman" w:hAnsi="Times New Roman" w:cs="Times New Roman"/>
          <w:b/>
          <w:sz w:val="28"/>
          <w:szCs w:val="28"/>
        </w:rPr>
      </w:pPr>
    </w:p>
    <w:p w:rsidR="00715222" w:rsidRDefault="00715222" w:rsidP="00766463">
      <w:pPr>
        <w:autoSpaceDE w:val="0"/>
        <w:autoSpaceDN w:val="0"/>
        <w:adjustRightInd w:val="0"/>
        <w:spacing w:after="0" w:line="240" w:lineRule="auto"/>
        <w:contextualSpacing/>
        <w:jc w:val="both"/>
        <w:rPr>
          <w:rFonts w:ascii="Times New Roman" w:hAnsi="Times New Roman" w:cs="Times New Roman"/>
          <w:b/>
          <w:sz w:val="28"/>
          <w:szCs w:val="28"/>
        </w:rPr>
      </w:pPr>
    </w:p>
    <w:p w:rsidR="00715222" w:rsidRDefault="00715222" w:rsidP="00766463">
      <w:pPr>
        <w:autoSpaceDE w:val="0"/>
        <w:autoSpaceDN w:val="0"/>
        <w:adjustRightInd w:val="0"/>
        <w:spacing w:after="0" w:line="240" w:lineRule="auto"/>
        <w:contextualSpacing/>
        <w:jc w:val="both"/>
        <w:rPr>
          <w:rFonts w:ascii="Times New Roman" w:hAnsi="Times New Roman" w:cs="Times New Roman"/>
          <w:b/>
          <w:sz w:val="28"/>
          <w:szCs w:val="28"/>
        </w:rPr>
      </w:pPr>
      <w:bookmarkStart w:id="19" w:name="_GoBack"/>
      <w:bookmarkEnd w:id="19"/>
    </w:p>
    <w:sectPr w:rsidR="00715222" w:rsidSect="00A07E24">
      <w:footerReference w:type="default" r:id="rId20"/>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57" w:rsidRDefault="00157857" w:rsidP="0007777F">
      <w:pPr>
        <w:spacing w:after="0" w:line="240" w:lineRule="auto"/>
      </w:pPr>
      <w:r>
        <w:separator/>
      </w:r>
    </w:p>
  </w:endnote>
  <w:endnote w:type="continuationSeparator" w:id="0">
    <w:p w:rsidR="00157857" w:rsidRDefault="00157857" w:rsidP="0007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01" w:rsidRDefault="00637D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93215"/>
      <w:docPartObj>
        <w:docPartGallery w:val="Page Numbers (Bottom of Page)"/>
        <w:docPartUnique/>
      </w:docPartObj>
    </w:sdtPr>
    <w:sdtEndPr/>
    <w:sdtContent>
      <w:p w:rsidR="00637D01" w:rsidRDefault="00157857">
        <w:pPr>
          <w:pStyle w:val="ad"/>
          <w:jc w:val="center"/>
        </w:pPr>
      </w:p>
    </w:sdtContent>
  </w:sdt>
  <w:p w:rsidR="00637D01" w:rsidRDefault="00637D0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01" w:rsidRDefault="00637D01">
    <w:pPr>
      <w:pStyle w:val="ad"/>
      <w:jc w:val="center"/>
    </w:pPr>
  </w:p>
  <w:p w:rsidR="00637D01" w:rsidRDefault="00637D0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73023"/>
      <w:docPartObj>
        <w:docPartGallery w:val="Page Numbers (Bottom of Page)"/>
        <w:docPartUnique/>
      </w:docPartObj>
    </w:sdtPr>
    <w:sdtEndPr/>
    <w:sdtContent>
      <w:p w:rsidR="00637D01" w:rsidRDefault="00637D01">
        <w:pPr>
          <w:pStyle w:val="ad"/>
          <w:jc w:val="center"/>
        </w:pPr>
        <w:r>
          <w:fldChar w:fldCharType="begin"/>
        </w:r>
        <w:r>
          <w:instrText>PAGE   \* MERGEFORMAT</w:instrText>
        </w:r>
        <w:r>
          <w:fldChar w:fldCharType="separate"/>
        </w:r>
        <w:r w:rsidR="00B6695B">
          <w:rPr>
            <w:noProof/>
          </w:rPr>
          <w:t>32</w:t>
        </w:r>
        <w:r>
          <w:fldChar w:fldCharType="end"/>
        </w:r>
      </w:p>
    </w:sdtContent>
  </w:sdt>
  <w:p w:rsidR="00637D01" w:rsidRDefault="00637D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57" w:rsidRDefault="00157857" w:rsidP="0007777F">
      <w:pPr>
        <w:spacing w:after="0" w:line="240" w:lineRule="auto"/>
      </w:pPr>
      <w:r>
        <w:separator/>
      </w:r>
    </w:p>
  </w:footnote>
  <w:footnote w:type="continuationSeparator" w:id="0">
    <w:p w:rsidR="00157857" w:rsidRDefault="00157857" w:rsidP="00077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01" w:rsidRDefault="00637D0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01" w:rsidRDefault="00637D0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01" w:rsidRDefault="00637D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CF"/>
    <w:multiLevelType w:val="hybridMultilevel"/>
    <w:tmpl w:val="F9E0BCF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
    <w:nsid w:val="080E2A36"/>
    <w:multiLevelType w:val="multilevel"/>
    <w:tmpl w:val="2D465EE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15944C3"/>
    <w:multiLevelType w:val="multilevel"/>
    <w:tmpl w:val="5D9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E5ECA"/>
    <w:multiLevelType w:val="multilevel"/>
    <w:tmpl w:val="51B86F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82B4F29"/>
    <w:multiLevelType w:val="hybridMultilevel"/>
    <w:tmpl w:val="35BCE7F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5">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A0146"/>
    <w:multiLevelType w:val="hybridMultilevel"/>
    <w:tmpl w:val="EB92FEE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1CB34012"/>
    <w:multiLevelType w:val="hybridMultilevel"/>
    <w:tmpl w:val="4BF2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871A3"/>
    <w:multiLevelType w:val="hybridMultilevel"/>
    <w:tmpl w:val="72989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326EED"/>
    <w:multiLevelType w:val="hybridMultilevel"/>
    <w:tmpl w:val="41E6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B5E51"/>
    <w:multiLevelType w:val="hybridMultilevel"/>
    <w:tmpl w:val="E24629F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235D7287"/>
    <w:multiLevelType w:val="multilevel"/>
    <w:tmpl w:val="F52ADE64"/>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4D24587"/>
    <w:multiLevelType w:val="hybridMultilevel"/>
    <w:tmpl w:val="814A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448CE"/>
    <w:multiLevelType w:val="hybridMultilevel"/>
    <w:tmpl w:val="BA34E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F6F7E"/>
    <w:multiLevelType w:val="hybridMultilevel"/>
    <w:tmpl w:val="0D561D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C21321"/>
    <w:multiLevelType w:val="multilevel"/>
    <w:tmpl w:val="2F32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E4553"/>
    <w:multiLevelType w:val="hybridMultilevel"/>
    <w:tmpl w:val="9558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4642C"/>
    <w:multiLevelType w:val="hybridMultilevel"/>
    <w:tmpl w:val="829E8D3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31BB11CC"/>
    <w:multiLevelType w:val="hybridMultilevel"/>
    <w:tmpl w:val="E48A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4630C"/>
    <w:multiLevelType w:val="hybridMultilevel"/>
    <w:tmpl w:val="430A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F04ED6"/>
    <w:multiLevelType w:val="hybridMultilevel"/>
    <w:tmpl w:val="65F03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142A18"/>
    <w:multiLevelType w:val="hybridMultilevel"/>
    <w:tmpl w:val="04E08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4E0FF6"/>
    <w:multiLevelType w:val="multilevel"/>
    <w:tmpl w:val="2DFC66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951780"/>
    <w:multiLevelType w:val="multilevel"/>
    <w:tmpl w:val="993A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B1763"/>
    <w:multiLevelType w:val="hybridMultilevel"/>
    <w:tmpl w:val="1CF4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61617"/>
    <w:multiLevelType w:val="hybridMultilevel"/>
    <w:tmpl w:val="371A66C4"/>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6">
    <w:nsid w:val="4BC7512E"/>
    <w:multiLevelType w:val="hybridMultilevel"/>
    <w:tmpl w:val="4B0C7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9D0073"/>
    <w:multiLevelType w:val="hybridMultilevel"/>
    <w:tmpl w:val="E28EEF3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8">
    <w:nsid w:val="557E18BD"/>
    <w:multiLevelType w:val="hybridMultilevel"/>
    <w:tmpl w:val="39E2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92ADE"/>
    <w:multiLevelType w:val="hybridMultilevel"/>
    <w:tmpl w:val="8874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16134"/>
    <w:multiLevelType w:val="hybridMultilevel"/>
    <w:tmpl w:val="86C8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94576"/>
    <w:multiLevelType w:val="hybridMultilevel"/>
    <w:tmpl w:val="722A57E4"/>
    <w:lvl w:ilvl="0" w:tplc="E100485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462B0"/>
    <w:multiLevelType w:val="hybridMultilevel"/>
    <w:tmpl w:val="AEFA5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F364E4"/>
    <w:multiLevelType w:val="hybridMultilevel"/>
    <w:tmpl w:val="B4D84FFE"/>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34">
    <w:nsid w:val="66674899"/>
    <w:multiLevelType w:val="hybridMultilevel"/>
    <w:tmpl w:val="D48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CB5D9E"/>
    <w:multiLevelType w:val="hybridMultilevel"/>
    <w:tmpl w:val="A218FCC8"/>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6">
    <w:nsid w:val="6BE87BFE"/>
    <w:multiLevelType w:val="hybridMultilevel"/>
    <w:tmpl w:val="8C8201C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nsid w:val="6C647572"/>
    <w:multiLevelType w:val="hybridMultilevel"/>
    <w:tmpl w:val="C3B6ABE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8">
    <w:nsid w:val="720B55F0"/>
    <w:multiLevelType w:val="hybridMultilevel"/>
    <w:tmpl w:val="45E60AA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9">
    <w:nsid w:val="743616B8"/>
    <w:multiLevelType w:val="hybridMultilevel"/>
    <w:tmpl w:val="FFA048D8"/>
    <w:lvl w:ilvl="0" w:tplc="286413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119C6"/>
    <w:multiLevelType w:val="multilevel"/>
    <w:tmpl w:val="EC80748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num w:numId="1">
    <w:abstractNumId w:val="22"/>
  </w:num>
  <w:num w:numId="2">
    <w:abstractNumId w:val="23"/>
  </w:num>
  <w:num w:numId="3">
    <w:abstractNumId w:val="2"/>
  </w:num>
  <w:num w:numId="4">
    <w:abstractNumId w:val="15"/>
  </w:num>
  <w:num w:numId="5">
    <w:abstractNumId w:val="5"/>
  </w:num>
  <w:num w:numId="6">
    <w:abstractNumId w:val="12"/>
  </w:num>
  <w:num w:numId="7">
    <w:abstractNumId w:val="39"/>
  </w:num>
  <w:num w:numId="8">
    <w:abstractNumId w:val="3"/>
  </w:num>
  <w:num w:numId="9">
    <w:abstractNumId w:val="11"/>
  </w:num>
  <w:num w:numId="10">
    <w:abstractNumId w:val="21"/>
  </w:num>
  <w:num w:numId="11">
    <w:abstractNumId w:val="34"/>
  </w:num>
  <w:num w:numId="12">
    <w:abstractNumId w:val="38"/>
  </w:num>
  <w:num w:numId="13">
    <w:abstractNumId w:val="25"/>
  </w:num>
  <w:num w:numId="14">
    <w:abstractNumId w:val="36"/>
  </w:num>
  <w:num w:numId="15">
    <w:abstractNumId w:val="6"/>
  </w:num>
  <w:num w:numId="16">
    <w:abstractNumId w:val="16"/>
  </w:num>
  <w:num w:numId="17">
    <w:abstractNumId w:val="26"/>
  </w:num>
  <w:num w:numId="18">
    <w:abstractNumId w:val="32"/>
  </w:num>
  <w:num w:numId="19">
    <w:abstractNumId w:val="24"/>
  </w:num>
  <w:num w:numId="20">
    <w:abstractNumId w:val="14"/>
  </w:num>
  <w:num w:numId="21">
    <w:abstractNumId w:val="8"/>
  </w:num>
  <w:num w:numId="22">
    <w:abstractNumId w:val="37"/>
  </w:num>
  <w:num w:numId="23">
    <w:abstractNumId w:val="35"/>
  </w:num>
  <w:num w:numId="24">
    <w:abstractNumId w:val="30"/>
  </w:num>
  <w:num w:numId="25">
    <w:abstractNumId w:val="18"/>
  </w:num>
  <w:num w:numId="26">
    <w:abstractNumId w:val="7"/>
  </w:num>
  <w:num w:numId="27">
    <w:abstractNumId w:val="13"/>
  </w:num>
  <w:num w:numId="28">
    <w:abstractNumId w:val="19"/>
  </w:num>
  <w:num w:numId="29">
    <w:abstractNumId w:val="33"/>
  </w:num>
  <w:num w:numId="30">
    <w:abstractNumId w:val="4"/>
  </w:num>
  <w:num w:numId="31">
    <w:abstractNumId w:val="29"/>
  </w:num>
  <w:num w:numId="32">
    <w:abstractNumId w:val="27"/>
  </w:num>
  <w:num w:numId="33">
    <w:abstractNumId w:val="17"/>
  </w:num>
  <w:num w:numId="34">
    <w:abstractNumId w:val="0"/>
  </w:num>
  <w:num w:numId="35">
    <w:abstractNumId w:val="10"/>
  </w:num>
  <w:num w:numId="36">
    <w:abstractNumId w:val="20"/>
  </w:num>
  <w:num w:numId="37">
    <w:abstractNumId w:val="9"/>
  </w:num>
  <w:num w:numId="38">
    <w:abstractNumId w:val="40"/>
  </w:num>
  <w:num w:numId="39">
    <w:abstractNumId w:val="1"/>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A"/>
    <w:rsid w:val="000061C4"/>
    <w:rsid w:val="0001056D"/>
    <w:rsid w:val="00016A12"/>
    <w:rsid w:val="00016DA8"/>
    <w:rsid w:val="000228A8"/>
    <w:rsid w:val="00026AE8"/>
    <w:rsid w:val="00033914"/>
    <w:rsid w:val="00035047"/>
    <w:rsid w:val="000470FC"/>
    <w:rsid w:val="00050454"/>
    <w:rsid w:val="000509A5"/>
    <w:rsid w:val="000544FD"/>
    <w:rsid w:val="00060F44"/>
    <w:rsid w:val="0007777F"/>
    <w:rsid w:val="00081031"/>
    <w:rsid w:val="00094616"/>
    <w:rsid w:val="000974C2"/>
    <w:rsid w:val="00097BFF"/>
    <w:rsid w:val="000A3B91"/>
    <w:rsid w:val="000A45F2"/>
    <w:rsid w:val="000A4997"/>
    <w:rsid w:val="000A6106"/>
    <w:rsid w:val="000B5E97"/>
    <w:rsid w:val="000B6F65"/>
    <w:rsid w:val="000C1698"/>
    <w:rsid w:val="000C2B21"/>
    <w:rsid w:val="000D69D2"/>
    <w:rsid w:val="000E053B"/>
    <w:rsid w:val="000E2137"/>
    <w:rsid w:val="000E2582"/>
    <w:rsid w:val="000E4F8A"/>
    <w:rsid w:val="000F4A1D"/>
    <w:rsid w:val="000F558A"/>
    <w:rsid w:val="000F6E38"/>
    <w:rsid w:val="000F749D"/>
    <w:rsid w:val="001064CE"/>
    <w:rsid w:val="00125C8A"/>
    <w:rsid w:val="00140757"/>
    <w:rsid w:val="00141956"/>
    <w:rsid w:val="00157857"/>
    <w:rsid w:val="001630C9"/>
    <w:rsid w:val="0016537D"/>
    <w:rsid w:val="001673C7"/>
    <w:rsid w:val="00167C17"/>
    <w:rsid w:val="00171B72"/>
    <w:rsid w:val="001758CB"/>
    <w:rsid w:val="001764DB"/>
    <w:rsid w:val="00176A8F"/>
    <w:rsid w:val="00192D24"/>
    <w:rsid w:val="00197DA2"/>
    <w:rsid w:val="001A042A"/>
    <w:rsid w:val="001A09DD"/>
    <w:rsid w:val="001A57CA"/>
    <w:rsid w:val="001A5A29"/>
    <w:rsid w:val="001B03D2"/>
    <w:rsid w:val="001B0AA3"/>
    <w:rsid w:val="001B6D12"/>
    <w:rsid w:val="001C354D"/>
    <w:rsid w:val="001C5110"/>
    <w:rsid w:val="001C52A7"/>
    <w:rsid w:val="001D07D9"/>
    <w:rsid w:val="001D0CF1"/>
    <w:rsid w:val="001D4D08"/>
    <w:rsid w:val="001D57B4"/>
    <w:rsid w:val="001F258C"/>
    <w:rsid w:val="00204DB7"/>
    <w:rsid w:val="0021080C"/>
    <w:rsid w:val="0021235E"/>
    <w:rsid w:val="002227D4"/>
    <w:rsid w:val="00225BE5"/>
    <w:rsid w:val="00234159"/>
    <w:rsid w:val="00235636"/>
    <w:rsid w:val="00237331"/>
    <w:rsid w:val="00241013"/>
    <w:rsid w:val="002436DC"/>
    <w:rsid w:val="00251A45"/>
    <w:rsid w:val="002606C8"/>
    <w:rsid w:val="002650C4"/>
    <w:rsid w:val="0026549D"/>
    <w:rsid w:val="00267E11"/>
    <w:rsid w:val="00270CA8"/>
    <w:rsid w:val="00272B3C"/>
    <w:rsid w:val="00282639"/>
    <w:rsid w:val="00284235"/>
    <w:rsid w:val="00296C57"/>
    <w:rsid w:val="002A7711"/>
    <w:rsid w:val="002B517B"/>
    <w:rsid w:val="002B6BC4"/>
    <w:rsid w:val="002C227F"/>
    <w:rsid w:val="002D2A55"/>
    <w:rsid w:val="002E4654"/>
    <w:rsid w:val="002E4FBB"/>
    <w:rsid w:val="002F1AAA"/>
    <w:rsid w:val="002F32F0"/>
    <w:rsid w:val="002F374C"/>
    <w:rsid w:val="002F5420"/>
    <w:rsid w:val="002F547A"/>
    <w:rsid w:val="002F5AE0"/>
    <w:rsid w:val="003010D4"/>
    <w:rsid w:val="00304DC9"/>
    <w:rsid w:val="00306824"/>
    <w:rsid w:val="0031069A"/>
    <w:rsid w:val="00312DCC"/>
    <w:rsid w:val="00314BDE"/>
    <w:rsid w:val="00315151"/>
    <w:rsid w:val="003272BE"/>
    <w:rsid w:val="003323B6"/>
    <w:rsid w:val="003418CB"/>
    <w:rsid w:val="00344FC9"/>
    <w:rsid w:val="00351B30"/>
    <w:rsid w:val="00355F11"/>
    <w:rsid w:val="00361710"/>
    <w:rsid w:val="0036447A"/>
    <w:rsid w:val="00365C9C"/>
    <w:rsid w:val="00367544"/>
    <w:rsid w:val="003735E3"/>
    <w:rsid w:val="00380AFF"/>
    <w:rsid w:val="003821E8"/>
    <w:rsid w:val="003868B6"/>
    <w:rsid w:val="00386B27"/>
    <w:rsid w:val="00386CD6"/>
    <w:rsid w:val="00390895"/>
    <w:rsid w:val="003955AE"/>
    <w:rsid w:val="00396075"/>
    <w:rsid w:val="003A5430"/>
    <w:rsid w:val="003A71B5"/>
    <w:rsid w:val="003B286A"/>
    <w:rsid w:val="003B36B0"/>
    <w:rsid w:val="003B38D3"/>
    <w:rsid w:val="003B499A"/>
    <w:rsid w:val="003B5B19"/>
    <w:rsid w:val="003C3261"/>
    <w:rsid w:val="003D11C5"/>
    <w:rsid w:val="003D3FBD"/>
    <w:rsid w:val="003E522A"/>
    <w:rsid w:val="003E5333"/>
    <w:rsid w:val="003E5DEE"/>
    <w:rsid w:val="003F01A1"/>
    <w:rsid w:val="003F0C70"/>
    <w:rsid w:val="003F6E04"/>
    <w:rsid w:val="004055E6"/>
    <w:rsid w:val="00405832"/>
    <w:rsid w:val="00406C93"/>
    <w:rsid w:val="00412D7C"/>
    <w:rsid w:val="00422829"/>
    <w:rsid w:val="00426CD8"/>
    <w:rsid w:val="00427640"/>
    <w:rsid w:val="004307D3"/>
    <w:rsid w:val="00433C50"/>
    <w:rsid w:val="00434464"/>
    <w:rsid w:val="00447605"/>
    <w:rsid w:val="00447CE5"/>
    <w:rsid w:val="004513B4"/>
    <w:rsid w:val="004529ED"/>
    <w:rsid w:val="0046770C"/>
    <w:rsid w:val="004731D6"/>
    <w:rsid w:val="00482E06"/>
    <w:rsid w:val="00482F02"/>
    <w:rsid w:val="00483041"/>
    <w:rsid w:val="00490BC4"/>
    <w:rsid w:val="004948E9"/>
    <w:rsid w:val="004976A0"/>
    <w:rsid w:val="004A02C6"/>
    <w:rsid w:val="004A0F7A"/>
    <w:rsid w:val="004B03EB"/>
    <w:rsid w:val="004B2BEF"/>
    <w:rsid w:val="004B372B"/>
    <w:rsid w:val="004C5FD6"/>
    <w:rsid w:val="004C6920"/>
    <w:rsid w:val="004C6D3C"/>
    <w:rsid w:val="004D6C79"/>
    <w:rsid w:val="004E13C1"/>
    <w:rsid w:val="004E2B28"/>
    <w:rsid w:val="004E3628"/>
    <w:rsid w:val="004F4EA0"/>
    <w:rsid w:val="0050290B"/>
    <w:rsid w:val="00504449"/>
    <w:rsid w:val="005201F8"/>
    <w:rsid w:val="005270C4"/>
    <w:rsid w:val="00532B9D"/>
    <w:rsid w:val="0053539B"/>
    <w:rsid w:val="005403BF"/>
    <w:rsid w:val="00543C28"/>
    <w:rsid w:val="0054606A"/>
    <w:rsid w:val="0055415E"/>
    <w:rsid w:val="0055566D"/>
    <w:rsid w:val="00555CFE"/>
    <w:rsid w:val="005573EB"/>
    <w:rsid w:val="00563B8F"/>
    <w:rsid w:val="0056477A"/>
    <w:rsid w:val="00564CAA"/>
    <w:rsid w:val="0057131D"/>
    <w:rsid w:val="005713AA"/>
    <w:rsid w:val="0059108E"/>
    <w:rsid w:val="005A1593"/>
    <w:rsid w:val="005A22CF"/>
    <w:rsid w:val="005A38B8"/>
    <w:rsid w:val="005A4E45"/>
    <w:rsid w:val="005A68EE"/>
    <w:rsid w:val="005B416B"/>
    <w:rsid w:val="005B6FC2"/>
    <w:rsid w:val="005C2C28"/>
    <w:rsid w:val="005C2F95"/>
    <w:rsid w:val="005E271F"/>
    <w:rsid w:val="005F44A4"/>
    <w:rsid w:val="005F6250"/>
    <w:rsid w:val="00601CA1"/>
    <w:rsid w:val="00606D65"/>
    <w:rsid w:val="00616EFA"/>
    <w:rsid w:val="00623ED2"/>
    <w:rsid w:val="0062689B"/>
    <w:rsid w:val="00637D01"/>
    <w:rsid w:val="006434FD"/>
    <w:rsid w:val="00652EDF"/>
    <w:rsid w:val="00656ECD"/>
    <w:rsid w:val="00660B29"/>
    <w:rsid w:val="0066139A"/>
    <w:rsid w:val="00670AFD"/>
    <w:rsid w:val="006807E9"/>
    <w:rsid w:val="00682269"/>
    <w:rsid w:val="00685090"/>
    <w:rsid w:val="006961B7"/>
    <w:rsid w:val="006E0FED"/>
    <w:rsid w:val="006E1257"/>
    <w:rsid w:val="006F254C"/>
    <w:rsid w:val="007015C9"/>
    <w:rsid w:val="00707F99"/>
    <w:rsid w:val="00715222"/>
    <w:rsid w:val="00721A2D"/>
    <w:rsid w:val="00722E39"/>
    <w:rsid w:val="00723E57"/>
    <w:rsid w:val="00724195"/>
    <w:rsid w:val="007250D6"/>
    <w:rsid w:val="00731049"/>
    <w:rsid w:val="007316ED"/>
    <w:rsid w:val="00731C8A"/>
    <w:rsid w:val="007362F3"/>
    <w:rsid w:val="00742F7E"/>
    <w:rsid w:val="00744348"/>
    <w:rsid w:val="0075082E"/>
    <w:rsid w:val="00751A8D"/>
    <w:rsid w:val="007609D0"/>
    <w:rsid w:val="00760ABD"/>
    <w:rsid w:val="00760B89"/>
    <w:rsid w:val="00762AA0"/>
    <w:rsid w:val="00766463"/>
    <w:rsid w:val="00766CE9"/>
    <w:rsid w:val="0077279F"/>
    <w:rsid w:val="00774203"/>
    <w:rsid w:val="00777BF5"/>
    <w:rsid w:val="00781688"/>
    <w:rsid w:val="00795F40"/>
    <w:rsid w:val="007A6253"/>
    <w:rsid w:val="007B0B20"/>
    <w:rsid w:val="007B3BDD"/>
    <w:rsid w:val="007C074C"/>
    <w:rsid w:val="007D0A93"/>
    <w:rsid w:val="007D2246"/>
    <w:rsid w:val="007D4984"/>
    <w:rsid w:val="007E029A"/>
    <w:rsid w:val="007E25C8"/>
    <w:rsid w:val="007E48F3"/>
    <w:rsid w:val="007E7F1D"/>
    <w:rsid w:val="00800AA7"/>
    <w:rsid w:val="00802E15"/>
    <w:rsid w:val="00803F42"/>
    <w:rsid w:val="008045E2"/>
    <w:rsid w:val="00815A43"/>
    <w:rsid w:val="008208C2"/>
    <w:rsid w:val="00824E18"/>
    <w:rsid w:val="00841563"/>
    <w:rsid w:val="008449C0"/>
    <w:rsid w:val="0085234B"/>
    <w:rsid w:val="00863466"/>
    <w:rsid w:val="0086791E"/>
    <w:rsid w:val="00886970"/>
    <w:rsid w:val="008877CA"/>
    <w:rsid w:val="008910DF"/>
    <w:rsid w:val="0089290A"/>
    <w:rsid w:val="00896F15"/>
    <w:rsid w:val="008A6C2D"/>
    <w:rsid w:val="008B0040"/>
    <w:rsid w:val="008B6602"/>
    <w:rsid w:val="008C2B0C"/>
    <w:rsid w:val="008C5757"/>
    <w:rsid w:val="008D33E0"/>
    <w:rsid w:val="008D4C87"/>
    <w:rsid w:val="008E2B79"/>
    <w:rsid w:val="008E7DFB"/>
    <w:rsid w:val="0090660E"/>
    <w:rsid w:val="00906677"/>
    <w:rsid w:val="00906720"/>
    <w:rsid w:val="00915BBE"/>
    <w:rsid w:val="00916350"/>
    <w:rsid w:val="00926FFF"/>
    <w:rsid w:val="009370BE"/>
    <w:rsid w:val="00940D0A"/>
    <w:rsid w:val="00941FFA"/>
    <w:rsid w:val="009435C8"/>
    <w:rsid w:val="00950A86"/>
    <w:rsid w:val="0095138E"/>
    <w:rsid w:val="009532F1"/>
    <w:rsid w:val="00960AB1"/>
    <w:rsid w:val="00972602"/>
    <w:rsid w:val="009757B1"/>
    <w:rsid w:val="00975E59"/>
    <w:rsid w:val="00982A45"/>
    <w:rsid w:val="009A1FC6"/>
    <w:rsid w:val="009A34C9"/>
    <w:rsid w:val="009B0CD6"/>
    <w:rsid w:val="009B1145"/>
    <w:rsid w:val="009B5AF8"/>
    <w:rsid w:val="009D2480"/>
    <w:rsid w:val="009E0913"/>
    <w:rsid w:val="009E585F"/>
    <w:rsid w:val="009E5B74"/>
    <w:rsid w:val="009E7A92"/>
    <w:rsid w:val="009F46A2"/>
    <w:rsid w:val="00A03556"/>
    <w:rsid w:val="00A07E24"/>
    <w:rsid w:val="00A12CD2"/>
    <w:rsid w:val="00A2338F"/>
    <w:rsid w:val="00A259B9"/>
    <w:rsid w:val="00A27D1C"/>
    <w:rsid w:val="00A400E1"/>
    <w:rsid w:val="00A5109D"/>
    <w:rsid w:val="00A52E52"/>
    <w:rsid w:val="00A57741"/>
    <w:rsid w:val="00A8007F"/>
    <w:rsid w:val="00A812DF"/>
    <w:rsid w:val="00A8424B"/>
    <w:rsid w:val="00AA34BA"/>
    <w:rsid w:val="00AA68CA"/>
    <w:rsid w:val="00AB052B"/>
    <w:rsid w:val="00AB08DF"/>
    <w:rsid w:val="00AC07BD"/>
    <w:rsid w:val="00AC0A04"/>
    <w:rsid w:val="00AC4AE5"/>
    <w:rsid w:val="00AC60D6"/>
    <w:rsid w:val="00AD4DCC"/>
    <w:rsid w:val="00AE30BF"/>
    <w:rsid w:val="00AF3543"/>
    <w:rsid w:val="00B022EA"/>
    <w:rsid w:val="00B0688E"/>
    <w:rsid w:val="00B1738B"/>
    <w:rsid w:val="00B17488"/>
    <w:rsid w:val="00B1752E"/>
    <w:rsid w:val="00B22AE2"/>
    <w:rsid w:val="00B2618C"/>
    <w:rsid w:val="00B27E59"/>
    <w:rsid w:val="00B34F6C"/>
    <w:rsid w:val="00B356E2"/>
    <w:rsid w:val="00B36177"/>
    <w:rsid w:val="00B41A58"/>
    <w:rsid w:val="00B6695B"/>
    <w:rsid w:val="00B716BD"/>
    <w:rsid w:val="00B74711"/>
    <w:rsid w:val="00B8611C"/>
    <w:rsid w:val="00B862C6"/>
    <w:rsid w:val="00B864D3"/>
    <w:rsid w:val="00B937B4"/>
    <w:rsid w:val="00BA1DB4"/>
    <w:rsid w:val="00BA5CFD"/>
    <w:rsid w:val="00BB2774"/>
    <w:rsid w:val="00BB4031"/>
    <w:rsid w:val="00BC00FC"/>
    <w:rsid w:val="00BC3BA2"/>
    <w:rsid w:val="00BC4847"/>
    <w:rsid w:val="00BD0464"/>
    <w:rsid w:val="00BD7AA2"/>
    <w:rsid w:val="00BF2A82"/>
    <w:rsid w:val="00C06901"/>
    <w:rsid w:val="00C06BC6"/>
    <w:rsid w:val="00C07205"/>
    <w:rsid w:val="00C11DD0"/>
    <w:rsid w:val="00C178F1"/>
    <w:rsid w:val="00C271AF"/>
    <w:rsid w:val="00C3082D"/>
    <w:rsid w:val="00C36C43"/>
    <w:rsid w:val="00C45A44"/>
    <w:rsid w:val="00C47DDF"/>
    <w:rsid w:val="00C52055"/>
    <w:rsid w:val="00C5299E"/>
    <w:rsid w:val="00C53FB3"/>
    <w:rsid w:val="00C62113"/>
    <w:rsid w:val="00C62597"/>
    <w:rsid w:val="00C656A7"/>
    <w:rsid w:val="00C66F96"/>
    <w:rsid w:val="00C730CA"/>
    <w:rsid w:val="00C808B4"/>
    <w:rsid w:val="00C82BC7"/>
    <w:rsid w:val="00C82BFC"/>
    <w:rsid w:val="00C94662"/>
    <w:rsid w:val="00C96116"/>
    <w:rsid w:val="00C9670F"/>
    <w:rsid w:val="00C97147"/>
    <w:rsid w:val="00CA4957"/>
    <w:rsid w:val="00CA5AA0"/>
    <w:rsid w:val="00CA7031"/>
    <w:rsid w:val="00CB1855"/>
    <w:rsid w:val="00CB2CA3"/>
    <w:rsid w:val="00CB399D"/>
    <w:rsid w:val="00CB6168"/>
    <w:rsid w:val="00CC5517"/>
    <w:rsid w:val="00CD3AD1"/>
    <w:rsid w:val="00CD5ADA"/>
    <w:rsid w:val="00CE078C"/>
    <w:rsid w:val="00CE2C34"/>
    <w:rsid w:val="00CF259E"/>
    <w:rsid w:val="00D045B1"/>
    <w:rsid w:val="00D05BBC"/>
    <w:rsid w:val="00D0651D"/>
    <w:rsid w:val="00D076A3"/>
    <w:rsid w:val="00D128DA"/>
    <w:rsid w:val="00D215FF"/>
    <w:rsid w:val="00D22CC5"/>
    <w:rsid w:val="00D314CE"/>
    <w:rsid w:val="00D31751"/>
    <w:rsid w:val="00D327DB"/>
    <w:rsid w:val="00D41661"/>
    <w:rsid w:val="00D454A7"/>
    <w:rsid w:val="00D51737"/>
    <w:rsid w:val="00D54FAE"/>
    <w:rsid w:val="00D57315"/>
    <w:rsid w:val="00D577F7"/>
    <w:rsid w:val="00D71D75"/>
    <w:rsid w:val="00D72A9E"/>
    <w:rsid w:val="00D7737B"/>
    <w:rsid w:val="00D87E70"/>
    <w:rsid w:val="00D97156"/>
    <w:rsid w:val="00DA0287"/>
    <w:rsid w:val="00DA689F"/>
    <w:rsid w:val="00DB48FC"/>
    <w:rsid w:val="00DB7037"/>
    <w:rsid w:val="00DC0E49"/>
    <w:rsid w:val="00DC16F2"/>
    <w:rsid w:val="00DC32D6"/>
    <w:rsid w:val="00DC5A9C"/>
    <w:rsid w:val="00DD36D3"/>
    <w:rsid w:val="00DD7598"/>
    <w:rsid w:val="00DE393D"/>
    <w:rsid w:val="00DE5418"/>
    <w:rsid w:val="00DF022E"/>
    <w:rsid w:val="00DF16CD"/>
    <w:rsid w:val="00DF3142"/>
    <w:rsid w:val="00E05668"/>
    <w:rsid w:val="00E2105B"/>
    <w:rsid w:val="00E2288B"/>
    <w:rsid w:val="00E249D7"/>
    <w:rsid w:val="00E26AA2"/>
    <w:rsid w:val="00E42B33"/>
    <w:rsid w:val="00E50F2E"/>
    <w:rsid w:val="00E5562A"/>
    <w:rsid w:val="00E55B3F"/>
    <w:rsid w:val="00E61499"/>
    <w:rsid w:val="00E65568"/>
    <w:rsid w:val="00E748A5"/>
    <w:rsid w:val="00E778FD"/>
    <w:rsid w:val="00E80180"/>
    <w:rsid w:val="00E87929"/>
    <w:rsid w:val="00E91547"/>
    <w:rsid w:val="00E93AE1"/>
    <w:rsid w:val="00EA5000"/>
    <w:rsid w:val="00EA6B14"/>
    <w:rsid w:val="00EB237B"/>
    <w:rsid w:val="00EB2722"/>
    <w:rsid w:val="00EB5569"/>
    <w:rsid w:val="00EB6670"/>
    <w:rsid w:val="00EC4D30"/>
    <w:rsid w:val="00EC6613"/>
    <w:rsid w:val="00ED146E"/>
    <w:rsid w:val="00ED163C"/>
    <w:rsid w:val="00ED2F5A"/>
    <w:rsid w:val="00EE757A"/>
    <w:rsid w:val="00EF504C"/>
    <w:rsid w:val="00F06CA6"/>
    <w:rsid w:val="00F108D3"/>
    <w:rsid w:val="00F1314E"/>
    <w:rsid w:val="00F140AD"/>
    <w:rsid w:val="00F14D9C"/>
    <w:rsid w:val="00F17055"/>
    <w:rsid w:val="00F22D19"/>
    <w:rsid w:val="00F24B63"/>
    <w:rsid w:val="00F30F6F"/>
    <w:rsid w:val="00F32D0B"/>
    <w:rsid w:val="00F33E71"/>
    <w:rsid w:val="00F36D7F"/>
    <w:rsid w:val="00F37048"/>
    <w:rsid w:val="00F374E2"/>
    <w:rsid w:val="00F44A1E"/>
    <w:rsid w:val="00F6565D"/>
    <w:rsid w:val="00F65DE6"/>
    <w:rsid w:val="00F715AF"/>
    <w:rsid w:val="00F74524"/>
    <w:rsid w:val="00F745DD"/>
    <w:rsid w:val="00F74CD2"/>
    <w:rsid w:val="00F81E39"/>
    <w:rsid w:val="00F845D8"/>
    <w:rsid w:val="00F95545"/>
    <w:rsid w:val="00FA22FE"/>
    <w:rsid w:val="00FC168B"/>
    <w:rsid w:val="00FD22C0"/>
    <w:rsid w:val="00FD257E"/>
    <w:rsid w:val="00FD2B17"/>
    <w:rsid w:val="00FD2F0E"/>
    <w:rsid w:val="00FE02ED"/>
    <w:rsid w:val="00FF2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04"/>
    <w:pPr>
      <w:ind w:left="720"/>
      <w:contextualSpacing/>
    </w:pPr>
  </w:style>
  <w:style w:type="table" w:styleId="a4">
    <w:name w:val="Table Grid"/>
    <w:basedOn w:val="a1"/>
    <w:uiPriority w:val="59"/>
    <w:rsid w:val="009E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C6920"/>
    <w:pPr>
      <w:spacing w:after="0" w:line="240" w:lineRule="auto"/>
    </w:pPr>
    <w:rPr>
      <w:rFonts w:eastAsiaTheme="minorEastAsia"/>
      <w:lang w:eastAsia="ru-RU"/>
    </w:rPr>
  </w:style>
  <w:style w:type="character" w:customStyle="1" w:styleId="a6">
    <w:name w:val="Без интервала Знак"/>
    <w:basedOn w:val="a0"/>
    <w:link w:val="a5"/>
    <w:uiPriority w:val="1"/>
    <w:rsid w:val="004C6920"/>
    <w:rPr>
      <w:rFonts w:eastAsiaTheme="minorEastAsia"/>
      <w:lang w:eastAsia="ru-RU"/>
    </w:rPr>
  </w:style>
  <w:style w:type="paragraph" w:styleId="a7">
    <w:name w:val="Balloon Text"/>
    <w:basedOn w:val="a"/>
    <w:link w:val="a8"/>
    <w:uiPriority w:val="99"/>
    <w:semiHidden/>
    <w:unhideWhenUsed/>
    <w:rsid w:val="004C6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920"/>
    <w:rPr>
      <w:rFonts w:ascii="Tahoma" w:hAnsi="Tahoma" w:cs="Tahoma"/>
      <w:sz w:val="16"/>
      <w:szCs w:val="16"/>
    </w:rPr>
  </w:style>
  <w:style w:type="character" w:customStyle="1" w:styleId="10">
    <w:name w:val="Заголовок 1 Знак"/>
    <w:basedOn w:val="a0"/>
    <w:link w:val="1"/>
    <w:uiPriority w:val="9"/>
    <w:rsid w:val="008045E2"/>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8045E2"/>
    <w:pPr>
      <w:outlineLvl w:val="9"/>
    </w:pPr>
  </w:style>
  <w:style w:type="paragraph" w:styleId="11">
    <w:name w:val="toc 1"/>
    <w:basedOn w:val="a"/>
    <w:next w:val="a"/>
    <w:autoRedefine/>
    <w:uiPriority w:val="39"/>
    <w:unhideWhenUsed/>
    <w:rsid w:val="001C354D"/>
    <w:pPr>
      <w:tabs>
        <w:tab w:val="right" w:leader="dot" w:pos="9345"/>
      </w:tabs>
      <w:spacing w:after="100"/>
      <w:ind w:right="424"/>
      <w:jc w:val="both"/>
    </w:pPr>
  </w:style>
  <w:style w:type="character" w:styleId="aa">
    <w:name w:val="Hyperlink"/>
    <w:basedOn w:val="a0"/>
    <w:uiPriority w:val="99"/>
    <w:unhideWhenUsed/>
    <w:rsid w:val="00D045B1"/>
    <w:rPr>
      <w:color w:val="0000FF" w:themeColor="hyperlink"/>
      <w:u w:val="single"/>
    </w:rPr>
  </w:style>
  <w:style w:type="paragraph" w:styleId="ab">
    <w:name w:val="header"/>
    <w:basedOn w:val="a"/>
    <w:link w:val="ac"/>
    <w:uiPriority w:val="99"/>
    <w:unhideWhenUsed/>
    <w:rsid w:val="000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777F"/>
  </w:style>
  <w:style w:type="paragraph" w:styleId="ad">
    <w:name w:val="footer"/>
    <w:basedOn w:val="a"/>
    <w:link w:val="ae"/>
    <w:uiPriority w:val="99"/>
    <w:unhideWhenUsed/>
    <w:rsid w:val="000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777F"/>
  </w:style>
  <w:style w:type="paragraph" w:styleId="21">
    <w:name w:val="toc 2"/>
    <w:basedOn w:val="a"/>
    <w:next w:val="a"/>
    <w:autoRedefine/>
    <w:uiPriority w:val="39"/>
    <w:unhideWhenUsed/>
    <w:rsid w:val="00E80180"/>
    <w:pPr>
      <w:spacing w:after="100"/>
      <w:ind w:left="220"/>
    </w:pPr>
  </w:style>
  <w:style w:type="character" w:customStyle="1" w:styleId="20">
    <w:name w:val="Заголовок 2 Знак"/>
    <w:basedOn w:val="a0"/>
    <w:link w:val="2"/>
    <w:uiPriority w:val="9"/>
    <w:rsid w:val="006E12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4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04"/>
    <w:pPr>
      <w:ind w:left="720"/>
      <w:contextualSpacing/>
    </w:pPr>
  </w:style>
  <w:style w:type="table" w:styleId="a4">
    <w:name w:val="Table Grid"/>
    <w:basedOn w:val="a1"/>
    <w:uiPriority w:val="59"/>
    <w:rsid w:val="009E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C6920"/>
    <w:pPr>
      <w:spacing w:after="0" w:line="240" w:lineRule="auto"/>
    </w:pPr>
    <w:rPr>
      <w:rFonts w:eastAsiaTheme="minorEastAsia"/>
      <w:lang w:eastAsia="ru-RU"/>
    </w:rPr>
  </w:style>
  <w:style w:type="character" w:customStyle="1" w:styleId="a6">
    <w:name w:val="Без интервала Знак"/>
    <w:basedOn w:val="a0"/>
    <w:link w:val="a5"/>
    <w:uiPriority w:val="1"/>
    <w:rsid w:val="004C6920"/>
    <w:rPr>
      <w:rFonts w:eastAsiaTheme="minorEastAsia"/>
      <w:lang w:eastAsia="ru-RU"/>
    </w:rPr>
  </w:style>
  <w:style w:type="paragraph" w:styleId="a7">
    <w:name w:val="Balloon Text"/>
    <w:basedOn w:val="a"/>
    <w:link w:val="a8"/>
    <w:uiPriority w:val="99"/>
    <w:semiHidden/>
    <w:unhideWhenUsed/>
    <w:rsid w:val="004C6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920"/>
    <w:rPr>
      <w:rFonts w:ascii="Tahoma" w:hAnsi="Tahoma" w:cs="Tahoma"/>
      <w:sz w:val="16"/>
      <w:szCs w:val="16"/>
    </w:rPr>
  </w:style>
  <w:style w:type="character" w:customStyle="1" w:styleId="10">
    <w:name w:val="Заголовок 1 Знак"/>
    <w:basedOn w:val="a0"/>
    <w:link w:val="1"/>
    <w:uiPriority w:val="9"/>
    <w:rsid w:val="008045E2"/>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8045E2"/>
    <w:pPr>
      <w:outlineLvl w:val="9"/>
    </w:pPr>
  </w:style>
  <w:style w:type="paragraph" w:styleId="11">
    <w:name w:val="toc 1"/>
    <w:basedOn w:val="a"/>
    <w:next w:val="a"/>
    <w:autoRedefine/>
    <w:uiPriority w:val="39"/>
    <w:unhideWhenUsed/>
    <w:rsid w:val="001C354D"/>
    <w:pPr>
      <w:tabs>
        <w:tab w:val="right" w:leader="dot" w:pos="9345"/>
      </w:tabs>
      <w:spacing w:after="100"/>
      <w:ind w:right="424"/>
      <w:jc w:val="both"/>
    </w:pPr>
  </w:style>
  <w:style w:type="character" w:styleId="aa">
    <w:name w:val="Hyperlink"/>
    <w:basedOn w:val="a0"/>
    <w:uiPriority w:val="99"/>
    <w:unhideWhenUsed/>
    <w:rsid w:val="00D045B1"/>
    <w:rPr>
      <w:color w:val="0000FF" w:themeColor="hyperlink"/>
      <w:u w:val="single"/>
    </w:rPr>
  </w:style>
  <w:style w:type="paragraph" w:styleId="ab">
    <w:name w:val="header"/>
    <w:basedOn w:val="a"/>
    <w:link w:val="ac"/>
    <w:uiPriority w:val="99"/>
    <w:unhideWhenUsed/>
    <w:rsid w:val="000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777F"/>
  </w:style>
  <w:style w:type="paragraph" w:styleId="ad">
    <w:name w:val="footer"/>
    <w:basedOn w:val="a"/>
    <w:link w:val="ae"/>
    <w:uiPriority w:val="99"/>
    <w:unhideWhenUsed/>
    <w:rsid w:val="000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777F"/>
  </w:style>
  <w:style w:type="paragraph" w:styleId="21">
    <w:name w:val="toc 2"/>
    <w:basedOn w:val="a"/>
    <w:next w:val="a"/>
    <w:autoRedefine/>
    <w:uiPriority w:val="39"/>
    <w:unhideWhenUsed/>
    <w:rsid w:val="00E80180"/>
    <w:pPr>
      <w:spacing w:after="100"/>
      <w:ind w:left="220"/>
    </w:pPr>
  </w:style>
  <w:style w:type="character" w:customStyle="1" w:styleId="20">
    <w:name w:val="Заголовок 2 Знак"/>
    <w:basedOn w:val="a0"/>
    <w:link w:val="2"/>
    <w:uiPriority w:val="9"/>
    <w:rsid w:val="006E12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6280">
      <w:bodyDiv w:val="1"/>
      <w:marLeft w:val="0"/>
      <w:marRight w:val="0"/>
      <w:marTop w:val="0"/>
      <w:marBottom w:val="0"/>
      <w:divBdr>
        <w:top w:val="none" w:sz="0" w:space="0" w:color="auto"/>
        <w:left w:val="none" w:sz="0" w:space="0" w:color="auto"/>
        <w:bottom w:val="none" w:sz="0" w:space="0" w:color="auto"/>
        <w:right w:val="none" w:sz="0" w:space="0" w:color="auto"/>
      </w:divBdr>
    </w:div>
    <w:div w:id="17293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youtube.com/watch?v=uZQqOe4MoX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watch?v=1HUQ3d0HIM4" TargetMode="External"/><Relationship Id="rId2" Type="http://schemas.openxmlformats.org/officeDocument/2006/relationships/numbering" Target="numbering.xml"/><Relationship Id="rId16" Type="http://schemas.openxmlformats.org/officeDocument/2006/relationships/hyperlink" Target="https://www.youtube.com/watch?v=5g8vyP1vTP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navigatu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6A35-0016-4AC8-BA1B-0E91F4C3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6770</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LENOVO</cp:lastModifiedBy>
  <cp:revision>28</cp:revision>
  <dcterms:created xsi:type="dcterms:W3CDTF">2020-09-16T08:45:00Z</dcterms:created>
  <dcterms:modified xsi:type="dcterms:W3CDTF">2021-07-27T08:56:00Z</dcterms:modified>
</cp:coreProperties>
</file>