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43" w:tblpY="3367"/>
        <w:tblW w:w="10383" w:type="dxa"/>
        <w:tblLook w:val="04A0"/>
      </w:tblPr>
      <w:tblGrid>
        <w:gridCol w:w="1972"/>
        <w:gridCol w:w="701"/>
        <w:gridCol w:w="700"/>
        <w:gridCol w:w="1021"/>
        <w:gridCol w:w="1021"/>
        <w:gridCol w:w="916"/>
        <w:gridCol w:w="916"/>
        <w:gridCol w:w="656"/>
        <w:gridCol w:w="656"/>
        <w:gridCol w:w="912"/>
        <w:gridCol w:w="912"/>
      </w:tblGrid>
      <w:tr w:rsidR="00DF3176" w:rsidRPr="00DF3176" w:rsidTr="000262B6">
        <w:tc>
          <w:tcPr>
            <w:tcW w:w="1972" w:type="dxa"/>
          </w:tcPr>
          <w:p w:rsidR="00DF3176" w:rsidRPr="00DF3176" w:rsidRDefault="00DF3176" w:rsidP="000262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2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312" w:type="dxa"/>
            <w:gridSpan w:val="2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24" w:type="dxa"/>
            <w:gridSpan w:val="2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DF3176" w:rsidRPr="00DF3176" w:rsidTr="000262B6">
        <w:tc>
          <w:tcPr>
            <w:tcW w:w="1972" w:type="dxa"/>
          </w:tcPr>
          <w:p w:rsidR="00DF3176" w:rsidRPr="00DF3176" w:rsidRDefault="00DF3176" w:rsidP="000262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0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21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21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6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16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56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56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2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12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F3176" w:rsidRPr="00DF3176" w:rsidTr="000262B6">
        <w:trPr>
          <w:trHeight w:val="586"/>
        </w:trPr>
        <w:tc>
          <w:tcPr>
            <w:tcW w:w="1972" w:type="dxa"/>
            <w:tcBorders>
              <w:bottom w:val="single" w:sz="4" w:space="0" w:color="auto"/>
            </w:tcBorders>
          </w:tcPr>
          <w:p w:rsidR="000262B6" w:rsidRDefault="000262B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Требует внимание специалиста</w:t>
            </w:r>
          </w:p>
          <w:p w:rsidR="000262B6" w:rsidRDefault="000262B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DF3176" w:rsidRPr="00DF3176" w:rsidRDefault="000262B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F3176" w:rsidRPr="00DF3176" w:rsidRDefault="000262B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745CB" w:rsidRDefault="000262B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5CB">
              <w:rPr>
                <w:rFonts w:ascii="Times New Roman" w:hAnsi="Times New Roman" w:cs="Times New Roman"/>
              </w:rPr>
              <w:t>р</w:t>
            </w:r>
            <w:r w:rsidR="00DF3176" w:rsidRPr="00DF3176">
              <w:rPr>
                <w:rFonts w:ascii="Times New Roman" w:hAnsi="Times New Roman" w:cs="Times New Roman"/>
              </w:rPr>
              <w:t>.</w:t>
            </w:r>
          </w:p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р.</w:t>
            </w:r>
          </w:p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 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</w:t>
            </w:r>
          </w:p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0262B6" w:rsidRPr="00DF3176" w:rsidTr="000262B6">
        <w:trPr>
          <w:trHeight w:val="921"/>
        </w:trPr>
        <w:tc>
          <w:tcPr>
            <w:tcW w:w="1972" w:type="dxa"/>
            <w:tcBorders>
              <w:top w:val="single" w:sz="4" w:space="0" w:color="auto"/>
            </w:tcBorders>
          </w:tcPr>
          <w:p w:rsidR="000262B6" w:rsidRDefault="000262B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12д</w:t>
            </w:r>
          </w:p>
          <w:p w:rsidR="000262B6" w:rsidRPr="00C745CB" w:rsidRDefault="00C745CB" w:rsidP="00EF06E6">
            <w:pPr>
              <w:jc w:val="center"/>
            </w:pPr>
            <w:r>
              <w:t>60%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0262B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262B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8д.</w:t>
            </w:r>
          </w:p>
          <w:p w:rsidR="00C745CB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</w:t>
            </w:r>
          </w:p>
          <w:p w:rsidR="000262B6" w:rsidRPr="00C745CB" w:rsidRDefault="00C745CB" w:rsidP="00EF06E6">
            <w:pPr>
              <w:jc w:val="center"/>
            </w:pPr>
            <w:r>
              <w:t>5%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9д.</w:t>
            </w:r>
          </w:p>
          <w:p w:rsidR="000262B6" w:rsidRPr="00C745CB" w:rsidRDefault="00C745CB" w:rsidP="00EF06E6">
            <w:pPr>
              <w:jc w:val="center"/>
            </w:pPr>
            <w:r>
              <w:t>45%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EF06E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</w:t>
            </w:r>
          </w:p>
          <w:p w:rsidR="000262B6" w:rsidRPr="00EF06E6" w:rsidRDefault="00EF06E6" w:rsidP="00EF06E6">
            <w:pPr>
              <w:jc w:val="center"/>
            </w:pPr>
            <w:r>
              <w:t>5%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EF06E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13д.</w:t>
            </w:r>
          </w:p>
          <w:p w:rsidR="000262B6" w:rsidRPr="00EF06E6" w:rsidRDefault="00EF06E6" w:rsidP="00EF06E6">
            <w:pPr>
              <w:jc w:val="center"/>
            </w:pPr>
            <w:r>
              <w:t>65%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EF06E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</w:t>
            </w:r>
          </w:p>
          <w:p w:rsidR="000262B6" w:rsidRPr="00EF06E6" w:rsidRDefault="00EF06E6" w:rsidP="00EF06E6">
            <w:pPr>
              <w:jc w:val="center"/>
            </w:pPr>
            <w:r>
              <w:t>5%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EF06E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13д.</w:t>
            </w:r>
          </w:p>
          <w:p w:rsidR="000262B6" w:rsidRPr="00EF06E6" w:rsidRDefault="00EF06E6" w:rsidP="00EF06E6">
            <w:pPr>
              <w:jc w:val="center"/>
            </w:pPr>
            <w:r>
              <w:t>65%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EF06E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</w:t>
            </w:r>
          </w:p>
          <w:p w:rsidR="000262B6" w:rsidRPr="00EF06E6" w:rsidRDefault="00EF06E6" w:rsidP="00EF06E6">
            <w:pPr>
              <w:jc w:val="center"/>
            </w:pPr>
            <w:r>
              <w:t>10%</w:t>
            </w:r>
          </w:p>
        </w:tc>
      </w:tr>
      <w:tr w:rsidR="00DF3176" w:rsidRPr="00DF3176" w:rsidTr="000262B6">
        <w:tc>
          <w:tcPr>
            <w:tcW w:w="1972" w:type="dxa"/>
          </w:tcPr>
          <w:p w:rsid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Средний уровень</w:t>
            </w:r>
            <w:r w:rsidR="000262B6">
              <w:rPr>
                <w:rFonts w:ascii="Times New Roman" w:hAnsi="Times New Roman" w:cs="Times New Roman"/>
                <w:b/>
              </w:rPr>
              <w:t xml:space="preserve"> развития</w:t>
            </w:r>
          </w:p>
          <w:p w:rsidR="000262B6" w:rsidRPr="00DF3176" w:rsidRDefault="000262B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 35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DF3176" w:rsidRPr="00DF3176" w:rsidRDefault="00DF317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15 д 75%</w:t>
            </w:r>
          </w:p>
        </w:tc>
        <w:tc>
          <w:tcPr>
            <w:tcW w:w="1021" w:type="dxa"/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F3176" w:rsidRPr="00DF3176">
              <w:rPr>
                <w:rFonts w:ascii="Times New Roman" w:hAnsi="Times New Roman" w:cs="Times New Roman"/>
              </w:rPr>
              <w:t>д.</w:t>
            </w:r>
          </w:p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11д.</w:t>
            </w:r>
          </w:p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9д.</w:t>
            </w:r>
          </w:p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11д. 55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 25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15д. 75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2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 25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2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3176" w:rsidRPr="00DF3176">
              <w:rPr>
                <w:rFonts w:ascii="Times New Roman" w:hAnsi="Times New Roman" w:cs="Times New Roman"/>
              </w:rPr>
              <w:t>д. 65%</w:t>
            </w:r>
          </w:p>
        </w:tc>
      </w:tr>
      <w:tr w:rsidR="00DF3176" w:rsidRPr="00DF3176" w:rsidTr="000262B6">
        <w:tc>
          <w:tcPr>
            <w:tcW w:w="1972" w:type="dxa"/>
          </w:tcPr>
          <w:p w:rsidR="00DF3176" w:rsidRPr="00DF3176" w:rsidRDefault="00DF3176" w:rsidP="00026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701" w:type="dxa"/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  <w:p w:rsidR="00DF3176" w:rsidRPr="00C745CB" w:rsidRDefault="00C745CB" w:rsidP="00EF06E6">
            <w:pPr>
              <w:jc w:val="center"/>
              <w:rPr>
                <w:rFonts w:ascii="Times New Roman" w:hAnsi="Times New Roman" w:cs="Times New Roman"/>
              </w:rPr>
            </w:pPr>
            <w:r>
              <w:t>5%</w:t>
            </w:r>
          </w:p>
        </w:tc>
        <w:tc>
          <w:tcPr>
            <w:tcW w:w="700" w:type="dxa"/>
          </w:tcPr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 25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C745CB" w:rsidRDefault="00DF317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2р.</w:t>
            </w:r>
          </w:p>
          <w:p w:rsidR="00DF3176" w:rsidRPr="00DF3176" w:rsidRDefault="00DF317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F3176" w:rsidRPr="00DF3176">
              <w:rPr>
                <w:rFonts w:ascii="Times New Roman" w:hAnsi="Times New Roman" w:cs="Times New Roman"/>
              </w:rPr>
              <w:t>д.</w:t>
            </w:r>
          </w:p>
          <w:p w:rsidR="00DF3176" w:rsidRPr="00DF3176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C745CB" w:rsidRDefault="00C745CB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</w:t>
            </w:r>
          </w:p>
          <w:p w:rsidR="00DF3176" w:rsidRPr="00C745CB" w:rsidRDefault="00C745CB" w:rsidP="00EF06E6">
            <w:pPr>
              <w:jc w:val="center"/>
            </w:pPr>
            <w:r>
              <w:t>5%</w:t>
            </w:r>
          </w:p>
        </w:tc>
        <w:tc>
          <w:tcPr>
            <w:tcW w:w="916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8д. 40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EF06E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</w:t>
            </w:r>
          </w:p>
          <w:p w:rsidR="00DF3176" w:rsidRPr="00EF06E6" w:rsidRDefault="00EF06E6" w:rsidP="00EF06E6">
            <w:pPr>
              <w:jc w:val="center"/>
            </w:pPr>
            <w:r>
              <w:t>5%</w:t>
            </w:r>
          </w:p>
        </w:tc>
        <w:tc>
          <w:tcPr>
            <w:tcW w:w="656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 20</w:t>
            </w:r>
            <w:r w:rsidR="00DF3176"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2" w:type="dxa"/>
          </w:tcPr>
          <w:p w:rsidR="00DF3176" w:rsidRPr="00DF3176" w:rsidRDefault="00DF317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1р.</w:t>
            </w:r>
          </w:p>
          <w:p w:rsidR="00DF3176" w:rsidRPr="00DF3176" w:rsidRDefault="00DF317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317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12" w:type="dxa"/>
          </w:tcPr>
          <w:p w:rsidR="00DF3176" w:rsidRPr="00DF3176" w:rsidRDefault="00EF06E6" w:rsidP="00EF0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 2</w:t>
            </w:r>
            <w:r w:rsidR="00DF3176" w:rsidRPr="00DF3176">
              <w:rPr>
                <w:rFonts w:ascii="Times New Roman" w:hAnsi="Times New Roman" w:cs="Times New Roman"/>
              </w:rPr>
              <w:t>5%</w:t>
            </w:r>
          </w:p>
        </w:tc>
      </w:tr>
    </w:tbl>
    <w:p w:rsidR="006D2B10" w:rsidRPr="000262B6" w:rsidRDefault="000262B6" w:rsidP="000262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Сводная таблица уров</w:t>
      </w:r>
      <w:r w:rsidRPr="000262B6">
        <w:rPr>
          <w:rFonts w:ascii="Times New Roman" w:hAnsi="Times New Roman" w:cs="Times New Roman"/>
          <w:b/>
          <w:sz w:val="32"/>
          <w:szCs w:val="32"/>
        </w:rPr>
        <w:t>ня</w:t>
      </w:r>
      <w:r w:rsidR="006D2B10" w:rsidRPr="000262B6">
        <w:rPr>
          <w:rFonts w:ascii="Times New Roman" w:hAnsi="Times New Roman" w:cs="Times New Roman"/>
          <w:b/>
          <w:sz w:val="32"/>
          <w:szCs w:val="32"/>
        </w:rPr>
        <w:t xml:space="preserve"> развития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D2B10" w:rsidRPr="000262B6">
        <w:rPr>
          <w:rFonts w:ascii="Times New Roman" w:hAnsi="Times New Roman" w:cs="Times New Roman"/>
          <w:b/>
          <w:sz w:val="32"/>
          <w:szCs w:val="32"/>
        </w:rPr>
        <w:t xml:space="preserve">2017-2018 </w:t>
      </w:r>
      <w:proofErr w:type="spellStart"/>
      <w:r w:rsidR="006D2B10" w:rsidRPr="000262B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6D2B10" w:rsidRPr="000262B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262B6">
        <w:rPr>
          <w:rFonts w:ascii="Times New Roman" w:hAnsi="Times New Roman" w:cs="Times New Roman"/>
          <w:b/>
          <w:sz w:val="32"/>
          <w:szCs w:val="32"/>
        </w:rPr>
        <w:t>г</w:t>
      </w:r>
      <w:r w:rsidR="006D2B10" w:rsidRPr="000262B6">
        <w:rPr>
          <w:rFonts w:ascii="Times New Roman" w:hAnsi="Times New Roman" w:cs="Times New Roman"/>
          <w:b/>
          <w:sz w:val="32"/>
          <w:szCs w:val="32"/>
        </w:rPr>
        <w:t>од</w:t>
      </w:r>
    </w:p>
    <w:p w:rsidR="000262B6" w:rsidRPr="000262B6" w:rsidRDefault="000262B6" w:rsidP="000262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2B6">
        <w:rPr>
          <w:rFonts w:ascii="Times New Roman" w:hAnsi="Times New Roman" w:cs="Times New Roman"/>
          <w:b/>
          <w:sz w:val="32"/>
          <w:szCs w:val="32"/>
        </w:rPr>
        <w:t>Средняя группа №4</w:t>
      </w:r>
    </w:p>
    <w:sectPr w:rsidR="000262B6" w:rsidRPr="000262B6" w:rsidSect="005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D82"/>
    <w:rsid w:val="000262B6"/>
    <w:rsid w:val="001A3F75"/>
    <w:rsid w:val="00577D82"/>
    <w:rsid w:val="005A311C"/>
    <w:rsid w:val="006D2B10"/>
    <w:rsid w:val="00AC2AE6"/>
    <w:rsid w:val="00C745CB"/>
    <w:rsid w:val="00DF3176"/>
    <w:rsid w:val="00EF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usr</cp:lastModifiedBy>
  <cp:revision>5</cp:revision>
  <cp:lastPrinted>2018-05-04T03:19:00Z</cp:lastPrinted>
  <dcterms:created xsi:type="dcterms:W3CDTF">2018-05-03T08:56:00Z</dcterms:created>
  <dcterms:modified xsi:type="dcterms:W3CDTF">2018-05-05T13:51:00Z</dcterms:modified>
</cp:coreProperties>
</file>