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2" w:rsidRPr="001F6122" w:rsidRDefault="00CD21F2" w:rsidP="00CD2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12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№23 «Ромашка»</w:t>
      </w:r>
    </w:p>
    <w:p w:rsidR="00CD21F2" w:rsidRPr="001F6122" w:rsidRDefault="00CD21F2" w:rsidP="00CD21F2">
      <w:pPr>
        <w:tabs>
          <w:tab w:val="left" w:pos="137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CD21F2" w:rsidRDefault="00CD21F2" w:rsidP="00CD2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CD21F2">
        <w:rPr>
          <w:rFonts w:ascii="Times New Roman" w:hAnsi="Times New Roman" w:cs="Times New Roman"/>
          <w:sz w:val="24"/>
          <w:szCs w:val="24"/>
        </w:rPr>
        <w:t>Проект «В инженеры б я пошел, пусть меня научат»</w:t>
      </w:r>
    </w:p>
    <w:p w:rsidR="00CD21F2" w:rsidRPr="001F6122" w:rsidRDefault="00CD21F2" w:rsidP="00CD2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122">
        <w:rPr>
          <w:rFonts w:ascii="Times New Roman" w:hAnsi="Times New Roman" w:cs="Times New Roman"/>
          <w:b/>
          <w:sz w:val="24"/>
          <w:szCs w:val="24"/>
        </w:rPr>
        <w:tab/>
      </w: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Pr="001F6122" w:rsidRDefault="00CD21F2" w:rsidP="00CD21F2">
      <w:pPr>
        <w:tabs>
          <w:tab w:val="left" w:pos="35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1F2" w:rsidRDefault="00CD21F2" w:rsidP="00CD21F2">
      <w:pPr>
        <w:tabs>
          <w:tab w:val="left" w:pos="354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образования:</w:t>
      </w:r>
    </w:p>
    <w:p w:rsidR="00CD21F2" w:rsidRPr="001F6122" w:rsidRDefault="00CD21F2" w:rsidP="00CD21F2">
      <w:pPr>
        <w:tabs>
          <w:tab w:val="left" w:pos="354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Н.</w:t>
      </w:r>
    </w:p>
    <w:p w:rsidR="00CD21F2" w:rsidRPr="001F6122" w:rsidRDefault="00CD21F2" w:rsidP="00CD21F2">
      <w:pPr>
        <w:tabs>
          <w:tab w:val="left" w:pos="354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122">
        <w:rPr>
          <w:rFonts w:ascii="Times New Roman" w:hAnsi="Times New Roman" w:cs="Times New Roman"/>
          <w:sz w:val="24"/>
          <w:szCs w:val="24"/>
        </w:rPr>
        <w:t xml:space="preserve">Воспитатели: </w:t>
      </w:r>
    </w:p>
    <w:p w:rsidR="00CD21F2" w:rsidRPr="001F6122" w:rsidRDefault="00CD21F2" w:rsidP="00CD21F2">
      <w:pPr>
        <w:tabs>
          <w:tab w:val="left" w:pos="354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6122">
        <w:rPr>
          <w:rFonts w:ascii="Times New Roman" w:hAnsi="Times New Roman" w:cs="Times New Roman"/>
          <w:sz w:val="24"/>
          <w:szCs w:val="24"/>
        </w:rPr>
        <w:t>Путанс</w:t>
      </w:r>
      <w:proofErr w:type="spellEnd"/>
      <w:r w:rsidRPr="001F6122">
        <w:rPr>
          <w:rFonts w:ascii="Times New Roman" w:hAnsi="Times New Roman" w:cs="Times New Roman"/>
          <w:sz w:val="24"/>
          <w:szCs w:val="24"/>
        </w:rPr>
        <w:t xml:space="preserve"> С. В.</w:t>
      </w:r>
    </w:p>
    <w:p w:rsidR="00CD21F2" w:rsidRDefault="00CD21F2" w:rsidP="00CD21F2">
      <w:pPr>
        <w:tabs>
          <w:tab w:val="left" w:pos="354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О.И.</w:t>
      </w:r>
    </w:p>
    <w:p w:rsidR="00CD21F2" w:rsidRDefault="00CD21F2" w:rsidP="00CD21F2">
      <w:pPr>
        <w:tabs>
          <w:tab w:val="left" w:pos="35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21F2" w:rsidRDefault="00CD21F2" w:rsidP="00CD2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9BE" w:rsidRDefault="00CD21F2" w:rsidP="00CD2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2017- 2018</w:t>
      </w:r>
      <w:r w:rsidRPr="001F612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549BE" w:rsidRPr="008A1DF0" w:rsidRDefault="00D549BE" w:rsidP="008A1D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E4124" w:rsidRPr="008A1DF0">
        <w:rPr>
          <w:rFonts w:ascii="Times New Roman" w:hAnsi="Times New Roman" w:cs="Times New Roman"/>
          <w:b/>
          <w:sz w:val="24"/>
          <w:szCs w:val="24"/>
        </w:rPr>
        <w:lastRenderedPageBreak/>
        <w:t>Тема проекта «В инженеры б я пошел, пусть меня научат»</w:t>
      </w:r>
    </w:p>
    <w:p w:rsidR="00013E6B" w:rsidRPr="008A1DF0" w:rsidRDefault="00013E6B" w:rsidP="008A1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проекта:  </w:t>
      </w:r>
      <w:proofErr w:type="gramStart"/>
      <w:r w:rsidR="00CD21F2">
        <w:rPr>
          <w:rFonts w:ascii="Times New Roman" w:hAnsi="Times New Roman" w:cs="Times New Roman"/>
          <w:sz w:val="24"/>
          <w:szCs w:val="24"/>
        </w:rPr>
        <w:t>среднесрочный</w:t>
      </w:r>
      <w:proofErr w:type="gramEnd"/>
      <w:r w:rsidR="00CD21F2">
        <w:rPr>
          <w:rFonts w:ascii="Times New Roman" w:hAnsi="Times New Roman" w:cs="Times New Roman"/>
          <w:sz w:val="24"/>
          <w:szCs w:val="24"/>
        </w:rPr>
        <w:t xml:space="preserve">  (</w:t>
      </w:r>
      <w:r w:rsidRPr="008A1DF0">
        <w:rPr>
          <w:rFonts w:ascii="Times New Roman" w:hAnsi="Times New Roman" w:cs="Times New Roman"/>
          <w:sz w:val="24"/>
          <w:szCs w:val="24"/>
        </w:rPr>
        <w:t>с</w:t>
      </w:r>
      <w:r w:rsidR="0038233D" w:rsidRPr="008A1DF0">
        <w:rPr>
          <w:rFonts w:ascii="Times New Roman" w:hAnsi="Times New Roman" w:cs="Times New Roman"/>
          <w:sz w:val="24"/>
          <w:szCs w:val="24"/>
        </w:rPr>
        <w:t>1декабря 2017г.  по 1марта 2018г.)</w:t>
      </w:r>
    </w:p>
    <w:p w:rsidR="00013E6B" w:rsidRPr="008A1DF0" w:rsidRDefault="00013E6B" w:rsidP="008A1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="00CD2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33D" w:rsidRPr="008A1DF0">
        <w:rPr>
          <w:rFonts w:ascii="Times New Roman" w:hAnsi="Times New Roman" w:cs="Times New Roman"/>
          <w:sz w:val="24"/>
          <w:szCs w:val="24"/>
        </w:rPr>
        <w:t>исследовательский, познавательный,</w:t>
      </w:r>
      <w:r w:rsidRPr="008A1DF0">
        <w:rPr>
          <w:rFonts w:ascii="Times New Roman" w:hAnsi="Times New Roman" w:cs="Times New Roman"/>
          <w:sz w:val="24"/>
          <w:szCs w:val="24"/>
        </w:rPr>
        <w:t xml:space="preserve">  развивающий.</w:t>
      </w:r>
    </w:p>
    <w:p w:rsidR="005E4124" w:rsidRPr="008A1DF0" w:rsidRDefault="00013E6B" w:rsidP="008A1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="0038233D" w:rsidRPr="008A1DF0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="0038233D" w:rsidRPr="008A1DF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8233D" w:rsidRPr="008A1DF0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="0038233D" w:rsidRPr="008A1DF0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="0038233D" w:rsidRPr="008A1DF0">
        <w:rPr>
          <w:rFonts w:ascii="Times New Roman" w:hAnsi="Times New Roman" w:cs="Times New Roman"/>
          <w:sz w:val="24"/>
          <w:szCs w:val="24"/>
        </w:rPr>
        <w:t>,  дети, родители  подготовительной группы.</w:t>
      </w:r>
    </w:p>
    <w:p w:rsidR="005E4124" w:rsidRPr="008A1DF0" w:rsidRDefault="005E4124" w:rsidP="008A1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 xml:space="preserve"> Цель проекта:</w:t>
      </w:r>
      <w:r w:rsidRPr="008A1DF0">
        <w:rPr>
          <w:rFonts w:ascii="Times New Roman" w:hAnsi="Times New Roman" w:cs="Times New Roman"/>
          <w:sz w:val="24"/>
          <w:szCs w:val="24"/>
        </w:rPr>
        <w:t xml:space="preserve"> Создание условий для успешного  развития у детей предпосылок инженерного мышления.</w:t>
      </w:r>
    </w:p>
    <w:p w:rsidR="005E4124" w:rsidRPr="008A1DF0" w:rsidRDefault="005E4124" w:rsidP="008A1D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Создавать психолого-педагогические условия, способствующие интеграции образовательных областей и обеспечивающие непрерывность образовательного процесса направленного на развитие способностей, компетенций и творчества воспитанников средствами технологии ТИКО и ЛЕГО – конструирования.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Создавать единое социально - образовательное пространство, включающее ДОУ и семью, направленное на поддержку и развитие познавательной инициативности, социальной и творческой активности детей дошкольного возраста.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DF0">
        <w:rPr>
          <w:rFonts w:ascii="Times New Roman" w:hAnsi="Times New Roman" w:cs="Times New Roman"/>
          <w:sz w:val="24"/>
          <w:szCs w:val="24"/>
        </w:rPr>
        <w:t>Способствовать формированию предпосылок  инженерного мышления, развивать  регулятивную  структуру  деятельности (целеполагание, прогнозирование, планирование, контроль, коррекцию  и оценку действий и результатов</w:t>
      </w:r>
      <w:proofErr w:type="gramEnd"/>
      <w:r w:rsidRPr="008A1DF0">
        <w:rPr>
          <w:rFonts w:ascii="Times New Roman" w:hAnsi="Times New Roman" w:cs="Times New Roman"/>
          <w:sz w:val="24"/>
          <w:szCs w:val="24"/>
        </w:rPr>
        <w:t xml:space="preserve">  деятельности в соответствии с поставленной целью);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Воспитывать целеустремленность, любознательность, командный дух.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Развивать активную родительскую позицию на основе продуктивного сотрудничества ДОУ и семьи.</w:t>
      </w:r>
    </w:p>
    <w:p w:rsidR="005E4124" w:rsidRPr="008A1DF0" w:rsidRDefault="005E4124" w:rsidP="008A1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E4124" w:rsidRPr="008A1DF0" w:rsidRDefault="005E4124" w:rsidP="008A1D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>Предполагаемый  результат: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Дети с интересом моделируют, проявляют познавательную, творческую, мыслительную активность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Увеличится число детей имеющих высокий уровень социально-личностного, интеллектуального, творческого развития.</w:t>
      </w:r>
    </w:p>
    <w:p w:rsidR="005E4124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У детей  развиты конструктивные, коммуникативные, регулятивные умения и навыки.</w:t>
      </w:r>
    </w:p>
    <w:p w:rsidR="00013E6B" w:rsidRPr="008A1DF0" w:rsidRDefault="005E4124" w:rsidP="008A1D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Сформируется активная родительская позиция на основе продуктивного сотрудничества ДОУ и семьи.</w:t>
      </w:r>
    </w:p>
    <w:p w:rsidR="00CC6AF7" w:rsidRPr="008A1DF0" w:rsidRDefault="00013E6B" w:rsidP="008A1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b/>
          <w:sz w:val="24"/>
          <w:szCs w:val="24"/>
        </w:rPr>
        <w:t>Актуальность</w:t>
      </w:r>
      <w:proofErr w:type="gramStart"/>
      <w:r w:rsidRPr="008A1DF0">
        <w:rPr>
          <w:rFonts w:ascii="Times New Roman" w:hAnsi="Times New Roman" w:cs="Times New Roman"/>
          <w:b/>
          <w:sz w:val="24"/>
          <w:szCs w:val="24"/>
        </w:rPr>
        <w:t>:</w:t>
      </w:r>
      <w:r w:rsidR="00F41805" w:rsidRPr="008A1D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41805" w:rsidRPr="008A1DF0">
        <w:rPr>
          <w:rFonts w:ascii="Times New Roman" w:hAnsi="Times New Roman" w:cs="Times New Roman"/>
          <w:sz w:val="24"/>
          <w:szCs w:val="24"/>
        </w:rPr>
        <w:t xml:space="preserve">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</w:t>
      </w:r>
      <w:r w:rsidR="00CC6AF7" w:rsidRPr="008A1DF0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15 июля 2013 года N 598 была создана  федеральная целевая программа "Устойчивое развитие сельских территорий на 2014-2017 годы и на период до 2020 года".</w:t>
      </w:r>
    </w:p>
    <w:p w:rsidR="006F33B6" w:rsidRPr="008A1DF0" w:rsidRDefault="00CC6AF7" w:rsidP="008A1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 xml:space="preserve">Основная задача данной программы - создание комфортных условий жизнедеятельности в сельской местности.  </w:t>
      </w:r>
      <w:r w:rsidR="00706B97" w:rsidRPr="008A1DF0">
        <w:rPr>
          <w:rFonts w:ascii="Times New Roman" w:hAnsi="Times New Roman" w:cs="Times New Roman"/>
          <w:sz w:val="24"/>
          <w:szCs w:val="24"/>
        </w:rPr>
        <w:t>Любое развитие невозможно без подготовленных высокопрофессиональных специалистов.</w:t>
      </w:r>
      <w:r w:rsidR="00F41805" w:rsidRPr="008A1DF0">
        <w:rPr>
          <w:rFonts w:ascii="Times New Roman" w:hAnsi="Times New Roman" w:cs="Times New Roman"/>
          <w:sz w:val="24"/>
          <w:szCs w:val="24"/>
        </w:rPr>
        <w:t xml:space="preserve"> В целях обеспечения  подготовки кадровых  ресурсов, эффективной реализации творческих  возможностей подрастающего поколения, в октябре 2014г. была создана и одобрена губернатором Свердловской области Е.</w:t>
      </w:r>
      <w:r w:rsidR="00CD21F2">
        <w:rPr>
          <w:rFonts w:ascii="Times New Roman" w:hAnsi="Times New Roman" w:cs="Times New Roman"/>
          <w:sz w:val="24"/>
          <w:szCs w:val="24"/>
        </w:rPr>
        <w:t xml:space="preserve"> </w:t>
      </w:r>
      <w:r w:rsidR="00F41805" w:rsidRPr="008A1DF0">
        <w:rPr>
          <w:rFonts w:ascii="Times New Roman" w:hAnsi="Times New Roman" w:cs="Times New Roman"/>
          <w:sz w:val="24"/>
          <w:szCs w:val="24"/>
        </w:rPr>
        <w:t>В.</w:t>
      </w:r>
      <w:r w:rsidR="00CD2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05" w:rsidRPr="008A1DF0">
        <w:rPr>
          <w:rFonts w:ascii="Times New Roman" w:hAnsi="Times New Roman" w:cs="Times New Roman"/>
          <w:sz w:val="24"/>
          <w:szCs w:val="24"/>
        </w:rPr>
        <w:lastRenderedPageBreak/>
        <w:t>Куйвашевым</w:t>
      </w:r>
      <w:proofErr w:type="spellEnd"/>
      <w:r w:rsidR="00F41805" w:rsidRPr="008A1DF0">
        <w:rPr>
          <w:rFonts w:ascii="Times New Roman" w:hAnsi="Times New Roman" w:cs="Times New Roman"/>
          <w:sz w:val="24"/>
          <w:szCs w:val="24"/>
        </w:rPr>
        <w:t xml:space="preserve"> комплексная программа «Уральская инженерная школа».</w:t>
      </w:r>
      <w:r w:rsidR="000F732C" w:rsidRPr="008A1DF0">
        <w:rPr>
          <w:rFonts w:ascii="Times New Roman" w:hAnsi="Times New Roman" w:cs="Times New Roman"/>
          <w:sz w:val="24"/>
          <w:szCs w:val="24"/>
        </w:rPr>
        <w:t xml:space="preserve">Евгений </w:t>
      </w:r>
      <w:proofErr w:type="spellStart"/>
      <w:r w:rsidR="000F732C" w:rsidRPr="008A1DF0">
        <w:rPr>
          <w:rFonts w:ascii="Times New Roman" w:hAnsi="Times New Roman" w:cs="Times New Roman"/>
          <w:sz w:val="24"/>
          <w:szCs w:val="24"/>
        </w:rPr>
        <w:t>Куйвашев</w:t>
      </w:r>
      <w:proofErr w:type="spellEnd"/>
      <w:r w:rsidR="000F732C" w:rsidRPr="008A1DF0">
        <w:rPr>
          <w:rFonts w:ascii="Times New Roman" w:hAnsi="Times New Roman" w:cs="Times New Roman"/>
          <w:sz w:val="24"/>
          <w:szCs w:val="24"/>
        </w:rPr>
        <w:t xml:space="preserve"> очертил не только перспективы промышленного развития нашего региона, но и важность подготовки инженерных кадров, а также повышения качества жизни уральцев</w:t>
      </w:r>
      <w:proofErr w:type="gramStart"/>
      <w:r w:rsidR="006F33B6" w:rsidRPr="008A1DF0">
        <w:rPr>
          <w:rFonts w:ascii="Times New Roman" w:hAnsi="Times New Roman" w:cs="Times New Roman"/>
          <w:sz w:val="24"/>
          <w:szCs w:val="24"/>
        </w:rPr>
        <w:t>.</w:t>
      </w:r>
      <w:r w:rsidR="005C2371" w:rsidRPr="008A1DF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5C2371" w:rsidRPr="008A1DF0">
        <w:rPr>
          <w:rFonts w:ascii="Times New Roman" w:eastAsia="Times New Roman" w:hAnsi="Times New Roman" w:cs="Times New Roman"/>
          <w:sz w:val="24"/>
          <w:szCs w:val="24"/>
        </w:rPr>
        <w:t>огда надо начинать готовить будущих инженеров?Всегда. Этот процесс должен быть непрерывным и начинаться не в</w:t>
      </w:r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proofErr w:type="gramStart"/>
      <w:r w:rsidR="00817FBA" w:rsidRPr="008A1D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="005C2371" w:rsidRPr="008A1DF0">
        <w:rPr>
          <w:rFonts w:ascii="Times New Roman" w:eastAsia="Times New Roman" w:hAnsi="Times New Roman" w:cs="Times New Roman"/>
          <w:sz w:val="24"/>
          <w:szCs w:val="24"/>
        </w:rPr>
        <w:t xml:space="preserve"> вузе, </w:t>
      </w:r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 xml:space="preserve">а еще </w:t>
      </w:r>
      <w:r w:rsidR="005C2371" w:rsidRPr="008A1DF0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саду, когда у детей особенно выражен интерес к техническому творчеству, проявляется особая «инженерная жилка». Очень важно не дать погаснуть искорке интереса, поддержать его, заинтересовать </w:t>
      </w:r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 xml:space="preserve">ребенка занятиями в </w:t>
      </w:r>
      <w:r w:rsidR="005C2371" w:rsidRPr="008A1DF0">
        <w:rPr>
          <w:rFonts w:ascii="Times New Roman" w:eastAsia="Times New Roman" w:hAnsi="Times New Roman" w:cs="Times New Roman"/>
          <w:sz w:val="24"/>
          <w:szCs w:val="24"/>
        </w:rPr>
        <w:t>кружках, секциях</w:t>
      </w:r>
      <w:proofErr w:type="gramStart"/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6F33B6" w:rsidRPr="008A1DF0">
        <w:rPr>
          <w:rFonts w:ascii="Times New Roman" w:eastAsia="Times New Roman" w:hAnsi="Times New Roman" w:cs="Times New Roman"/>
          <w:sz w:val="24"/>
          <w:szCs w:val="24"/>
        </w:rPr>
        <w:t>рограмма «Уральская инженерная школа» предусматривает развитие у детей с  раннего возраста интереса к техническому образованию и инженерным дисциплинам.</w:t>
      </w:r>
      <w:r w:rsidR="0051753A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 время постоянно возрастает техническая сложность средств производства, что требует особого внимания к профессиональным интеллектуальным качествам инженера, а также к его творческим способностям.</w:t>
      </w:r>
    </w:p>
    <w:p w:rsidR="00BA7186" w:rsidRPr="008A1DF0" w:rsidRDefault="005F7503" w:rsidP="008A1D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>Под инженерным мышлением понимается вид познавательной деятельности, направленной на исследование, создание</w:t>
      </w:r>
      <w:r w:rsidR="0071192E" w:rsidRPr="008A1DF0">
        <w:rPr>
          <w:rFonts w:ascii="Times New Roman" w:hAnsi="Times New Roman" w:cs="Times New Roman"/>
          <w:sz w:val="24"/>
          <w:szCs w:val="24"/>
        </w:rPr>
        <w:t xml:space="preserve"> технических конструкций и</w:t>
      </w:r>
      <w:r w:rsidR="00817FBA" w:rsidRPr="008A1DF0">
        <w:rPr>
          <w:rFonts w:ascii="Times New Roman" w:hAnsi="Times New Roman" w:cs="Times New Roman"/>
          <w:sz w:val="24"/>
          <w:szCs w:val="24"/>
        </w:rPr>
        <w:t xml:space="preserve"> объектов</w:t>
      </w:r>
      <w:proofErr w:type="gramStart"/>
      <w:r w:rsidR="00817FBA" w:rsidRPr="008A1DF0">
        <w:rPr>
          <w:rFonts w:ascii="Times New Roman" w:hAnsi="Times New Roman" w:cs="Times New Roman"/>
          <w:sz w:val="24"/>
          <w:szCs w:val="24"/>
        </w:rPr>
        <w:t>.</w:t>
      </w:r>
      <w:r w:rsidR="00E20764" w:rsidRPr="008A1D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20764" w:rsidRPr="008A1DF0">
        <w:rPr>
          <w:rFonts w:ascii="Times New Roman" w:hAnsi="Times New Roman" w:cs="Times New Roman"/>
          <w:sz w:val="24"/>
          <w:szCs w:val="24"/>
        </w:rPr>
        <w:t xml:space="preserve">редпосылками </w:t>
      </w:r>
      <w:r w:rsidR="00817FBA" w:rsidRPr="008A1DF0">
        <w:rPr>
          <w:rFonts w:ascii="Times New Roman" w:hAnsi="Times New Roman" w:cs="Times New Roman"/>
          <w:sz w:val="24"/>
          <w:szCs w:val="24"/>
        </w:rPr>
        <w:t xml:space="preserve"> такого мышления является развитие у детей всех психических процессов и личностных качеств, </w:t>
      </w:r>
      <w:r w:rsidR="00E20764" w:rsidRPr="008A1DF0">
        <w:rPr>
          <w:rFonts w:ascii="Times New Roman" w:hAnsi="Times New Roman" w:cs="Times New Roman"/>
          <w:sz w:val="24"/>
          <w:szCs w:val="24"/>
        </w:rPr>
        <w:t>стремление к познанию, творчеству и исследованию.</w:t>
      </w:r>
      <w:r w:rsidR="003064E0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В развитии мышления дошкольника существен</w:t>
      </w:r>
      <w:r w:rsidR="00E20764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ную роль играет овладение </w:t>
      </w:r>
      <w:r w:rsidR="003064E0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способами наглядного моделирования тех</w:t>
      </w:r>
      <w:r w:rsidR="003F1007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064E0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иных </w:t>
      </w:r>
      <w:r w:rsidR="00E20764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объектов</w:t>
      </w:r>
      <w:r w:rsidR="003064E0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A7186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Творческое мышление является важным компонентом развития личности</w:t>
      </w:r>
      <w:r w:rsidR="00817FBA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ребенка, оно позволяет ему</w:t>
      </w:r>
      <w:r w:rsidR="00BA7186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ставить новые проблемы, находить новые решения в условиях неопределенности, множества выборов, делать открытия. При этом исследования психологов и педагогов показывают, что формирование творчес</w:t>
      </w:r>
      <w:r w:rsidR="00817FBA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кой </w:t>
      </w:r>
      <w:r w:rsidR="00BA7186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личности необходимо начинать как можно раньше. Уровень развития творческого мышления, достигаемый в дошкольном возрасте, имеет существенное значение для </w:t>
      </w:r>
      <w:r w:rsidR="00817FBA" w:rsidRPr="008A1DF0">
        <w:rPr>
          <w:rFonts w:ascii="Times New Roman" w:hAnsi="Times New Roman" w:cs="Times New Roman"/>
          <w:sz w:val="24"/>
          <w:szCs w:val="24"/>
          <w:shd w:val="clear" w:color="auto" w:fill="FFFFFF"/>
        </w:rPr>
        <w:t>всей последующей жизни.</w:t>
      </w:r>
    </w:p>
    <w:p w:rsidR="00F72C6A" w:rsidRPr="008A1DF0" w:rsidRDefault="00BA7186" w:rsidP="008A1DF0">
      <w:pPr>
        <w:pStyle w:val="rtejustify"/>
        <w:spacing w:before="0" w:beforeAutospacing="0" w:after="0" w:afterAutospacing="0"/>
        <w:ind w:firstLine="708"/>
        <w:jc w:val="both"/>
      </w:pPr>
      <w:r w:rsidRPr="008A1DF0">
        <w:rPr>
          <w:shd w:val="clear" w:color="auto" w:fill="FFFFFF"/>
        </w:rPr>
        <w:t>Детское конструирование играет важную роль в формировании творческой личности дошкольника. Оно соответствует интересам и потребностям ребенка. Сооруженные дошкольниками постройки активно используются в игровой деятельности, где решаются конструктивные задачи</w:t>
      </w:r>
      <w:r w:rsidR="00E20764" w:rsidRPr="008A1DF0">
        <w:rPr>
          <w:shd w:val="clear" w:color="auto" w:fill="FFFFFF"/>
        </w:rPr>
        <w:t>.</w:t>
      </w:r>
      <w:r w:rsidR="00817FBA" w:rsidRPr="008A1DF0">
        <w:t>Каждая из форм конструиро</w:t>
      </w:r>
      <w:r w:rsidR="00116082" w:rsidRPr="008A1DF0">
        <w:t>вания оказывает развиваю</w:t>
      </w:r>
      <w:r w:rsidR="00E20764" w:rsidRPr="008A1DF0">
        <w:t>щее влияние на мышление ребенка.  Н</w:t>
      </w:r>
      <w:r w:rsidR="00E443C3" w:rsidRPr="008A1DF0">
        <w:t xml:space="preserve">абираясь конструктивного опыта, </w:t>
      </w:r>
      <w:r w:rsidR="00BC3514" w:rsidRPr="008A1DF0">
        <w:t xml:space="preserve">дети </w:t>
      </w:r>
      <w:r w:rsidR="00E443C3" w:rsidRPr="008A1DF0">
        <w:t>реализуют свои технические решения, проявляют находчивость и изобретательность, экспериментируют, а затем совершенствуют свои постройки. Все это является задатками технического, а затем и инженерного мышления.</w:t>
      </w:r>
    </w:p>
    <w:p w:rsidR="0043730F" w:rsidRDefault="0043730F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DF0">
        <w:rPr>
          <w:rFonts w:ascii="Times New Roman" w:hAnsi="Times New Roman" w:cs="Times New Roman"/>
          <w:sz w:val="24"/>
          <w:szCs w:val="24"/>
        </w:rPr>
        <w:t xml:space="preserve">В нашем селе есть  совхоз, </w:t>
      </w:r>
      <w:r w:rsidR="00943FD5" w:rsidRPr="008A1DF0">
        <w:rPr>
          <w:rFonts w:ascii="Times New Roman" w:hAnsi="Times New Roman" w:cs="Times New Roman"/>
          <w:sz w:val="24"/>
          <w:szCs w:val="24"/>
        </w:rPr>
        <w:t>который занимается производством молока</w:t>
      </w:r>
      <w:r w:rsidR="00881792" w:rsidRPr="008A1DF0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gramStart"/>
      <w:r w:rsidR="00881792" w:rsidRPr="008A1DF0">
        <w:rPr>
          <w:rFonts w:ascii="Times New Roman" w:hAnsi="Times New Roman" w:cs="Times New Roman"/>
          <w:sz w:val="24"/>
          <w:szCs w:val="24"/>
        </w:rPr>
        <w:t>предприятия</w:t>
      </w:r>
      <w:proofErr w:type="gramEnd"/>
      <w:r w:rsidR="00881792" w:rsidRPr="008A1DF0">
        <w:rPr>
          <w:rFonts w:ascii="Times New Roman" w:hAnsi="Times New Roman" w:cs="Times New Roman"/>
          <w:sz w:val="24"/>
          <w:szCs w:val="24"/>
        </w:rPr>
        <w:t xml:space="preserve"> на котором бы производилась молочная продукция нет. Поэтому в магазины нашего села молоко и молочная  продукция  поступает  из отдаленных районов. В настоящем</w:t>
      </w:r>
      <w:r w:rsidR="002C65A2" w:rsidRPr="008A1DF0">
        <w:rPr>
          <w:rFonts w:ascii="Times New Roman" w:hAnsi="Times New Roman" w:cs="Times New Roman"/>
          <w:sz w:val="24"/>
          <w:szCs w:val="24"/>
        </w:rPr>
        <w:t xml:space="preserve"> проекте путем познавательно-исследовательской и конструктивной деятельности </w:t>
      </w:r>
      <w:r w:rsidR="00881792" w:rsidRPr="008A1DF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881792" w:rsidRPr="008A1DF0">
        <w:rPr>
          <w:rFonts w:ascii="Times New Roman" w:hAnsi="Times New Roman" w:cs="Times New Roman"/>
          <w:sz w:val="24"/>
          <w:szCs w:val="24"/>
        </w:rPr>
        <w:t>ы</w:t>
      </w:r>
      <w:r w:rsidR="002C65A2" w:rsidRPr="008A1DF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C65A2" w:rsidRPr="008A1DF0">
        <w:rPr>
          <w:rFonts w:ascii="Times New Roman" w:hAnsi="Times New Roman" w:cs="Times New Roman"/>
          <w:sz w:val="24"/>
          <w:szCs w:val="24"/>
        </w:rPr>
        <w:t>построим» высокотехнологичное предприятие по п</w:t>
      </w:r>
      <w:r w:rsidR="00840198" w:rsidRPr="008A1DF0">
        <w:rPr>
          <w:rFonts w:ascii="Times New Roman" w:hAnsi="Times New Roman" w:cs="Times New Roman"/>
          <w:sz w:val="24"/>
          <w:szCs w:val="24"/>
        </w:rPr>
        <w:t>роизводству молочной продукции, оснащенное техникой, заменяющей и облегчающей труд многих специалистов.</w:t>
      </w: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DF0" w:rsidRPr="008A1DF0" w:rsidRDefault="008A1DF0" w:rsidP="008A1D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C6A" w:rsidRPr="008A1DF0" w:rsidRDefault="00F72C6A" w:rsidP="008A1D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6B" w:rsidRDefault="008A1DF0" w:rsidP="008A1DF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деятельности</w:t>
      </w:r>
    </w:p>
    <w:tbl>
      <w:tblPr>
        <w:tblStyle w:val="a4"/>
        <w:tblW w:w="0" w:type="auto"/>
        <w:tblInd w:w="-601" w:type="dxa"/>
        <w:tblLook w:val="04A0"/>
      </w:tblPr>
      <w:tblGrid>
        <w:gridCol w:w="3791"/>
        <w:gridCol w:w="4148"/>
        <w:gridCol w:w="2233"/>
      </w:tblGrid>
      <w:tr w:rsidR="008A1DF0" w:rsidTr="00A52A91">
        <w:tc>
          <w:tcPr>
            <w:tcW w:w="3791" w:type="dxa"/>
          </w:tcPr>
          <w:p w:rsidR="008A1DF0" w:rsidRDefault="008A1DF0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4148" w:type="dxa"/>
          </w:tcPr>
          <w:p w:rsidR="008A1DF0" w:rsidRDefault="00A52A91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233" w:type="dxa"/>
          </w:tcPr>
          <w:p w:rsidR="008A1DF0" w:rsidRDefault="00A52A91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A1DF0" w:rsidTr="00A52A91">
        <w:tc>
          <w:tcPr>
            <w:tcW w:w="3791" w:type="dxa"/>
          </w:tcPr>
          <w:p w:rsidR="00A52A91" w:rsidRDefault="00A52A91" w:rsidP="00A52A91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1й этап- подготовительный:</w:t>
            </w:r>
          </w:p>
          <w:p w:rsidR="008A1DF0" w:rsidRDefault="008A1DF0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A52A91" w:rsidRDefault="00A52A91" w:rsidP="00CA30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родителей с содержанием проекта.</w:t>
            </w:r>
          </w:p>
          <w:p w:rsidR="00A52A91" w:rsidRDefault="00A52A91" w:rsidP="00E83A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Создание </w:t>
            </w:r>
            <w:r w:rsidRPr="004616D9">
              <w:rPr>
                <w:rFonts w:ascii="Times New Roman" w:hAnsi="Times New Roman" w:cs="Times New Roman"/>
                <w:sz w:val="24"/>
                <w:szCs w:val="24"/>
              </w:rPr>
              <w:t>естественной, стимулирующей предметно-пространственной среды в группе.</w:t>
            </w:r>
          </w:p>
          <w:p w:rsidR="00A52A91" w:rsidRPr="004616D9" w:rsidRDefault="00A52A91" w:rsidP="00E83A7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 детей уровня знаний: беседа-рассуждение «Что мы знаем - не знаем  о профессии инженера, о производстве молока и молочной продукции…», определение стратегий, подбор материала, установление эффективных связей с родителями.</w:t>
            </w:r>
          </w:p>
          <w:p w:rsidR="00A52A91" w:rsidRPr="00CA2B3B" w:rsidRDefault="00A52A91" w:rsidP="00E83A7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  <w:p w:rsidR="00A52A91" w:rsidRDefault="00A52A91" w:rsidP="00E83A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методического обеспечения. </w:t>
            </w:r>
          </w:p>
          <w:p w:rsidR="008A1DF0" w:rsidRDefault="00A52A91" w:rsidP="00A52A91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родителей </w:t>
            </w:r>
            <w:proofErr w:type="spellStart"/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тико-моделированию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8A1DF0" w:rsidRDefault="00CA3067" w:rsidP="00CA3067">
            <w:pPr>
              <w:tabs>
                <w:tab w:val="left" w:pos="543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A306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A3067" w:rsidRDefault="00CA3067" w:rsidP="00CA3067">
            <w:pPr>
              <w:tabs>
                <w:tab w:val="left" w:pos="543"/>
              </w:tabs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– март</w:t>
            </w:r>
          </w:p>
          <w:p w:rsidR="00CA3067" w:rsidRDefault="00CA3067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E83A75">
            <w:pPr>
              <w:tabs>
                <w:tab w:val="left" w:pos="5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CA3067" w:rsidRDefault="00CA3067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E83A75">
            <w:pPr>
              <w:tabs>
                <w:tab w:val="left" w:pos="5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75" w:rsidRDefault="00E83A75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83A75" w:rsidRDefault="00E83A75" w:rsidP="00CA3067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Pr="00CA3067" w:rsidRDefault="00E83A75" w:rsidP="00E83A75">
            <w:pPr>
              <w:tabs>
                <w:tab w:val="left" w:pos="543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8A1DF0" w:rsidTr="00A52A91">
        <w:tc>
          <w:tcPr>
            <w:tcW w:w="3791" w:type="dxa"/>
          </w:tcPr>
          <w:p w:rsidR="008A1DF0" w:rsidRDefault="00A52A91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2й этап-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практический.</w:t>
            </w:r>
          </w:p>
        </w:tc>
        <w:tc>
          <w:tcPr>
            <w:tcW w:w="4148" w:type="dxa"/>
          </w:tcPr>
          <w:p w:rsidR="00A52A91" w:rsidRPr="00CA2B3B" w:rsidRDefault="00A52A91" w:rsidP="00A52A9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климата в группе, способствующего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развитию детей по задачам проекта.</w:t>
            </w:r>
          </w:p>
          <w:p w:rsidR="00A52A91" w:rsidRPr="00CA2B3B" w:rsidRDefault="00A52A91" w:rsidP="00A52A9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образовательным областям: </w:t>
            </w:r>
          </w:p>
          <w:p w:rsidR="00A52A91" w:rsidRDefault="00A52A91" w:rsidP="00A52A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-познавательно-речевое</w:t>
            </w:r>
          </w:p>
          <w:p w:rsidR="00A52A91" w:rsidRDefault="00A52A91" w:rsidP="00A52A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A52A91" w:rsidRPr="00CA2B3B" w:rsidRDefault="00A52A91" w:rsidP="00A52A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A52A91" w:rsidRDefault="00A52A91" w:rsidP="00A52A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2B3B">
              <w:rPr>
                <w:rFonts w:ascii="Times New Roman" w:hAnsi="Times New Roman" w:cs="Times New Roman"/>
                <w:sz w:val="24"/>
                <w:szCs w:val="24"/>
              </w:rPr>
              <w:t>-социально-коммуникативное развитие;</w:t>
            </w:r>
          </w:p>
          <w:p w:rsidR="00A52A91" w:rsidRDefault="00A52A91" w:rsidP="00A52A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 деятельность детей по изучению информации, просмотр познавательных видеосюжетов по теме, экскурсии, встречи с профессионалами. Формирование детьми проблемы, поиск решения проблемы, анализ-сравнение материала, выступления-сообщения перед детьми группы, опытническая деятельность.</w:t>
            </w:r>
          </w:p>
          <w:p w:rsidR="008A1DF0" w:rsidRPr="00A52A91" w:rsidRDefault="00A52A91" w:rsidP="00A52A91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ЛЕГО-модели с использованием ТИКО-конструктора, совместное планирование предстоящей  работы по конструированию: что будем делать, в какой последовательности, какие детали будем использовать. Распределение обязанностей,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будет заниматься, отбор деталей конструктора, создание построек,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образов, предметов. Обсуждение, как можно усовершенствовать конструкцию, модель.</w:t>
            </w:r>
          </w:p>
        </w:tc>
        <w:tc>
          <w:tcPr>
            <w:tcW w:w="2233" w:type="dxa"/>
          </w:tcPr>
          <w:p w:rsidR="008A1DF0" w:rsidRPr="00E83A75" w:rsidRDefault="00E83A75" w:rsidP="008A1DF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 апрель</w:t>
            </w:r>
          </w:p>
        </w:tc>
      </w:tr>
      <w:tr w:rsidR="008A1DF0" w:rsidTr="00A52A91">
        <w:tc>
          <w:tcPr>
            <w:tcW w:w="3791" w:type="dxa"/>
          </w:tcPr>
          <w:p w:rsidR="00A52A91" w:rsidRDefault="00A52A91" w:rsidP="00A52A91">
            <w:pPr>
              <w:pStyle w:val="a3"/>
              <w:spacing w:after="15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3й этап-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  <w:p w:rsidR="008A1DF0" w:rsidRDefault="008A1DF0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p w:rsidR="00A52A91" w:rsidRDefault="00A52A91" w:rsidP="00A52A91">
            <w:pPr>
              <w:pStyle w:val="a3"/>
              <w:spacing w:after="15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защита проекта: представление результатов работы перед родителями и детьми ДОУ (что я узнал нового, чему научился). Фотовыставка</w:t>
            </w:r>
            <w:r w:rsidR="00CA3067">
              <w:rPr>
                <w:rFonts w:ascii="Times New Roman" w:hAnsi="Times New Roman" w:cs="Times New Roman"/>
                <w:sz w:val="24"/>
                <w:szCs w:val="24"/>
              </w:rPr>
              <w:t xml:space="preserve">, выставка детского творчества, театрализованная деятельность, презентация результатов проекта. </w:t>
            </w:r>
          </w:p>
          <w:p w:rsidR="00A52A91" w:rsidRPr="007E0D38" w:rsidRDefault="00A52A91" w:rsidP="00A52A91">
            <w:pPr>
              <w:pStyle w:val="a3"/>
              <w:spacing w:after="15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D38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:rsidR="00A52A91" w:rsidRDefault="00A52A91" w:rsidP="00A52A91">
            <w:pPr>
              <w:pStyle w:val="a3"/>
              <w:spacing w:after="15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F0" w:rsidRDefault="008A1DF0" w:rsidP="008A1DF0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8A1DF0" w:rsidRPr="00E83A75" w:rsidRDefault="00E83A75" w:rsidP="008A1DF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а</w:t>
            </w:r>
            <w:r w:rsidRPr="00E83A7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</w:tbl>
    <w:p w:rsidR="008A1DF0" w:rsidRPr="008A1DF0" w:rsidRDefault="008A1DF0" w:rsidP="008A1DF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6B" w:rsidRDefault="00013E6B" w:rsidP="008A1DF0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601" w:type="dxa"/>
        <w:tblLook w:val="04A0"/>
      </w:tblPr>
      <w:tblGrid>
        <w:gridCol w:w="3686"/>
        <w:gridCol w:w="4536"/>
        <w:gridCol w:w="1843"/>
      </w:tblGrid>
      <w:tr w:rsidR="00013E6B" w:rsidTr="00BE2C30">
        <w:tc>
          <w:tcPr>
            <w:tcW w:w="3686" w:type="dxa"/>
          </w:tcPr>
          <w:p w:rsidR="00013E6B" w:rsidRDefault="00013E6B" w:rsidP="00A52A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совместной деятельности детей, воспитателей, родителей</w:t>
            </w:r>
          </w:p>
        </w:tc>
        <w:tc>
          <w:tcPr>
            <w:tcW w:w="4536" w:type="dxa"/>
          </w:tcPr>
          <w:p w:rsidR="00013E6B" w:rsidRDefault="00E43FAE" w:rsidP="0039283E">
            <w:pPr>
              <w:pStyle w:val="a3"/>
              <w:spacing w:after="150" w:line="39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13E6B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1843" w:type="dxa"/>
          </w:tcPr>
          <w:p w:rsidR="00013E6B" w:rsidRDefault="00E43FAE" w:rsidP="0039283E">
            <w:pPr>
              <w:pStyle w:val="a3"/>
              <w:spacing w:after="150" w:line="39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13E6B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</w:tr>
      <w:tr w:rsidR="00013E6B" w:rsidTr="00CA3067">
        <w:trPr>
          <w:trHeight w:val="144"/>
        </w:trPr>
        <w:tc>
          <w:tcPr>
            <w:tcW w:w="3686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Познавательно-речевое развитие.</w:t>
            </w:r>
          </w:p>
          <w:p w:rsidR="008027CB" w:rsidRDefault="00D42F9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9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стихотворений о профессиях: </w:t>
            </w:r>
          </w:p>
          <w:p w:rsidR="008027CB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«Кем хотите стать вы дети», </w:t>
            </w:r>
          </w:p>
          <w:p w:rsidR="008027CB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«Фермер», </w:t>
            </w:r>
          </w:p>
          <w:p w:rsidR="00D42F92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«Ветеринарный врач», </w:t>
            </w:r>
          </w:p>
          <w:p w:rsidR="008D101B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>«Комбайнер»</w:t>
            </w:r>
            <w:r w:rsidR="008D10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4093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Стихи о профессиях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F92" w:rsidRPr="00374093" w:rsidRDefault="00D42F9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CB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 литературы  по теме проекта:   </w:t>
            </w:r>
            <w:r w:rsidR="00D42F92" w:rsidRPr="00E553F1">
              <w:rPr>
                <w:rFonts w:ascii="Times New Roman" w:hAnsi="Times New Roman" w:cs="Times New Roman"/>
                <w:b/>
                <w:sz w:val="24"/>
                <w:szCs w:val="24"/>
              </w:rPr>
              <w:t>Стихи</w:t>
            </w:r>
            <w:r w:rsidR="00D42F92" w:rsidRPr="00802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8027CB" w:rsidRPr="008027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D42F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="00D42F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.Роддари</w:t>
            </w:r>
            <w:proofErr w:type="spellEnd"/>
            <w:r w:rsidR="00D42F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«Чем пахнут ремесла», </w:t>
            </w:r>
          </w:p>
          <w:p w:rsidR="008027CB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42F92" w:rsidRPr="00A701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Маршак: «Кем быть»</w:t>
            </w:r>
            <w:r w:rsidR="00D42F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027CB" w:rsidRPr="008027CB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</w:rPr>
              <w:t xml:space="preserve">- </w:t>
            </w:r>
            <w:proofErr w:type="spellStart"/>
            <w:r w:rsidR="00D42F9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Д.</w:t>
            </w:r>
            <w:r w:rsidR="00D42F92" w:rsidRPr="00E55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Кедрин</w:t>
            </w:r>
            <w:proofErr w:type="spellEnd"/>
            <w:r w:rsidR="00D42F92" w:rsidRPr="00E55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«Бабье лето»</w:t>
            </w:r>
            <w:r w:rsidR="00D42F92">
              <w:rPr>
                <w:color w:val="111111"/>
              </w:rPr>
              <w:t xml:space="preserve">,  </w:t>
            </w:r>
          </w:p>
          <w:p w:rsidR="00BE2C30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color w:val="111111"/>
              </w:rPr>
              <w:t xml:space="preserve"> - </w:t>
            </w:r>
            <w:r w:rsidR="00D42F9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И.</w:t>
            </w:r>
            <w:r w:rsidR="00D42F92" w:rsidRPr="00E55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Пивоваров </w:t>
            </w:r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«Осенний клад»</w:t>
            </w:r>
            <w:r w:rsidR="000D280C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8D101B" w:rsidRPr="008D101B" w:rsidRDefault="008D101B" w:rsidP="008D101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В.Бакалдин</w:t>
            </w:r>
            <w:proofErr w:type="spellEnd"/>
            <w:r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«Стихи о хлебе».  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8027CB" w:rsidRDefault="00D42F92" w:rsidP="003F65BC">
            <w:pPr>
              <w:pStyle w:val="a3"/>
              <w:ind w:left="0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553F1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Сказки</w:t>
            </w:r>
            <w:r>
              <w:rPr>
                <w:color w:val="111111"/>
              </w:rPr>
              <w:t xml:space="preserve">: </w:t>
            </w:r>
            <w:r w:rsidR="008027CB">
              <w:rPr>
                <w:color w:val="111111"/>
              </w:rPr>
              <w:t xml:space="preserve">- </w:t>
            </w:r>
            <w:r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«Репка»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D42F92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«Колобок»</w:t>
            </w:r>
            <w:r w:rsidR="00D42F92" w:rsidRPr="00E55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«Колосок»</w:t>
            </w:r>
            <w:r w:rsidR="00D42F92" w:rsidRPr="00E55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</w:p>
          <w:p w:rsidR="00BE2C30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Хаврошечка</w:t>
            </w:r>
            <w:proofErr w:type="spellEnd"/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="00D42F92" w:rsidRPr="00E553F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</w:p>
          <w:p w:rsidR="00D42F92" w:rsidRDefault="00BE2C30" w:rsidP="003F65BC">
            <w:pPr>
              <w:pStyle w:val="a3"/>
              <w:ind w:left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Липунюшка</w:t>
            </w:r>
            <w:proofErr w:type="spellEnd"/>
            <w:r w:rsidR="00D42F92" w:rsidRPr="00E553F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="00D42F92">
              <w:rPr>
                <w:iCs/>
                <w:color w:val="111111"/>
                <w:bdr w:val="none" w:sz="0" w:space="0" w:color="auto" w:frame="1"/>
              </w:rPr>
              <w:t>.</w:t>
            </w:r>
          </w:p>
          <w:p w:rsidR="00BE2C30" w:rsidRPr="00E553F1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Pr="000D280C" w:rsidRDefault="00D42F92" w:rsidP="003F65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553F1">
              <w:rPr>
                <w:b/>
                <w:color w:val="111111"/>
                <w:bdr w:val="none" w:sz="0" w:space="0" w:color="auto" w:frame="1"/>
              </w:rPr>
              <w:t>Рассказы</w:t>
            </w:r>
            <w:r w:rsidRPr="00E553F1">
              <w:rPr>
                <w:color w:val="111111"/>
              </w:rPr>
              <w:t xml:space="preserve">: </w:t>
            </w:r>
            <w:r w:rsidR="00BE2C30">
              <w:rPr>
                <w:color w:val="111111"/>
              </w:rPr>
              <w:t xml:space="preserve">- </w:t>
            </w:r>
            <w:r w:rsidRPr="00E553F1">
              <w:rPr>
                <w:color w:val="111111"/>
              </w:rPr>
              <w:t xml:space="preserve">В. </w:t>
            </w:r>
            <w:proofErr w:type="spellStart"/>
            <w:r w:rsidRPr="00E553F1">
              <w:rPr>
                <w:color w:val="111111"/>
              </w:rPr>
              <w:t>Голявкин</w:t>
            </w:r>
            <w:proofErr w:type="spellEnd"/>
            <w:r w:rsidRPr="00E553F1">
              <w:rPr>
                <w:color w:val="111111"/>
              </w:rPr>
              <w:t> </w:t>
            </w:r>
            <w:r w:rsidRPr="00E553F1">
              <w:rPr>
                <w:iCs/>
                <w:color w:val="111111"/>
                <w:bdr w:val="none" w:sz="0" w:space="0" w:color="auto" w:frame="1"/>
              </w:rPr>
              <w:t>«Хочу лошадь»</w:t>
            </w:r>
            <w:r>
              <w:rPr>
                <w:color w:val="111111"/>
              </w:rPr>
              <w:t xml:space="preserve">, </w:t>
            </w:r>
            <w:r w:rsidRPr="00E553F1">
              <w:rPr>
                <w:color w:val="111111"/>
              </w:rPr>
              <w:t>Э. Успенский </w:t>
            </w:r>
            <w:r w:rsidRPr="00E553F1">
              <w:rPr>
                <w:iCs/>
                <w:color w:val="111111"/>
                <w:bdr w:val="none" w:sz="0" w:space="0" w:color="auto" w:frame="1"/>
              </w:rPr>
              <w:t>«Трое из Простоквашино»</w:t>
            </w:r>
            <w:r>
              <w:rPr>
                <w:iCs/>
                <w:color w:val="111111"/>
                <w:bdr w:val="none" w:sz="0" w:space="0" w:color="auto" w:frame="1"/>
              </w:rPr>
              <w:t xml:space="preserve">, </w:t>
            </w:r>
          </w:p>
          <w:p w:rsidR="00A52A91" w:rsidRDefault="00BE2C30" w:rsidP="008D1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280C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D42F92" w:rsidRPr="000D280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Л. </w:t>
            </w:r>
            <w:proofErr w:type="spellStart"/>
            <w:r w:rsidR="00D42F92" w:rsidRPr="000D280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Шульпяков</w:t>
            </w:r>
            <w:proofErr w:type="spellEnd"/>
            <w:r w:rsidR="00D42F92" w:rsidRPr="000D280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D42F92" w:rsidRPr="000D280C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«Моя счастливая деревня»</w:t>
            </w:r>
            <w:r w:rsidR="000D280C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8D101B" w:rsidRPr="000D2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CD2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D101B" w:rsidRPr="000D2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Мусатов</w:t>
            </w:r>
            <w:proofErr w:type="spellEnd"/>
            <w:r w:rsidR="008D101B" w:rsidRPr="000D2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«Стакан молока»;</w:t>
            </w:r>
          </w:p>
          <w:p w:rsidR="008D101B" w:rsidRPr="008D101B" w:rsidRDefault="000D280C" w:rsidP="000D2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CD2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Букалов</w:t>
            </w:r>
            <w:proofErr w:type="spellEnd"/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«Как машины хлеб </w:t>
            </w:r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берегут», В.</w:t>
            </w:r>
            <w:r w:rsidR="00CD2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Дацкевич</w:t>
            </w:r>
            <w:proofErr w:type="spellEnd"/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«От зерна до каравая», </w:t>
            </w:r>
          </w:p>
          <w:p w:rsidR="008D101B" w:rsidRPr="008D101B" w:rsidRDefault="000D280C" w:rsidP="008D101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8D101B" w:rsidRPr="008D10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Ю.Крутогоров «Про булку белую и кашу пшенную»,</w:t>
            </w:r>
          </w:p>
          <w:p w:rsidR="00D42F92" w:rsidRPr="00D42F92" w:rsidRDefault="00D42F92" w:rsidP="003F65BC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</w:p>
          <w:p w:rsidR="00D42F92" w:rsidRPr="00E43FAE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C3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познавательных видео сюжетов, </w:t>
            </w:r>
            <w:r w:rsidR="00D42F92" w:rsidRPr="00A70185">
              <w:rPr>
                <w:rFonts w:ascii="Times New Roman" w:hAnsi="Times New Roman" w:cs="Times New Roman"/>
                <w:sz w:val="24"/>
                <w:szCs w:val="24"/>
              </w:rPr>
              <w:t>презентаций: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«Сельскохозяйственные профессии», 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«Молоко и молочная продукция», 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«Кем стать»,  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- инженер», 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 w:rsidRPr="00A70185">
              <w:rPr>
                <w:rFonts w:ascii="Times New Roman" w:hAnsi="Times New Roman" w:cs="Times New Roman"/>
                <w:sz w:val="24"/>
                <w:szCs w:val="24"/>
              </w:rPr>
              <w:t>«Угадай профессию» (пр.)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«Хлеб – всему начало», </w:t>
            </w:r>
          </w:p>
          <w:p w:rsidR="003F65BC" w:rsidRDefault="003F65B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«Кто работает на ферме» (пр.), «Коровы» (пр.), </w:t>
            </w:r>
          </w:p>
          <w:p w:rsidR="00D42F92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– строитель». </w:t>
            </w:r>
          </w:p>
          <w:p w:rsidR="00BE2C30" w:rsidRPr="00940261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0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Экскурсии: </w:t>
            </w:r>
            <w:r w:rsidR="00AB1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в ЦДО (кружок робототехники и </w:t>
            </w:r>
            <w:proofErr w:type="spellStart"/>
            <w:r w:rsidR="00D42F9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конструирования),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совхоза «Знаменский»,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на ферму совхоза «Знаменский», </w:t>
            </w:r>
          </w:p>
          <w:p w:rsidR="008A28C2" w:rsidRDefault="00AB1EE6" w:rsidP="003F65BC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>
              <w:rPr>
                <w:rFonts w:ascii="Times New Roman" w:hAnsi="Times New Roman" w:cs="Times New Roman"/>
                <w:sz w:val="24"/>
                <w:szCs w:val="24"/>
              </w:rPr>
              <w:t>на производство по переработке молока  совхоза «</w:t>
            </w:r>
            <w:proofErr w:type="spellStart"/>
            <w:r w:rsidR="00D42F92"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 w:rsidR="00D42F9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F92" w:rsidRPr="00B47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2F92" w:rsidRPr="00B47B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рофессиональное училище</w:t>
            </w:r>
            <w:r w:rsidR="00D42F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B304E0" w:rsidP="003F65BC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1E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  <w:r w:rsidR="00B01472" w:rsidRPr="00B47B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Опытно – исследовательская деятельность: </w:t>
            </w:r>
          </w:p>
          <w:p w:rsidR="00B01472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1472" w:rsidRPr="00EA7D71">
              <w:rPr>
                <w:rFonts w:ascii="Times New Roman" w:hAnsi="Times New Roman" w:cs="Times New Roman"/>
                <w:sz w:val="24"/>
                <w:szCs w:val="24"/>
              </w:rPr>
              <w:t>пыты с молоком в группе и дома (получение простокваши, топленого молока, сливок, ряженки).</w:t>
            </w: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72" w:rsidRPr="00940261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E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«Назови профессию»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«Колесо истории»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«Хлебное дерево»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«Посылка»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>«Наз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ови растение, выращенное полеводами»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>Бабулина</w:t>
            </w:r>
            <w:proofErr w:type="spellEnd"/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 xml:space="preserve"> кашка»</w:t>
            </w:r>
            <w:r w:rsidR="00B01472" w:rsidRPr="00B47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940261">
              <w:rPr>
                <w:rFonts w:ascii="Times New Roman" w:hAnsi="Times New Roman" w:cs="Times New Roman"/>
                <w:sz w:val="24"/>
                <w:szCs w:val="24"/>
              </w:rPr>
              <w:t xml:space="preserve">«Назови профессию» 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01472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>«Вершки – корешки</w:t>
            </w:r>
            <w:proofErr w:type="gramStart"/>
            <w:r w:rsidR="00B01472">
              <w:rPr>
                <w:rFonts w:ascii="Times New Roman" w:hAnsi="Times New Roman" w:cs="Times New Roman"/>
                <w:sz w:val="24"/>
                <w:szCs w:val="24"/>
              </w:rPr>
              <w:t>»?,</w:t>
            </w:r>
            <w:proofErr w:type="gramEnd"/>
          </w:p>
          <w:p w:rsidR="00B01472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>«Что растет в поле</w:t>
            </w:r>
            <w:proofErr w:type="gramStart"/>
            <w:r w:rsidR="00B01472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  <w:r w:rsidR="003F6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13E6B" w:rsidRPr="002C5235" w:rsidRDefault="003F65B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«Что кому нужно» (пр.).</w:t>
            </w:r>
          </w:p>
        </w:tc>
        <w:tc>
          <w:tcPr>
            <w:tcW w:w="4536" w:type="dxa"/>
          </w:tcPr>
          <w:p w:rsidR="00D42F92" w:rsidRDefault="00D42F92" w:rsidP="007817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2F92" w:rsidRDefault="00D42F92" w:rsidP="007817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2F92" w:rsidRDefault="006203C8" w:rsidP="00BE2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 сельскохозяйственным профессиям.  Приобщать детей к профессиональной деятельности на селе, через игровую,</w:t>
            </w:r>
            <w:r w:rsidR="00A55F10"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конструктивную,</w:t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театрализованную деятельность и экскурсии.</w:t>
            </w:r>
            <w:r w:rsidRPr="00C16311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br/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воспитан</w:t>
            </w:r>
            <w:r w:rsidR="000D4287"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 гордости за своих родителей, </w:t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работающих на сельскохозяйственныхпредприятиях. </w:t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Воспитывать положительное отношение и уважение к труженикам своего села</w:t>
            </w:r>
            <w:r w:rsidR="00A55F10"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Формировать </w:t>
            </w:r>
            <w:r w:rsidR="00A55F10"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развивать </w:t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 об инженерных профессиях в сельском хозяйстве</w:t>
            </w:r>
            <w:r w:rsidR="000D4287"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 </w:t>
            </w:r>
            <w:r w:rsidRPr="00C16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общественной значимости труда работников сельского хозяйства, о взаимосвязи и взаимозависимости различных видов труда сельскохозяйственной направленности с другимипрофессиями.</w:t>
            </w:r>
          </w:p>
          <w:p w:rsidR="00840198" w:rsidRPr="00D42F92" w:rsidRDefault="00A55F10" w:rsidP="00BE2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мыслительную, познавательную, исследовательскую активность,</w:t>
            </w:r>
            <w:r w:rsidR="00840198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речевого общения, связную   диалогическую и монологическую речь, расширять и активизировать словарный запас.</w:t>
            </w:r>
          </w:p>
          <w:p w:rsidR="00840198" w:rsidRPr="00C16311" w:rsidRDefault="00840198" w:rsidP="0078170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203C8" w:rsidRPr="00C16311" w:rsidRDefault="006203C8" w:rsidP="0078170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C16311">
              <w:rPr>
                <w:color w:val="000000"/>
              </w:rPr>
              <w:br/>
            </w:r>
            <w:r w:rsidRPr="00C16311">
              <w:rPr>
                <w:color w:val="000000"/>
              </w:rPr>
              <w:br/>
            </w:r>
            <w:r w:rsidRPr="00C16311">
              <w:rPr>
                <w:color w:val="000000"/>
              </w:rPr>
              <w:br/>
            </w:r>
          </w:p>
          <w:p w:rsidR="006203C8" w:rsidRPr="00C16311" w:rsidRDefault="006203C8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7CB" w:rsidRDefault="008027C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1B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8027CB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C" w:rsidRDefault="000D280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BE2C30" w:rsidRDefault="00BE2C30" w:rsidP="003F65BC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BE2C30" w:rsidRDefault="00BE2C30" w:rsidP="003F65BC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C" w:rsidRDefault="000D280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0D280C" w:rsidRDefault="000D280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0D280C" w:rsidRDefault="000D280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C" w:rsidRDefault="000D280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C" w:rsidRDefault="000D280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0D2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C" w:rsidRDefault="000D280C" w:rsidP="000D2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0C" w:rsidRDefault="000D280C" w:rsidP="000D28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3F65BC" w:rsidRDefault="003F65B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2-3нед.декабря</w:t>
            </w:r>
          </w:p>
          <w:p w:rsidR="003F65BC" w:rsidRDefault="003F65BC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C30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3F65BC" w:rsidRDefault="003F65B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BC" w:rsidRDefault="003F65B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1B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  <w:p w:rsidR="00BE2C30" w:rsidRDefault="00BE2C30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CB" w:rsidRDefault="008027C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BC" w:rsidRDefault="003F65B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8D101B" w:rsidRDefault="00AB1EE6" w:rsidP="008D10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AB1EE6" w:rsidRPr="00837230" w:rsidRDefault="00AB1EE6" w:rsidP="008D10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нед.апреля</w:t>
            </w:r>
            <w:proofErr w:type="spellEnd"/>
          </w:p>
        </w:tc>
      </w:tr>
      <w:tr w:rsidR="00013E6B" w:rsidRPr="00837230" w:rsidTr="00BE2C30">
        <w:tc>
          <w:tcPr>
            <w:tcW w:w="3686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презентаций, видео- мультипликационных фильмов: </w:t>
            </w: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«Пейте дети молоко», </w:t>
            </w: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«Если хочешь быть здоров».</w:t>
            </w:r>
          </w:p>
          <w:p w:rsidR="00AB1EE6" w:rsidRPr="001434A7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34A7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34A7">
              <w:rPr>
                <w:rFonts w:ascii="Times New Roman" w:hAnsi="Times New Roman" w:cs="Times New Roman"/>
                <w:sz w:val="24"/>
                <w:szCs w:val="24"/>
              </w:rPr>
              <w:t xml:space="preserve">«Кем быть!» </w:t>
            </w:r>
          </w:p>
          <w:p w:rsidR="008D101B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34A7">
              <w:rPr>
                <w:rFonts w:ascii="Times New Roman" w:hAnsi="Times New Roman" w:cs="Times New Roman"/>
                <w:sz w:val="24"/>
                <w:szCs w:val="24"/>
              </w:rPr>
              <w:t xml:space="preserve">«День добрых дел» </w:t>
            </w:r>
          </w:p>
          <w:p w:rsidR="008D101B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Подвижные игры и  игровые упражнения: </w:t>
            </w:r>
            <w:r w:rsidR="00AB1E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50D2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C448B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«Гусеницы»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Руковицу</w:t>
            </w:r>
            <w:proofErr w:type="spellEnd"/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 xml:space="preserve"> гнать»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«Скороходы»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48B" w:rsidRDefault="002C448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«Гуси и волки»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48B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«Царь горы»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EE6" w:rsidRDefault="002C448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«Дедушка рожок»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48B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«Тяни</w:t>
            </w:r>
            <w:r w:rsidR="00B014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 xml:space="preserve"> толкай»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1472" w:rsidRDefault="002C448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70185">
              <w:rPr>
                <w:rFonts w:ascii="Times New Roman" w:hAnsi="Times New Roman" w:cs="Times New Roman"/>
                <w:sz w:val="24"/>
                <w:szCs w:val="24"/>
              </w:rPr>
              <w:t>«Спутанные кони».</w:t>
            </w:r>
          </w:p>
          <w:p w:rsidR="008D101B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72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«Веселые старты»</w:t>
            </w:r>
          </w:p>
          <w:p w:rsidR="008D101B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8B" w:rsidRDefault="002C448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8B" w:rsidRPr="00E35E81" w:rsidRDefault="002C448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72" w:rsidRPr="00B47BB8" w:rsidRDefault="00B01472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BB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47BB8">
              <w:rPr>
                <w:rFonts w:ascii="Times New Roman" w:hAnsi="Times New Roman" w:cs="Times New Roman"/>
                <w:sz w:val="24"/>
                <w:szCs w:val="24"/>
              </w:rPr>
              <w:t xml:space="preserve"> «День здоровья»</w:t>
            </w:r>
          </w:p>
          <w:p w:rsidR="00013E6B" w:rsidRPr="002C5235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D101B" w:rsidRDefault="008D101B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A91" w:rsidRDefault="00840198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представление о ЗОЖ. </w:t>
            </w:r>
          </w:p>
          <w:p w:rsidR="00013E6B" w:rsidRPr="00C16311" w:rsidRDefault="00840198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Воспитывать понимание необ</w:t>
            </w:r>
            <w:r w:rsidR="001E1DAD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ходимости  </w:t>
            </w:r>
            <w:r w:rsidR="001E1DAD" w:rsidRPr="00C16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соблюдения правил </w:t>
            </w: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питания, занятий спортом</w:t>
            </w:r>
            <w:r w:rsidR="001E1DAD" w:rsidRPr="00C16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1DAD" w:rsidRPr="00C16311" w:rsidRDefault="001E1DAD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 развития двигательной активности.</w:t>
            </w:r>
          </w:p>
        </w:tc>
        <w:tc>
          <w:tcPr>
            <w:tcW w:w="1843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1B" w:rsidRDefault="008D101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1434A7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AB1EE6" w:rsidRDefault="00AB1EE6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448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нед.января</w:t>
            </w:r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EE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 w:rsidR="00AB1EE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AB1EE6"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</w:p>
          <w:p w:rsidR="00AB1EE6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AB1EE6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AB1EE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 w:rsidR="00AB1E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B1EE6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2C448B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48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E6" w:rsidRDefault="00AB1EE6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8D101B" w:rsidRDefault="008D101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2C448B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AB1EE6" w:rsidRPr="00837230" w:rsidRDefault="002C448B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нед.апреля</w:t>
            </w:r>
            <w:proofErr w:type="spellEnd"/>
          </w:p>
        </w:tc>
      </w:tr>
      <w:tr w:rsidR="00013E6B" w:rsidTr="00BE2C30">
        <w:tc>
          <w:tcPr>
            <w:tcW w:w="3686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развитие.</w:t>
            </w:r>
          </w:p>
          <w:p w:rsidR="00374093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4093"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</w:p>
          <w:p w:rsidR="008430FE" w:rsidRDefault="008430FE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«Наше село»</w:t>
            </w:r>
          </w:p>
          <w:p w:rsidR="007E0D38" w:rsidRDefault="007E0D38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30FE">
              <w:rPr>
                <w:rFonts w:ascii="Times New Roman" w:hAnsi="Times New Roman" w:cs="Times New Roman"/>
                <w:sz w:val="24"/>
                <w:szCs w:val="24"/>
              </w:rPr>
              <w:t>«Кем я хочу стать</w:t>
            </w:r>
            <w:r w:rsidRPr="00904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30FE" w:rsidRP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430FE">
              <w:rPr>
                <w:rFonts w:ascii="Times New Roman" w:hAnsi="Times New Roman" w:cs="Times New Roman"/>
                <w:sz w:val="24"/>
                <w:szCs w:val="24"/>
              </w:rPr>
              <w:t>Лети ракета к звездам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93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74093"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</w:p>
          <w:p w:rsidR="00F05613" w:rsidRDefault="00F0561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«Декоративная пластина»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93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74093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</w:p>
          <w:p w:rsidR="000D280C" w:rsidRDefault="000D280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30FE">
              <w:rPr>
                <w:rFonts w:ascii="Times New Roman" w:hAnsi="Times New Roman" w:cs="Times New Roman"/>
                <w:sz w:val="24"/>
                <w:szCs w:val="24"/>
              </w:rPr>
              <w:t>«Симметричное вырезывание»</w:t>
            </w:r>
          </w:p>
          <w:p w:rsidR="008430FE" w:rsidRDefault="008430FE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«Терем – теремок»</w:t>
            </w:r>
          </w:p>
          <w:p w:rsid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«Космонавты»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93" w:rsidRPr="00374093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Модельно - конструктивная деятельность: </w:t>
            </w:r>
          </w:p>
          <w:p w:rsidR="00E35E81" w:rsidRDefault="00E35E81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093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онструир</w:t>
            </w:r>
            <w:r w:rsidR="00374093">
              <w:rPr>
                <w:rFonts w:ascii="Times New Roman" w:hAnsi="Times New Roman" w:cs="Times New Roman"/>
                <w:sz w:val="24"/>
                <w:szCs w:val="24"/>
              </w:rPr>
              <w:t xml:space="preserve">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молочно-производственн</w:t>
            </w:r>
            <w:r w:rsidR="00374093">
              <w:rPr>
                <w:rFonts w:ascii="Times New Roman" w:hAnsi="Times New Roman" w:cs="Times New Roman"/>
                <w:sz w:val="24"/>
                <w:szCs w:val="24"/>
              </w:rPr>
              <w:t>ого комплекса: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1.Ферма.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2.Лаборатория.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3.Техническое оснащение.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4.Управление.</w:t>
            </w:r>
          </w:p>
          <w:p w:rsidR="00374093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5.Транспортировка и перевозка.</w:t>
            </w:r>
          </w:p>
          <w:p w:rsidR="00013E6B" w:rsidRPr="002C5235" w:rsidRDefault="0037409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Сборка единой конструкции молочно-производственного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комплекса.</w:t>
            </w:r>
          </w:p>
        </w:tc>
        <w:tc>
          <w:tcPr>
            <w:tcW w:w="4536" w:type="dxa"/>
          </w:tcPr>
          <w:p w:rsidR="00E03822" w:rsidRPr="00C16311" w:rsidRDefault="002A2169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 условия  для творческой самореализации и развития предпосылок инженерного мышления у детей  на основе  конструктивного моделирования</w:t>
            </w:r>
            <w:r w:rsidR="00A55F10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3822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сенсомоторные процессы  </w:t>
            </w:r>
            <w:r w:rsidR="00A55F10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развитие практических умений.</w:t>
            </w:r>
          </w:p>
          <w:p w:rsidR="00E03822" w:rsidRPr="00C16311" w:rsidRDefault="00E03822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Создавать  условия  для творческой самореализации и формирования мотивации успеха и достижений на основе предметно-преобразующей деятельности.</w:t>
            </w:r>
          </w:p>
          <w:p w:rsidR="00E03822" w:rsidRPr="00C16311" w:rsidRDefault="00E03822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A55F10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</w:t>
            </w: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 о гармоничном единстве мира и о месте в нем человека с его искусствен</w:t>
            </w:r>
            <w:r w:rsidR="00C16311" w:rsidRPr="00C16311">
              <w:rPr>
                <w:rFonts w:ascii="Times New Roman" w:hAnsi="Times New Roman" w:cs="Times New Roman"/>
                <w:sz w:val="24"/>
                <w:szCs w:val="24"/>
              </w:rPr>
              <w:t>но создаваемой предметной средой</w:t>
            </w: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169" w:rsidRPr="00C16311" w:rsidRDefault="00A55F10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Воспитывать  эстетический вкус.</w:t>
            </w:r>
          </w:p>
          <w:p w:rsidR="00E03822" w:rsidRPr="00C16311" w:rsidRDefault="00E03822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Pr="00C16311" w:rsidRDefault="00013E6B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69" w:rsidRPr="00C16311" w:rsidRDefault="002A2169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FE" w:rsidRDefault="008430FE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FE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8430FE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430FE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F05613" w:rsidRDefault="00F05613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FE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FE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F05613" w:rsidRDefault="00F05613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13" w:rsidRDefault="00F05613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FE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F0561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 w:rsidR="00F0561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05613"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  <w:proofErr w:type="spellEnd"/>
          </w:p>
          <w:p w:rsidR="008430FE" w:rsidRDefault="00F05613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013E6B" w:rsidRDefault="008430FE" w:rsidP="008430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13" w:rsidRDefault="00F0561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3-4нед.января</w:t>
            </w:r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013E6B" w:rsidRPr="00837230" w:rsidRDefault="0090471F" w:rsidP="00F056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нед.апреля</w:t>
            </w:r>
            <w:proofErr w:type="spellEnd"/>
          </w:p>
        </w:tc>
      </w:tr>
      <w:tr w:rsidR="00013E6B" w:rsidTr="00BE2C30">
        <w:tc>
          <w:tcPr>
            <w:tcW w:w="3686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  <w:r w:rsidR="005C04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044B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4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044B">
              <w:rPr>
                <w:rFonts w:ascii="Times New Roman" w:hAnsi="Times New Roman" w:cs="Times New Roman"/>
                <w:sz w:val="24"/>
                <w:szCs w:val="24"/>
              </w:rPr>
              <w:t>Игры по ТРИЗ:</w:t>
            </w:r>
          </w:p>
          <w:p w:rsidR="005C044B" w:rsidRDefault="005C044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4B" w:rsidRDefault="005C044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44B" w:rsidRDefault="00B304E0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3508">
              <w:rPr>
                <w:rFonts w:ascii="Times New Roman" w:hAnsi="Times New Roman" w:cs="Times New Roman"/>
                <w:sz w:val="24"/>
                <w:szCs w:val="24"/>
              </w:rPr>
              <w:t>Игры на развитие коммуникативных и личностных качеств:</w:t>
            </w:r>
          </w:p>
          <w:p w:rsidR="005B0EBE" w:rsidRPr="005B0EBE" w:rsidRDefault="005B0EBE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0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«Волшебный клубок», </w:t>
            </w:r>
          </w:p>
          <w:p w:rsidR="005B0EBE" w:rsidRPr="005B0EBE" w:rsidRDefault="005B0EBE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BE">
              <w:rPr>
                <w:rFonts w:ascii="Times New Roman" w:eastAsia="Times New Roman" w:hAnsi="Times New Roman" w:cs="Times New Roman"/>
                <w:sz w:val="24"/>
                <w:szCs w:val="24"/>
              </w:rPr>
              <w:t>- «Улыбка»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0EB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0EBE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Речевка</w:t>
            </w:r>
            <w:proofErr w:type="spellEnd"/>
            <w:r w:rsidRPr="005B0E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B0EBE" w:rsidRPr="005B0EBE" w:rsidRDefault="005B0EBE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BE">
              <w:rPr>
                <w:rFonts w:ascii="Times New Roman" w:eastAsia="Times New Roman" w:hAnsi="Times New Roman" w:cs="Times New Roman"/>
                <w:sz w:val="24"/>
                <w:szCs w:val="24"/>
              </w:rPr>
              <w:t>- «Ласковые слова»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B0EBE" w:rsidRPr="008B415C" w:rsidRDefault="005B0EBE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«Эстафета любви»</w:t>
            </w:r>
            <w:r w:rsid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B0EBE" w:rsidRPr="008B415C" w:rsidRDefault="005B0EBE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«Комплименты»</w:t>
            </w:r>
            <w:r w:rsid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B0EBE" w:rsidRDefault="005B0EBE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«Дружба начинается с улыбки»</w:t>
            </w:r>
            <w:r w:rsid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15C" w:rsidRDefault="008B415C" w:rsidP="008B4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«Друзья»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«Вежливые слова»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15C" w:rsidRPr="008B415C" w:rsidRDefault="008B415C" w:rsidP="008B4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«Коврик примирения»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15C" w:rsidRDefault="008B415C" w:rsidP="008B4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«Пожалуйста»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B415C" w:rsidRPr="008B415C" w:rsidRDefault="008B415C" w:rsidP="008B4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5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Проблемная ситуация</w:t>
            </w:r>
          </w:p>
          <w:p w:rsidR="008B415C" w:rsidRPr="008B415C" w:rsidRDefault="008B415C" w:rsidP="005B0E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FEA" w:rsidRPr="00AE21B3" w:rsidRDefault="00D62FEA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3. Сюжетно – ролевые игры: </w:t>
            </w:r>
          </w:p>
          <w:p w:rsidR="00AE21B3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«Мы – инженеры», </w:t>
            </w:r>
          </w:p>
          <w:p w:rsidR="00AE21B3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«Швейное ателье», </w:t>
            </w:r>
          </w:p>
          <w:p w:rsidR="00AE21B3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«Ветеринарная лечебница», </w:t>
            </w:r>
          </w:p>
          <w:p w:rsidR="00B01472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1472" w:rsidRPr="00AE21B3">
              <w:rPr>
                <w:rFonts w:ascii="Times New Roman" w:hAnsi="Times New Roman" w:cs="Times New Roman"/>
                <w:sz w:val="24"/>
                <w:szCs w:val="24"/>
              </w:rPr>
              <w:t xml:space="preserve">«Фотоателье»,  </w:t>
            </w:r>
          </w:p>
          <w:p w:rsidR="00AE21B3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62FEA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пожарные»</w:t>
            </w:r>
            <w:r w:rsidR="00B01472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E21B3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01FDF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 ЛЕГО – мы друзья», </w:t>
            </w:r>
          </w:p>
          <w:p w:rsidR="00D62FEA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01472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«Строительство», </w:t>
            </w:r>
          </w:p>
          <w:p w:rsidR="0090471F" w:rsidRPr="00AE21B3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«В конструкторском бюро»</w:t>
            </w:r>
          </w:p>
          <w:p w:rsidR="00AE21B3" w:rsidRP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01FDF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«Космонавты – космическое </w:t>
            </w:r>
            <w:proofErr w:type="spellStart"/>
            <w:r w:rsidR="00001FDF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агенство</w:t>
            </w:r>
            <w:proofErr w:type="spellEnd"/>
            <w:r w:rsidR="00001FDF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013E6B" w:rsidRPr="006E497B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01FDF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 станции обслуживания автомобилей»</w:t>
            </w:r>
            <w:r w:rsidR="006E497B" w:rsidRPr="00AE2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:rsidR="00A55F10" w:rsidRPr="00C16311" w:rsidRDefault="00C16311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личностных качеств воспитанников: умение договариваться,  ставить общие цели и решать их, работать  в команде, доводить начатое дело до конца</w:t>
            </w:r>
            <w:proofErr w:type="gramStart"/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F10" w:rsidRPr="00C163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55F10" w:rsidRPr="00C16311">
              <w:rPr>
                <w:rFonts w:ascii="Times New Roman" w:hAnsi="Times New Roman" w:cs="Times New Roman"/>
                <w:sz w:val="24"/>
                <w:szCs w:val="24"/>
              </w:rPr>
              <w:t>азвивать  психические  процессы (восприятие, память, воображение, мышление) и приемы  умственной деятельности (анализ, синтез, сравнение, классификация и обобщение);</w:t>
            </w:r>
          </w:p>
          <w:p w:rsidR="002A2169" w:rsidRPr="00C16311" w:rsidRDefault="002A2169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Развивать  регулятивную  ст</w:t>
            </w:r>
            <w:r w:rsidR="00C16311" w:rsidRPr="00C16311">
              <w:rPr>
                <w:rFonts w:ascii="Times New Roman" w:hAnsi="Times New Roman" w:cs="Times New Roman"/>
                <w:sz w:val="24"/>
                <w:szCs w:val="24"/>
              </w:rPr>
              <w:t xml:space="preserve">руктуру  деятельности </w:t>
            </w:r>
            <w:r w:rsidRPr="00C16311">
              <w:rPr>
                <w:rFonts w:ascii="Times New Roman" w:hAnsi="Times New Roman" w:cs="Times New Roman"/>
                <w:sz w:val="24"/>
                <w:szCs w:val="24"/>
              </w:rPr>
              <w:t>(целеполагание,             прогнозирование, планирование, контроль, коррекцию  и оценку действий и результатов  деятельности в соответствии с поставленной целью);</w:t>
            </w:r>
          </w:p>
          <w:p w:rsidR="002A2169" w:rsidRPr="00C16311" w:rsidRDefault="002A2169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целеустремленность, любознательность, командный дух.</w:t>
            </w:r>
          </w:p>
          <w:p w:rsidR="00013E6B" w:rsidRPr="00C16311" w:rsidRDefault="00013E6B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69" w:rsidRPr="00C16311" w:rsidRDefault="002A2169" w:rsidP="00781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15C" w:rsidRDefault="008B415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15C" w:rsidRDefault="008B415C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1-2нед.февраля</w:t>
            </w:r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3-4нед.февраля </w:t>
            </w:r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B415C" w:rsidRDefault="008B415C" w:rsidP="008B415C">
            <w:pPr>
              <w:pStyle w:val="a3"/>
              <w:tabs>
                <w:tab w:val="left" w:pos="543"/>
                <w:tab w:val="center" w:pos="8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8B415C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013E6B" w:rsidRDefault="008B415C" w:rsidP="008B41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013E6B" w:rsidRDefault="00013E6B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B3" w:rsidRDefault="00AE21B3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E21B3" w:rsidRDefault="00AE21B3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E21B3" w:rsidRDefault="00AE21B3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E21B3" w:rsidRDefault="00AE21B3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proofErr w:type="spellEnd"/>
          </w:p>
          <w:p w:rsidR="00AE21B3" w:rsidRDefault="00AE21B3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1-2нед.февраля </w:t>
            </w:r>
          </w:p>
          <w:p w:rsidR="00AE21B3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AE21B3">
              <w:rPr>
                <w:rFonts w:ascii="Times New Roman" w:hAnsi="Times New Roman" w:cs="Times New Roman"/>
                <w:sz w:val="24"/>
                <w:szCs w:val="24"/>
              </w:rPr>
              <w:t>нед.февраля</w:t>
            </w:r>
          </w:p>
          <w:p w:rsidR="00AE21B3" w:rsidRDefault="00AE21B3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3-4нед.марта</w:t>
            </w:r>
          </w:p>
          <w:p w:rsidR="00AE21B3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E21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AE21B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 w:rsidR="00AE21B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21B3"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B3" w:rsidRPr="00837230" w:rsidRDefault="00AE21B3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471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нед.апреля</w:t>
            </w:r>
          </w:p>
        </w:tc>
      </w:tr>
      <w:tr w:rsidR="00EA7D71" w:rsidTr="00BE2C30">
        <w:tc>
          <w:tcPr>
            <w:tcW w:w="3686" w:type="dxa"/>
          </w:tcPr>
          <w:p w:rsidR="006E497B" w:rsidRPr="0090471F" w:rsidRDefault="00AE21B3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проекта:</w:t>
            </w:r>
          </w:p>
          <w:p w:rsidR="00AE21B3" w:rsidRPr="0090471F" w:rsidRDefault="006E497B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AE21B3"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Фотовыставка:</w:t>
            </w:r>
          </w:p>
          <w:p w:rsidR="00AE21B3" w:rsidRPr="0090471F" w:rsidRDefault="00AE21B3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«В мире роботов»</w:t>
            </w:r>
          </w:p>
          <w:p w:rsidR="00AE21B3" w:rsidRDefault="00AE21B3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</w:t>
            </w:r>
            <w:r w:rsidR="00CA30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ЛЕГО мы друзья»</w:t>
            </w:r>
          </w:p>
          <w:p w:rsidR="00CA3067" w:rsidRPr="0090471F" w:rsidRDefault="00CA3067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21B3" w:rsidRPr="0090471F" w:rsidRDefault="00AE21B3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Выставка</w:t>
            </w:r>
            <w:r w:rsidR="00E43FAE"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рисунков:</w:t>
            </w:r>
          </w:p>
          <w:p w:rsidR="0090471F" w:rsidRDefault="00AE21B3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«Конструкторы и я»</w:t>
            </w:r>
          </w:p>
          <w:p w:rsidR="0090471F" w:rsidRDefault="0090471F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5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«Моя будущая профессия»</w:t>
            </w:r>
          </w:p>
          <w:p w:rsidR="00CA3067" w:rsidRDefault="00CA3067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«В мире профессий»</w:t>
            </w:r>
          </w:p>
          <w:p w:rsidR="00CA3067" w:rsidRDefault="00CA3067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A7D71" w:rsidRDefault="00CA3067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AE21B3"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Т</w:t>
            </w:r>
            <w:r w:rsidR="00EA7D71"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еатрализованная постановка «Кем быть?»</w:t>
            </w:r>
          </w:p>
          <w:p w:rsidR="00CA3067" w:rsidRPr="0090471F" w:rsidRDefault="00CA3067" w:rsidP="003F65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A7D71" w:rsidRPr="0090471F" w:rsidRDefault="00AE21B3" w:rsidP="003F65B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D62FEA" w:rsidRPr="009047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альбома «Профессии наших родителей»</w:t>
            </w:r>
          </w:p>
          <w:p w:rsidR="00EA7D71" w:rsidRPr="00E83A75" w:rsidRDefault="00E83A75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A75">
              <w:rPr>
                <w:rFonts w:ascii="Times New Roman" w:hAnsi="Times New Roman" w:cs="Times New Roman"/>
                <w:sz w:val="24"/>
                <w:szCs w:val="24"/>
              </w:rPr>
              <w:t xml:space="preserve">6. Презентация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детьми. </w:t>
            </w:r>
          </w:p>
        </w:tc>
        <w:tc>
          <w:tcPr>
            <w:tcW w:w="4536" w:type="dxa"/>
          </w:tcPr>
          <w:p w:rsidR="00EA7D71" w:rsidRPr="00C16311" w:rsidRDefault="00EA7D71" w:rsidP="0078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90471F" w:rsidRDefault="0090471F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3F65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нваря</w:t>
            </w:r>
          </w:p>
          <w:p w:rsidR="00CA3067" w:rsidRDefault="00CA3067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  <w:p w:rsidR="00CA3067" w:rsidRDefault="00CA3067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  <w:p w:rsidR="0090471F" w:rsidRDefault="0090471F" w:rsidP="00CA30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71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  <w:p w:rsidR="00CA3067" w:rsidRDefault="00CA3067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67" w:rsidRDefault="00CA3067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71F" w:rsidRDefault="0090471F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2-4нед.марта</w:t>
            </w:r>
          </w:p>
          <w:p w:rsidR="00E83A75" w:rsidRDefault="00E83A75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75" w:rsidRDefault="00E83A75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75" w:rsidRDefault="00E83A75" w:rsidP="003F6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нед.апреля</w:t>
            </w:r>
            <w:proofErr w:type="spellEnd"/>
          </w:p>
        </w:tc>
      </w:tr>
    </w:tbl>
    <w:p w:rsidR="00013E6B" w:rsidRPr="00E83A75" w:rsidRDefault="00013E6B" w:rsidP="00E83A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6DC">
        <w:rPr>
          <w:rFonts w:ascii="Times New Roman" w:hAnsi="Times New Roman" w:cs="Times New Roman"/>
          <w:sz w:val="24"/>
          <w:szCs w:val="24"/>
        </w:rPr>
        <w:br w:type="page"/>
      </w:r>
      <w:r w:rsidRPr="00E83A75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E83A75" w:rsidRDefault="00E83A75" w:rsidP="00E83A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r w:rsidRPr="00477902">
        <w:rPr>
          <w:color w:val="000000"/>
        </w:rPr>
        <w:t>Попова Т.В. " Бесед</w:t>
      </w:r>
      <w:r w:rsidR="00E83A75">
        <w:rPr>
          <w:color w:val="000000"/>
        </w:rPr>
        <w:t>а с дошкольниками о профессиях"</w:t>
      </w:r>
      <w:r w:rsidRPr="00477902">
        <w:rPr>
          <w:color w:val="000000"/>
        </w:rPr>
        <w:t>, 2005г.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r w:rsidRPr="00477902">
        <w:rPr>
          <w:color w:val="000000"/>
        </w:rPr>
        <w:t>Шорыгина Т.А. "Профессии. Какие они?", 2007г.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proofErr w:type="spellStart"/>
      <w:r w:rsidRPr="00477902">
        <w:rPr>
          <w:color w:val="000000"/>
        </w:rPr>
        <w:t>Доусвелл</w:t>
      </w:r>
      <w:proofErr w:type="spellEnd"/>
      <w:r w:rsidRPr="00477902">
        <w:rPr>
          <w:color w:val="000000"/>
        </w:rPr>
        <w:t xml:space="preserve"> П. Неизвестное об известном. - М.: Рос- </w:t>
      </w:r>
      <w:proofErr w:type="spellStart"/>
      <w:r w:rsidRPr="00477902">
        <w:rPr>
          <w:color w:val="000000"/>
        </w:rPr>
        <w:t>мэн</w:t>
      </w:r>
      <w:proofErr w:type="spellEnd"/>
      <w:r w:rsidRPr="00477902">
        <w:rPr>
          <w:color w:val="000000"/>
        </w:rPr>
        <w:t>, 1998.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r w:rsidRPr="00477902">
        <w:rPr>
          <w:color w:val="000000"/>
        </w:rPr>
        <w:t>Кондрашов, В.П. Введение дошкольников в мир профессий: Учебно-методическое пособие / В.П.Кондрашов. - Балашов: изд. «Николаев», 2004. - 52 с.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proofErr w:type="spellStart"/>
      <w:r w:rsidRPr="00477902">
        <w:rPr>
          <w:color w:val="000000"/>
        </w:rPr>
        <w:t>Крулехт</w:t>
      </w:r>
      <w:proofErr w:type="spellEnd"/>
      <w:r w:rsidRPr="00477902">
        <w:rPr>
          <w:color w:val="000000"/>
        </w:rPr>
        <w:t xml:space="preserve">, М.В. Дошкольник и рукотворный мир / </w:t>
      </w:r>
      <w:proofErr w:type="spellStart"/>
      <w:r w:rsidRPr="00477902">
        <w:rPr>
          <w:color w:val="000000"/>
        </w:rPr>
        <w:t>М.В.Крулехт</w:t>
      </w:r>
      <w:proofErr w:type="spellEnd"/>
      <w:r w:rsidRPr="00477902">
        <w:rPr>
          <w:color w:val="000000"/>
        </w:rPr>
        <w:t>. - СПб.: Детство-Пресс, 2003. - 160 с.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r w:rsidRPr="00477902">
        <w:rPr>
          <w:color w:val="000000"/>
        </w:rPr>
        <w:t>Куликова, Т. Учите детей трудиться! / Т.Куликова // Дошкольное воспитание. – 2000. №7. – С.101-105.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proofErr w:type="spellStart"/>
      <w:r w:rsidRPr="00477902">
        <w:rPr>
          <w:color w:val="000000"/>
        </w:rPr>
        <w:t>Пышьева</w:t>
      </w:r>
      <w:proofErr w:type="spellEnd"/>
      <w:r w:rsidRPr="00477902">
        <w:rPr>
          <w:color w:val="000000"/>
        </w:rPr>
        <w:t xml:space="preserve">, Н.С. Повышение творческой активности детей старшего дошкольного возраста в процессе ручного труда / Н.С. </w:t>
      </w:r>
      <w:proofErr w:type="spellStart"/>
      <w:r w:rsidRPr="00477902">
        <w:rPr>
          <w:color w:val="000000"/>
        </w:rPr>
        <w:t>Пышьева</w:t>
      </w:r>
      <w:proofErr w:type="spellEnd"/>
      <w:r w:rsidRPr="00477902">
        <w:rPr>
          <w:color w:val="000000"/>
        </w:rPr>
        <w:t xml:space="preserve"> // Преподаватель XXI век. - 2008. - №4. - С.36-40.</w:t>
      </w:r>
    </w:p>
    <w:p w:rsidR="00477902" w:rsidRPr="00477902" w:rsidRDefault="00477902" w:rsidP="00E83A75">
      <w:pPr>
        <w:pStyle w:val="a5"/>
        <w:numPr>
          <w:ilvl w:val="0"/>
          <w:numId w:val="7"/>
        </w:numPr>
        <w:spacing w:before="0" w:beforeAutospacing="0" w:after="109" w:afterAutospacing="0"/>
        <w:ind w:left="0"/>
        <w:rPr>
          <w:color w:val="000000"/>
        </w:rPr>
      </w:pPr>
      <w:r w:rsidRPr="00477902">
        <w:rPr>
          <w:color w:val="000000"/>
        </w:rPr>
        <w:t xml:space="preserve">Волкова В.Н., Степанова Н.В. Конспекты занятий в </w:t>
      </w:r>
      <w:r>
        <w:rPr>
          <w:color w:val="000000"/>
        </w:rPr>
        <w:t>подготовительной</w:t>
      </w:r>
      <w:r w:rsidRPr="00477902">
        <w:rPr>
          <w:color w:val="000000"/>
        </w:rPr>
        <w:t xml:space="preserve"> группе детского сада. Познавательное развитие. </w:t>
      </w:r>
      <w:proofErr w:type="gramStart"/>
      <w:r w:rsidRPr="00477902">
        <w:rPr>
          <w:color w:val="000000"/>
        </w:rPr>
        <w:t>Учебно-метод</w:t>
      </w:r>
      <w:proofErr w:type="gramEnd"/>
      <w:r w:rsidRPr="00477902">
        <w:rPr>
          <w:color w:val="000000"/>
        </w:rPr>
        <w:t xml:space="preserve">. </w:t>
      </w:r>
      <w:proofErr w:type="spellStart"/>
      <w:r w:rsidRPr="00477902">
        <w:rPr>
          <w:color w:val="000000"/>
        </w:rPr>
        <w:t>пособ</w:t>
      </w:r>
      <w:proofErr w:type="spellEnd"/>
      <w:r w:rsidRPr="00477902">
        <w:rPr>
          <w:color w:val="000000"/>
        </w:rPr>
        <w:t xml:space="preserve">. для воспитателей и методистов ДОУ.- Воронин: ЧП </w:t>
      </w:r>
      <w:proofErr w:type="spellStart"/>
      <w:r w:rsidRPr="00477902">
        <w:rPr>
          <w:color w:val="000000"/>
        </w:rPr>
        <w:t>Лакоценин</w:t>
      </w:r>
      <w:proofErr w:type="spellEnd"/>
      <w:r w:rsidRPr="00477902">
        <w:rPr>
          <w:color w:val="000000"/>
        </w:rPr>
        <w:t xml:space="preserve"> С.- 2008.- С.207.</w:t>
      </w:r>
    </w:p>
    <w:p w:rsidR="00477902" w:rsidRDefault="00477902" w:rsidP="00E83A75">
      <w:pPr>
        <w:pStyle w:val="a5"/>
        <w:numPr>
          <w:ilvl w:val="0"/>
          <w:numId w:val="7"/>
        </w:numPr>
        <w:ind w:left="0"/>
        <w:rPr>
          <w:color w:val="000000"/>
        </w:rPr>
      </w:pPr>
      <w:proofErr w:type="spellStart"/>
      <w:r w:rsidRPr="00477902">
        <w:rPr>
          <w:color w:val="000000"/>
        </w:rPr>
        <w:t>Блинова</w:t>
      </w:r>
      <w:proofErr w:type="spellEnd"/>
      <w:r w:rsidRPr="00477902">
        <w:rPr>
          <w:color w:val="000000"/>
        </w:rPr>
        <w:t xml:space="preserve"> Г.М. Познавательное развитие детей 5-7 лет: метод</w:t>
      </w:r>
      <w:proofErr w:type="gramStart"/>
      <w:r w:rsidRPr="00477902">
        <w:rPr>
          <w:color w:val="000000"/>
        </w:rPr>
        <w:t>.</w:t>
      </w:r>
      <w:proofErr w:type="gramEnd"/>
      <w:r w:rsidRPr="00477902">
        <w:rPr>
          <w:color w:val="000000"/>
        </w:rPr>
        <w:t xml:space="preserve"> </w:t>
      </w:r>
      <w:proofErr w:type="gramStart"/>
      <w:r w:rsidRPr="00477902">
        <w:rPr>
          <w:color w:val="000000"/>
        </w:rPr>
        <w:t>п</w:t>
      </w:r>
      <w:proofErr w:type="gramEnd"/>
      <w:r w:rsidRPr="00477902">
        <w:rPr>
          <w:color w:val="000000"/>
        </w:rPr>
        <w:t>особие.- М.: ТЦ Сфера, 2006.- С.128.</w:t>
      </w:r>
    </w:p>
    <w:p w:rsidR="00E83A75" w:rsidRPr="00477902" w:rsidRDefault="00E83A75" w:rsidP="00E83A75">
      <w:pPr>
        <w:pStyle w:val="a5"/>
        <w:numPr>
          <w:ilvl w:val="0"/>
          <w:numId w:val="7"/>
        </w:numPr>
        <w:ind w:left="0"/>
        <w:rPr>
          <w:color w:val="000000"/>
        </w:rPr>
      </w:pPr>
      <w:r>
        <w:rPr>
          <w:color w:val="000000"/>
        </w:rPr>
        <w:t xml:space="preserve">Интернет – источники. </w:t>
      </w:r>
      <w:bookmarkStart w:id="0" w:name="_GoBack"/>
      <w:bookmarkEnd w:id="0"/>
    </w:p>
    <w:p w:rsidR="00477902" w:rsidRPr="00477902" w:rsidRDefault="00477902" w:rsidP="00E83A75">
      <w:pPr>
        <w:pStyle w:val="a5"/>
        <w:rPr>
          <w:color w:val="000000"/>
        </w:rPr>
      </w:pPr>
    </w:p>
    <w:p w:rsidR="00477902" w:rsidRPr="00477902" w:rsidRDefault="00477902" w:rsidP="00477902">
      <w:pPr>
        <w:pStyle w:val="a5"/>
        <w:rPr>
          <w:color w:val="000000"/>
        </w:rPr>
      </w:pPr>
    </w:p>
    <w:p w:rsidR="00477902" w:rsidRDefault="00477902" w:rsidP="00477902">
      <w:pPr>
        <w:pStyle w:val="a5"/>
        <w:rPr>
          <w:rFonts w:ascii="Arial" w:hAnsi="Arial" w:cs="Arial"/>
          <w:color w:val="000000"/>
        </w:rPr>
      </w:pPr>
    </w:p>
    <w:p w:rsidR="00013E6B" w:rsidRDefault="00013E6B"/>
    <w:p w:rsidR="00477902" w:rsidRDefault="00477902"/>
    <w:sectPr w:rsidR="00477902" w:rsidSect="006C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604"/>
    <w:multiLevelType w:val="hybridMultilevel"/>
    <w:tmpl w:val="DAC69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F4760"/>
    <w:multiLevelType w:val="hybridMultilevel"/>
    <w:tmpl w:val="04F445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73E8B"/>
    <w:multiLevelType w:val="hybridMultilevel"/>
    <w:tmpl w:val="F04C1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39A6"/>
    <w:multiLevelType w:val="hybridMultilevel"/>
    <w:tmpl w:val="A776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70BB"/>
    <w:multiLevelType w:val="hybridMultilevel"/>
    <w:tmpl w:val="A2726DF6"/>
    <w:lvl w:ilvl="0" w:tplc="041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5C961E7F"/>
    <w:multiLevelType w:val="hybridMultilevel"/>
    <w:tmpl w:val="BC989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86A29"/>
    <w:multiLevelType w:val="multilevel"/>
    <w:tmpl w:val="CC5C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9B3447"/>
    <w:multiLevelType w:val="hybridMultilevel"/>
    <w:tmpl w:val="71FEA2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3905CC"/>
    <w:multiLevelType w:val="hybridMultilevel"/>
    <w:tmpl w:val="4A92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3E6B"/>
    <w:rsid w:val="00001FDF"/>
    <w:rsid w:val="00013E6B"/>
    <w:rsid w:val="0004450D"/>
    <w:rsid w:val="00046481"/>
    <w:rsid w:val="00084E09"/>
    <w:rsid w:val="000B3E6D"/>
    <w:rsid w:val="000C3D7C"/>
    <w:rsid w:val="000D280C"/>
    <w:rsid w:val="000D4287"/>
    <w:rsid w:val="000F6993"/>
    <w:rsid w:val="000F732C"/>
    <w:rsid w:val="00116082"/>
    <w:rsid w:val="001434A7"/>
    <w:rsid w:val="001504F9"/>
    <w:rsid w:val="00184977"/>
    <w:rsid w:val="001C32F8"/>
    <w:rsid w:val="001E1DAD"/>
    <w:rsid w:val="002161D0"/>
    <w:rsid w:val="00231D33"/>
    <w:rsid w:val="002A2169"/>
    <w:rsid w:val="002A257E"/>
    <w:rsid w:val="002C448B"/>
    <w:rsid w:val="002C65A2"/>
    <w:rsid w:val="002D5C39"/>
    <w:rsid w:val="003064E0"/>
    <w:rsid w:val="0033164F"/>
    <w:rsid w:val="00374093"/>
    <w:rsid w:val="0038233D"/>
    <w:rsid w:val="003F1007"/>
    <w:rsid w:val="003F65BC"/>
    <w:rsid w:val="0043730F"/>
    <w:rsid w:val="00441DC9"/>
    <w:rsid w:val="00477902"/>
    <w:rsid w:val="0051753A"/>
    <w:rsid w:val="00596411"/>
    <w:rsid w:val="005B0EBE"/>
    <w:rsid w:val="005C044B"/>
    <w:rsid w:val="005C2371"/>
    <w:rsid w:val="005D2BAC"/>
    <w:rsid w:val="005E4124"/>
    <w:rsid w:val="005F7503"/>
    <w:rsid w:val="006040B3"/>
    <w:rsid w:val="006203C8"/>
    <w:rsid w:val="006C32DE"/>
    <w:rsid w:val="006E497B"/>
    <w:rsid w:val="006F33B6"/>
    <w:rsid w:val="00706B97"/>
    <w:rsid w:val="0071192E"/>
    <w:rsid w:val="00772D99"/>
    <w:rsid w:val="00781700"/>
    <w:rsid w:val="007A4D7E"/>
    <w:rsid w:val="007E0D38"/>
    <w:rsid w:val="00802587"/>
    <w:rsid w:val="008027CB"/>
    <w:rsid w:val="00817FBA"/>
    <w:rsid w:val="00840198"/>
    <w:rsid w:val="008430FE"/>
    <w:rsid w:val="00881792"/>
    <w:rsid w:val="008A1DF0"/>
    <w:rsid w:val="008A28C2"/>
    <w:rsid w:val="008A3CFC"/>
    <w:rsid w:val="008B10B5"/>
    <w:rsid w:val="008B415C"/>
    <w:rsid w:val="008D101B"/>
    <w:rsid w:val="0090471F"/>
    <w:rsid w:val="009413ED"/>
    <w:rsid w:val="00943FD5"/>
    <w:rsid w:val="0095796F"/>
    <w:rsid w:val="00A52A91"/>
    <w:rsid w:val="00A55F10"/>
    <w:rsid w:val="00A63A8C"/>
    <w:rsid w:val="00A93F1A"/>
    <w:rsid w:val="00AB1EE6"/>
    <w:rsid w:val="00AE21B3"/>
    <w:rsid w:val="00B01472"/>
    <w:rsid w:val="00B304E0"/>
    <w:rsid w:val="00BA7186"/>
    <w:rsid w:val="00BC3514"/>
    <w:rsid w:val="00BE2C30"/>
    <w:rsid w:val="00C01A36"/>
    <w:rsid w:val="00C0476E"/>
    <w:rsid w:val="00C16311"/>
    <w:rsid w:val="00C73508"/>
    <w:rsid w:val="00CA168E"/>
    <w:rsid w:val="00CA3067"/>
    <w:rsid w:val="00CC6AF7"/>
    <w:rsid w:val="00CD21F2"/>
    <w:rsid w:val="00CF3668"/>
    <w:rsid w:val="00D025CA"/>
    <w:rsid w:val="00D42F92"/>
    <w:rsid w:val="00D549BE"/>
    <w:rsid w:val="00D62FEA"/>
    <w:rsid w:val="00DD47C9"/>
    <w:rsid w:val="00E03822"/>
    <w:rsid w:val="00E20764"/>
    <w:rsid w:val="00E35E81"/>
    <w:rsid w:val="00E43FAE"/>
    <w:rsid w:val="00E443C3"/>
    <w:rsid w:val="00E548E9"/>
    <w:rsid w:val="00E83A75"/>
    <w:rsid w:val="00EA7D71"/>
    <w:rsid w:val="00F05613"/>
    <w:rsid w:val="00F41805"/>
    <w:rsid w:val="00F7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6B"/>
    <w:pPr>
      <w:ind w:left="720"/>
      <w:contextualSpacing/>
    </w:pPr>
  </w:style>
  <w:style w:type="table" w:styleId="a4">
    <w:name w:val="Table Grid"/>
    <w:basedOn w:val="a1"/>
    <w:uiPriority w:val="59"/>
    <w:rsid w:val="00013E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F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BA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D549B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549B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ТОШИБА</cp:lastModifiedBy>
  <cp:revision>36</cp:revision>
  <dcterms:created xsi:type="dcterms:W3CDTF">2017-11-03T15:34:00Z</dcterms:created>
  <dcterms:modified xsi:type="dcterms:W3CDTF">2020-09-22T12:24:00Z</dcterms:modified>
</cp:coreProperties>
</file>