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framePr w:h="2837" w:hSpace="38" w:wrap="notBeside" w:vAnchor="text" w:hAnchor="text" w:x="-102" w:y="1515"/>
        <w:widowControl/>
      </w:pPr>
      <w:r>
        <w:rPr>
          <w:noProof/>
        </w:rPr>
        <w:drawing>
          <wp:inline distT="0" distB="0" distL="0" distR="0">
            <wp:extent cx="6057900" cy="1800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31" w:rsidRDefault="00425331" w:rsidP="00425331">
      <w:pPr>
        <w:framePr w:h="7649" w:hSpace="38" w:wrap="notBeside" w:vAnchor="text" w:hAnchor="text" w:x="-330" w:y="4379"/>
        <w:widowControl/>
      </w:pPr>
      <w:r>
        <w:rPr>
          <w:noProof/>
        </w:rPr>
        <w:drawing>
          <wp:inline distT="0" distB="0" distL="0" distR="0">
            <wp:extent cx="6143625" cy="485775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31" w:rsidRDefault="00425331" w:rsidP="00425331">
      <w:pPr>
        <w:pStyle w:val="Style18"/>
        <w:widowControl/>
        <w:spacing w:before="60"/>
        <w:ind w:left="561" w:hanging="561"/>
        <w:rPr>
          <w:rStyle w:val="FontStyle53"/>
        </w:rPr>
      </w:pPr>
      <w:r>
        <w:rPr>
          <w:rStyle w:val="FontStyle52"/>
        </w:rPr>
        <w:t xml:space="preserve">Упражнение «Найди слово». </w:t>
      </w:r>
      <w:r>
        <w:rPr>
          <w:rStyle w:val="FontStyle53"/>
        </w:rPr>
        <w:t>Назови картинки, выделяя звук Ц. Найди слова, в кото</w:t>
      </w:r>
      <w:r>
        <w:rPr>
          <w:rStyle w:val="FontStyle53"/>
        </w:rPr>
        <w:softHyphen/>
        <w:t xml:space="preserve">рых звук </w:t>
      </w:r>
      <w:proofErr w:type="gramStart"/>
      <w:r>
        <w:rPr>
          <w:rStyle w:val="FontStyle53"/>
        </w:rPr>
        <w:t>Ц</w:t>
      </w:r>
      <w:proofErr w:type="gramEnd"/>
      <w:r>
        <w:rPr>
          <w:rStyle w:val="FontStyle53"/>
        </w:rPr>
        <w:t xml:space="preserve"> находится в начале (в середине, в конце). Соедини каждую картинку с соответствующей схемой. Составь предложение с каждым словом. Придумай свои примеры слов для каждой схемы.</w:t>
      </w:r>
    </w:p>
    <w:p w:rsidR="00425331" w:rsidRDefault="00425331" w:rsidP="00425331">
      <w:pPr>
        <w:pStyle w:val="Style18"/>
        <w:widowControl/>
        <w:spacing w:before="60"/>
        <w:ind w:left="561" w:hanging="561"/>
        <w:rPr>
          <w:rStyle w:val="FontStyle53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56" w:hanging="556"/>
        <w:rPr>
          <w:rStyle w:val="FontStyle53"/>
        </w:rPr>
      </w:pPr>
      <w:r>
        <w:rPr>
          <w:noProof/>
        </w:rPr>
        <w:lastRenderedPageBreak/>
        <w:pict>
          <v:group id="_x0000_s1026" style="position:absolute;left:0;text-align:left;margin-left:-10.2pt;margin-top:243.6pt;width:478.45pt;height:352.9pt;z-index:251660288;mso-wrap-distance-left:1.9pt;mso-wrap-distance-right:1.9pt;mso-position-horizontal-relative:margin" coordorigin="1649,6118" coordsize="9569,7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49;top:6118;width:9569;height:6698;mso-wrap-edited:f" wrapcoords="0 0 0 21600 21600 21600 21600 0 0 0" o:allowincell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10;top:12965;width:7262;height:211;mso-wrap-edited:f" o:allowincell="f" filled="f" strokecolor="white" strokeweight="0">
              <v:textbox style="mso-next-textbox:#_x0000_s1028" inset="0,0,0,0">
                <w:txbxContent>
                  <w:p w:rsidR="00425331" w:rsidRDefault="00425331" w:rsidP="00425331">
                    <w:pPr>
                      <w:pStyle w:val="Style29"/>
                      <w:widowControl/>
                      <w:spacing w:line="240" w:lineRule="auto"/>
                      <w:rPr>
                        <w:rStyle w:val="FontStyle51"/>
                      </w:rPr>
                    </w:pPr>
                    <w:r>
                      <w:rPr>
                        <w:rStyle w:val="FontStyle50"/>
                      </w:rPr>
                      <w:t xml:space="preserve">* </w:t>
                    </w:r>
                    <w:proofErr w:type="gramStart"/>
                    <w:r>
                      <w:rPr>
                        <w:rStyle w:val="FontStyle50"/>
                      </w:rPr>
                      <w:t>Начиная с этого задания детям предлагаются</w:t>
                    </w:r>
                    <w:proofErr w:type="gramEnd"/>
                    <w:r>
                      <w:rPr>
                        <w:rStyle w:val="FontStyle50"/>
                      </w:rPr>
                      <w:t xml:space="preserve"> упражнения </w:t>
                    </w:r>
                    <w:r>
                      <w:rPr>
                        <w:rStyle w:val="FontStyle51"/>
                      </w:rPr>
                      <w:t>по обучению грамоте.</w:t>
                    </w:r>
                  </w:p>
                </w:txbxContent>
              </v:textbox>
            </v:shape>
            <w10:wrap type="topAndBottom" anchorx="margin"/>
          </v:group>
        </w:pict>
      </w:r>
      <w:r>
        <w:rPr>
          <w:rStyle w:val="FontStyle52"/>
        </w:rPr>
        <w:t xml:space="preserve">Упражнение «Весёлый поезд»*. </w:t>
      </w:r>
      <w:r>
        <w:rPr>
          <w:rStyle w:val="FontStyle53"/>
        </w:rPr>
        <w:t xml:space="preserve">Помоги пассажирам отправиться в путешествие на весёлом поезде. Назови каждого пассажира, </w:t>
      </w:r>
      <w:proofErr w:type="gramStart"/>
      <w:r>
        <w:rPr>
          <w:rStyle w:val="FontStyle53"/>
        </w:rPr>
        <w:t>выделяя звук Ц. Прохлопай</w:t>
      </w:r>
      <w:proofErr w:type="gramEnd"/>
      <w:r>
        <w:rPr>
          <w:rStyle w:val="FontStyle53"/>
        </w:rPr>
        <w:t xml:space="preserve"> в ладоши количество слогов в каждом слове, и ты узнаешь, кто в каком вагоне поедет (коли</w:t>
      </w:r>
      <w:r>
        <w:rPr>
          <w:rStyle w:val="FontStyle53"/>
        </w:rPr>
        <w:softHyphen/>
        <w:t>чество слогов в слове совпадает с количеством окошек вагончика). Проведи линию-дорожку от каждого пассажира к его вагончику.</w:t>
      </w:r>
    </w:p>
    <w:p w:rsidR="00425331" w:rsidRDefault="00425331" w:rsidP="00425331">
      <w:pPr>
        <w:pStyle w:val="Style18"/>
        <w:widowControl/>
        <w:spacing w:before="60" w:line="286" w:lineRule="exact"/>
        <w:ind w:left="556" w:hanging="556"/>
        <w:rPr>
          <w:rStyle w:val="FontStyle53"/>
        </w:rPr>
      </w:pP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p w:rsidR="00425331" w:rsidRDefault="00425331" w:rsidP="00425331">
      <w:pPr>
        <w:framePr w:h="2944" w:hSpace="38" w:wrap="notBeside" w:vAnchor="text" w:hAnchor="text" w:x="392" w:y="1"/>
        <w:widowControl/>
      </w:pPr>
      <w:r>
        <w:rPr>
          <w:noProof/>
        </w:rPr>
        <w:drawing>
          <wp:inline distT="0" distB="0" distL="0" distR="0">
            <wp:extent cx="5638800" cy="18764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31" w:rsidRDefault="00425331" w:rsidP="00425331">
      <w:pPr>
        <w:pStyle w:val="Style18"/>
        <w:widowControl/>
        <w:spacing w:before="60" w:line="286" w:lineRule="exact"/>
        <w:ind w:left="569" w:hanging="569"/>
        <w:rPr>
          <w:rStyle w:val="FontStyle56"/>
        </w:rPr>
      </w:pPr>
    </w:p>
    <w:sectPr w:rsidR="00425331" w:rsidSect="00425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331"/>
    <w:rsid w:val="000D34D4"/>
    <w:rsid w:val="00425331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425331"/>
    <w:pPr>
      <w:spacing w:line="288" w:lineRule="exact"/>
      <w:ind w:hanging="552"/>
      <w:jc w:val="both"/>
    </w:pPr>
  </w:style>
  <w:style w:type="character" w:customStyle="1" w:styleId="FontStyle52">
    <w:name w:val="Font Style52"/>
    <w:basedOn w:val="a0"/>
    <w:rsid w:val="00425331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53">
    <w:name w:val="Font Style53"/>
    <w:basedOn w:val="a0"/>
    <w:rsid w:val="00425331"/>
    <w:rPr>
      <w:rFonts w:ascii="Microsoft Sans Serif" w:hAnsi="Microsoft Sans Serif" w:cs="Microsoft Sans Serif"/>
      <w:sz w:val="20"/>
      <w:szCs w:val="20"/>
    </w:rPr>
  </w:style>
  <w:style w:type="character" w:customStyle="1" w:styleId="FontStyle56">
    <w:name w:val="Font Style56"/>
    <w:basedOn w:val="a0"/>
    <w:rsid w:val="00425331"/>
    <w:rPr>
      <w:rFonts w:ascii="Microsoft Sans Serif" w:hAnsi="Microsoft Sans Serif" w:cs="Microsoft Sans Serif"/>
      <w:i/>
      <w:iCs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5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9">
    <w:name w:val="Style29"/>
    <w:basedOn w:val="a"/>
    <w:rsid w:val="00425331"/>
    <w:pPr>
      <w:spacing w:line="252" w:lineRule="exact"/>
      <w:jc w:val="both"/>
    </w:pPr>
  </w:style>
  <w:style w:type="character" w:customStyle="1" w:styleId="FontStyle50">
    <w:name w:val="Font Style50"/>
    <w:basedOn w:val="a0"/>
    <w:rsid w:val="00425331"/>
    <w:rPr>
      <w:rFonts w:ascii="Microsoft Sans Serif" w:hAnsi="Microsoft Sans Serif" w:cs="Microsoft Sans Serif"/>
      <w:sz w:val="18"/>
      <w:szCs w:val="18"/>
    </w:rPr>
  </w:style>
  <w:style w:type="character" w:customStyle="1" w:styleId="FontStyle51">
    <w:name w:val="Font Style51"/>
    <w:basedOn w:val="a0"/>
    <w:rsid w:val="00425331"/>
    <w:rPr>
      <w:rFonts w:ascii="Microsoft Sans Serif" w:hAnsi="Microsoft Sans Serif" w:cs="Microsoft Sans Serif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2020-04-27T05:29:00Z</dcterms:created>
  <dcterms:modified xsi:type="dcterms:W3CDTF">2020-04-27T05:39:00Z</dcterms:modified>
</cp:coreProperties>
</file>