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4A57D3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«Закончи предложения по картинкам».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Послушай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(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прочитай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) и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закончи</w:t>
      </w:r>
      <w:proofErr w:type="spellEnd"/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предложения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Повтори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предложения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целиком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>, четко проговаривая звук Ш.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0"/>
          <w:szCs w:val="20"/>
          <w:lang w:val="en-US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noProof/>
          <w:sz w:val="46"/>
          <w:szCs w:val="46"/>
          <w:lang w:eastAsia="ru-RU"/>
        </w:rPr>
      </w:pPr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У </w:t>
      </w:r>
      <w:proofErr w:type="spellStart"/>
      <w:proofErr w:type="gramStart"/>
      <w:r w:rsidRPr="004A57D3">
        <w:rPr>
          <w:rFonts w:ascii="Times New Roman" w:eastAsia="ArialMT" w:hAnsi="Times New Roman" w:cs="Times New Roman"/>
          <w:sz w:val="46"/>
          <w:szCs w:val="46"/>
        </w:rPr>
        <w:t>Ми-ши</w:t>
      </w:r>
      <w:proofErr w:type="spellEnd"/>
      <w:proofErr w:type="gram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46"/>
          <w:szCs w:val="46"/>
        </w:rPr>
        <w:t>но-ва-я</w:t>
      </w:r>
      <w:proofErr w:type="spell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            </w:t>
      </w:r>
      <w:r w:rsidRPr="004A57D3">
        <w:rPr>
          <w:rFonts w:ascii="Times New Roman" w:eastAsia="ArialMT" w:hAnsi="Times New Roman" w:cs="Times New Roman"/>
          <w:sz w:val="46"/>
          <w:szCs w:val="46"/>
        </w:rPr>
        <w:drawing>
          <wp:inline distT="0" distB="0" distL="0" distR="0">
            <wp:extent cx="1956905" cy="1095375"/>
            <wp:effectExtent l="19050" t="0" r="52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66697" cy="110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 </w:t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  <w:proofErr w:type="spellStart"/>
      <w:proofErr w:type="gramStart"/>
      <w:r w:rsidRPr="004A57D3">
        <w:rPr>
          <w:rFonts w:ascii="Times New Roman" w:eastAsia="ArialMT" w:hAnsi="Times New Roman" w:cs="Times New Roman"/>
          <w:sz w:val="46"/>
          <w:szCs w:val="46"/>
        </w:rPr>
        <w:t>Па-па</w:t>
      </w:r>
      <w:proofErr w:type="spellEnd"/>
      <w:proofErr w:type="gram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46"/>
          <w:szCs w:val="46"/>
        </w:rPr>
        <w:t>е-дет</w:t>
      </w:r>
      <w:proofErr w:type="spell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на                 </w:t>
      </w:r>
      <w:r>
        <w:rPr>
          <w:rFonts w:ascii="Times New Roman" w:eastAsia="ArialMT" w:hAnsi="Times New Roman" w:cs="Times New Roman"/>
          <w:noProof/>
          <w:sz w:val="46"/>
          <w:szCs w:val="46"/>
          <w:lang w:eastAsia="ru-RU"/>
        </w:rPr>
        <w:drawing>
          <wp:inline distT="0" distB="0" distL="0" distR="0">
            <wp:extent cx="2200275" cy="7810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  <w:proofErr w:type="spellStart"/>
      <w:proofErr w:type="gramStart"/>
      <w:r w:rsidRPr="004A57D3">
        <w:rPr>
          <w:rFonts w:ascii="Times New Roman" w:eastAsia="ArialMT" w:hAnsi="Times New Roman" w:cs="Times New Roman"/>
          <w:sz w:val="46"/>
          <w:szCs w:val="46"/>
        </w:rPr>
        <w:t>Да-ша</w:t>
      </w:r>
      <w:proofErr w:type="spellEnd"/>
      <w:proofErr w:type="gram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46"/>
          <w:szCs w:val="46"/>
        </w:rPr>
        <w:t>на-шла</w:t>
      </w:r>
      <w:proofErr w:type="spell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                    </w:t>
      </w:r>
      <w:r>
        <w:rPr>
          <w:rFonts w:ascii="Times New Roman" w:eastAsia="ArialMT" w:hAnsi="Times New Roman" w:cs="Times New Roman"/>
          <w:noProof/>
          <w:sz w:val="46"/>
          <w:szCs w:val="46"/>
          <w:lang w:eastAsia="ru-RU"/>
        </w:rPr>
        <w:drawing>
          <wp:inline distT="0" distB="0" distL="0" distR="0">
            <wp:extent cx="1133475" cy="73342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  <w:proofErr w:type="spellStart"/>
      <w:proofErr w:type="gramStart"/>
      <w:r w:rsidRPr="004A57D3">
        <w:rPr>
          <w:rFonts w:ascii="Times New Roman" w:eastAsia="ArialMT" w:hAnsi="Times New Roman" w:cs="Times New Roman"/>
          <w:sz w:val="46"/>
          <w:szCs w:val="46"/>
        </w:rPr>
        <w:t>Ма-ша</w:t>
      </w:r>
      <w:proofErr w:type="spellEnd"/>
      <w:proofErr w:type="gram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46"/>
          <w:szCs w:val="46"/>
        </w:rPr>
        <w:t>по-мо-га-ет</w:t>
      </w:r>
      <w:proofErr w:type="spellEnd"/>
      <w:r w:rsidRPr="004A57D3">
        <w:rPr>
          <w:rFonts w:ascii="Times New Roman" w:eastAsia="ArialMT" w:hAnsi="Times New Roman" w:cs="Times New Roman"/>
          <w:sz w:val="46"/>
          <w:szCs w:val="46"/>
        </w:rPr>
        <w:t xml:space="preserve">             </w:t>
      </w:r>
      <w:r>
        <w:rPr>
          <w:rFonts w:ascii="Times New Roman" w:eastAsia="ArialMT" w:hAnsi="Times New Roman" w:cs="Times New Roman"/>
          <w:noProof/>
          <w:sz w:val="46"/>
          <w:szCs w:val="46"/>
          <w:lang w:eastAsia="ru-RU"/>
        </w:rPr>
        <w:drawing>
          <wp:inline distT="0" distB="0" distL="0" distR="0">
            <wp:extent cx="1171575" cy="12763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57682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4A57D3">
        <w:rPr>
          <w:rFonts w:ascii="Times New Roman" w:hAnsi="Times New Roman" w:cs="Times New Roman"/>
          <w:b/>
          <w:bCs/>
          <w:sz w:val="24"/>
          <w:szCs w:val="24"/>
        </w:rPr>
        <w:t>Упражнение «</w:t>
      </w:r>
      <w:proofErr w:type="gramStart"/>
      <w:r w:rsidRPr="004A57D3">
        <w:rPr>
          <w:rFonts w:ascii="Times New Roman" w:hAnsi="Times New Roman" w:cs="Times New Roman"/>
          <w:b/>
          <w:bCs/>
          <w:sz w:val="24"/>
          <w:szCs w:val="24"/>
        </w:rPr>
        <w:t>Какой</w:t>
      </w:r>
      <w:proofErr w:type="gramEnd"/>
      <w:r w:rsidRPr="004A57D3">
        <w:rPr>
          <w:rFonts w:ascii="Times New Roman" w:hAnsi="Times New Roman" w:cs="Times New Roman"/>
          <w:b/>
          <w:bCs/>
          <w:sz w:val="24"/>
          <w:szCs w:val="24"/>
        </w:rPr>
        <w:t xml:space="preserve">? Какая? Какие?»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Красная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Шапочка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не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знает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как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ответить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на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вопрос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одним</w:t>
      </w:r>
      <w:proofErr w:type="spellEnd"/>
    </w:p>
    <w:p w:rsidR="004A57D3" w:rsidRPr="004A57D3" w:rsidRDefault="004A57D3" w:rsidP="00576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словом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Помоги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ей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Ответь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на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вопросы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отчётливо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произнося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звук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Ш. </w:t>
      </w:r>
      <w:r w:rsidRPr="004A57D3">
        <w:rPr>
          <w:rFonts w:ascii="Times New Roman" w:hAnsi="Times New Roman" w:cs="Times New Roman"/>
          <w:i/>
          <w:iCs/>
          <w:sz w:val="24"/>
          <w:szCs w:val="24"/>
        </w:rPr>
        <w:t xml:space="preserve">Образец: Каша </w:t>
      </w:r>
      <w:proofErr w:type="gramStart"/>
      <w:r w:rsidRPr="004A57D3">
        <w:rPr>
          <w:rFonts w:ascii="Times New Roman" w:hAnsi="Times New Roman" w:cs="Times New Roman"/>
          <w:i/>
          <w:iCs/>
          <w:sz w:val="24"/>
          <w:szCs w:val="24"/>
        </w:rPr>
        <w:t>из</w:t>
      </w:r>
      <w:proofErr w:type="gramEnd"/>
    </w:p>
    <w:p w:rsidR="004A57D3" w:rsidRPr="004A57D3" w:rsidRDefault="004A57D3" w:rsidP="00576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57D3">
        <w:rPr>
          <w:rFonts w:ascii="Times New Roman" w:hAnsi="Times New Roman" w:cs="Times New Roman"/>
          <w:i/>
          <w:iCs/>
          <w:sz w:val="24"/>
          <w:szCs w:val="24"/>
        </w:rPr>
        <w:t xml:space="preserve">пшена </w:t>
      </w:r>
      <w:proofErr w:type="gramStart"/>
      <w:r w:rsidRPr="004A57D3">
        <w:rPr>
          <w:rFonts w:ascii="Times New Roman" w:hAnsi="Times New Roman" w:cs="Times New Roman"/>
          <w:i/>
          <w:iCs/>
          <w:sz w:val="24"/>
          <w:szCs w:val="24"/>
        </w:rPr>
        <w:t>какая</w:t>
      </w:r>
      <w:proofErr w:type="gramEnd"/>
      <w:r w:rsidRPr="004A57D3">
        <w:rPr>
          <w:rFonts w:ascii="Times New Roman" w:hAnsi="Times New Roman" w:cs="Times New Roman"/>
          <w:i/>
          <w:iCs/>
          <w:sz w:val="24"/>
          <w:szCs w:val="24"/>
        </w:rPr>
        <w:t>? — Пшённая.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0"/>
          <w:szCs w:val="30"/>
          <w:lang w:val="en-US"/>
        </w:rPr>
      </w:pP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0"/>
          <w:szCs w:val="30"/>
          <w:lang w:val="en-US"/>
        </w:rPr>
      </w:pPr>
      <w:proofErr w:type="gramStart"/>
      <w:r>
        <w:rPr>
          <w:rFonts w:ascii="Arial-BoldMT" w:hAnsi="Arial-BoldMT" w:cs="Arial-BoldMT"/>
          <w:b/>
          <w:bCs/>
          <w:sz w:val="30"/>
          <w:szCs w:val="30"/>
        </w:rPr>
        <w:t>Каша</w:t>
      </w:r>
      <w:proofErr w:type="gramEnd"/>
      <w:r>
        <w:rPr>
          <w:rFonts w:ascii="Arial-BoldMT" w:hAnsi="Arial-BoldMT" w:cs="Arial-BoldMT"/>
          <w:b/>
          <w:bCs/>
          <w:sz w:val="30"/>
          <w:szCs w:val="30"/>
        </w:rPr>
        <w:t xml:space="preserve"> из пшена </w:t>
      </w:r>
      <w:proofErr w:type="gramStart"/>
      <w:r>
        <w:rPr>
          <w:rFonts w:ascii="Arial-BoldMT" w:hAnsi="Arial-BoldMT" w:cs="Arial-BoldMT"/>
          <w:b/>
          <w:bCs/>
          <w:sz w:val="30"/>
          <w:szCs w:val="30"/>
        </w:rPr>
        <w:t>какая</w:t>
      </w:r>
      <w:proofErr w:type="gramEnd"/>
      <w:r>
        <w:rPr>
          <w:rFonts w:ascii="Arial-BoldMT" w:hAnsi="Arial-BoldMT" w:cs="Arial-BoldMT"/>
          <w:b/>
          <w:bCs/>
          <w:sz w:val="30"/>
          <w:szCs w:val="30"/>
        </w:rPr>
        <w:t xml:space="preserve">? 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Сок </w:t>
      </w:r>
      <w:r w:rsidRPr="004A57D3">
        <w:rPr>
          <w:rFonts w:ascii="Times New Roman" w:hAnsi="Times New Roman" w:cs="Times New Roman"/>
          <w:b/>
          <w:sz w:val="32"/>
          <w:szCs w:val="32"/>
        </w:rPr>
        <w:t>из</w:t>
      </w:r>
      <w:r w:rsidRPr="004A57D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4A57D3">
        <w:rPr>
          <w:rFonts w:ascii="Times New Roman" w:eastAsia="ArialMT" w:hAnsi="Times New Roman" w:cs="Times New Roman"/>
          <w:b/>
          <w:sz w:val="32"/>
          <w:szCs w:val="32"/>
        </w:rPr>
        <w:t>вишни</w:t>
      </w:r>
      <w:proofErr w:type="spellEnd"/>
      <w:proofErr w:type="gramEnd"/>
      <w:r w:rsidRPr="004A57D3">
        <w:rPr>
          <w:rFonts w:ascii="Times New Roman" w:eastAsia="ArialMT" w:hAnsi="Times New Roman" w:cs="Times New Roman"/>
          <w:sz w:val="32"/>
          <w:szCs w:val="32"/>
        </w:rPr>
        <w:t xml:space="preserve"> </w:t>
      </w:r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какой? 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Слон не </w:t>
      </w:r>
      <w:proofErr w:type="spellStart"/>
      <w:r w:rsidRPr="004A57D3">
        <w:rPr>
          <w:rFonts w:ascii="Times New Roman" w:hAnsi="Times New Roman" w:cs="Times New Roman"/>
          <w:b/>
          <w:bCs/>
          <w:sz w:val="32"/>
          <w:szCs w:val="32"/>
        </w:rPr>
        <w:t>маленький</w:t>
      </w:r>
      <w:proofErr w:type="gramStart"/>
      <w:r w:rsidRPr="004A57D3">
        <w:rPr>
          <w:rFonts w:ascii="Times New Roman" w:hAnsi="Times New Roman" w:cs="Times New Roman"/>
          <w:b/>
          <w:bCs/>
          <w:sz w:val="32"/>
          <w:szCs w:val="32"/>
        </w:rPr>
        <w:t>,а</w:t>
      </w:r>
      <w:proofErr w:type="spellEnd"/>
      <w:proofErr w:type="gramEnd"/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 какой? </w:t>
      </w:r>
    </w:p>
    <w:p w:rsidR="004A57D3" w:rsidRPr="00576829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Компот из </w:t>
      </w:r>
      <w:proofErr w:type="gramStart"/>
      <w:r w:rsidRPr="004A57D3">
        <w:rPr>
          <w:rFonts w:ascii="Times New Roman" w:hAnsi="Times New Roman" w:cs="Times New Roman"/>
          <w:b/>
          <w:bCs/>
          <w:sz w:val="32"/>
          <w:szCs w:val="32"/>
        </w:rPr>
        <w:t>груш</w:t>
      </w:r>
      <w:proofErr w:type="gramEnd"/>
      <w:r w:rsidRPr="004A57D3">
        <w:rPr>
          <w:rFonts w:ascii="Times New Roman" w:hAnsi="Times New Roman" w:cs="Times New Roman"/>
          <w:b/>
          <w:bCs/>
          <w:sz w:val="32"/>
          <w:szCs w:val="32"/>
        </w:rPr>
        <w:t xml:space="preserve"> какой?</w:t>
      </w:r>
      <w:r w:rsidR="0057682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Конфеты из </w:t>
      </w:r>
      <w:proofErr w:type="gramStart"/>
      <w:r>
        <w:rPr>
          <w:rFonts w:ascii="Arial-BoldMT" w:hAnsi="Arial-BoldMT" w:cs="Arial-BoldMT"/>
          <w:b/>
          <w:bCs/>
          <w:sz w:val="30"/>
          <w:szCs w:val="30"/>
        </w:rPr>
        <w:t>шоколада</w:t>
      </w:r>
      <w:proofErr w:type="gramEnd"/>
      <w:r>
        <w:rPr>
          <w:rFonts w:ascii="Arial-BoldMT" w:hAnsi="Arial-BoldMT" w:cs="Arial-BoldMT"/>
          <w:b/>
          <w:bCs/>
          <w:sz w:val="30"/>
          <w:szCs w:val="30"/>
        </w:rPr>
        <w:t xml:space="preserve"> какие?</w:t>
      </w:r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0"/>
          <w:szCs w:val="30"/>
          <w:lang w:val="en-US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Шоссе не узкое, а какое? </w:t>
      </w:r>
    </w:p>
    <w:p w:rsidR="00576829" w:rsidRDefault="004A57D3" w:rsidP="004A57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0"/>
          <w:szCs w:val="30"/>
          <w:lang w:val="en-US"/>
        </w:rPr>
      </w:pPr>
      <w:r>
        <w:rPr>
          <w:rFonts w:ascii="Arial-BoldMT" w:hAnsi="Arial-BoldMT" w:cs="Arial-BoldMT"/>
          <w:b/>
          <w:bCs/>
          <w:sz w:val="30"/>
          <w:szCs w:val="30"/>
        </w:rPr>
        <w:t>Из шерсти</w:t>
      </w:r>
      <w:r>
        <w:rPr>
          <w:rFonts w:cs="Arial-BoldMT"/>
          <w:b/>
          <w:bCs/>
          <w:sz w:val="30"/>
          <w:szCs w:val="30"/>
          <w:lang w:val="en-US"/>
        </w:rPr>
        <w:t xml:space="preserve"> </w:t>
      </w:r>
      <w:proofErr w:type="gramStart"/>
      <w:r>
        <w:rPr>
          <w:rFonts w:ascii="Arial-BoldMT" w:hAnsi="Arial-BoldMT" w:cs="Arial-BoldMT"/>
          <w:b/>
          <w:bCs/>
          <w:sz w:val="30"/>
          <w:szCs w:val="30"/>
        </w:rPr>
        <w:t>шапка</w:t>
      </w:r>
      <w:proofErr w:type="gramEnd"/>
      <w:r>
        <w:rPr>
          <w:rFonts w:ascii="Arial-BoldMT" w:hAnsi="Arial-BoldMT" w:cs="Arial-BoldMT"/>
          <w:b/>
          <w:bCs/>
          <w:sz w:val="30"/>
          <w:szCs w:val="30"/>
        </w:rPr>
        <w:t xml:space="preserve"> какая? </w:t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  <w:r>
        <w:rPr>
          <w:rFonts w:ascii="Arial-BoldMT" w:hAnsi="Arial-BoldMT" w:cs="Arial-BoldMT"/>
          <w:b/>
          <w:bCs/>
          <w:sz w:val="30"/>
          <w:szCs w:val="30"/>
        </w:rPr>
        <w:t>Портфель для</w:t>
      </w:r>
      <w:r w:rsidR="00576829">
        <w:rPr>
          <w:rFonts w:cs="Arial-BoldMT"/>
          <w:b/>
          <w:bCs/>
          <w:sz w:val="30"/>
          <w:szCs w:val="30"/>
          <w:lang w:val="en-US"/>
        </w:rPr>
        <w:t xml:space="preserve"> </w:t>
      </w:r>
      <w:proofErr w:type="gramStart"/>
      <w:r>
        <w:rPr>
          <w:rFonts w:ascii="Arial-BoldMT" w:hAnsi="Arial-BoldMT" w:cs="Arial-BoldMT"/>
          <w:b/>
          <w:bCs/>
          <w:sz w:val="30"/>
          <w:szCs w:val="30"/>
        </w:rPr>
        <w:t>школьника</w:t>
      </w:r>
      <w:proofErr w:type="gramEnd"/>
      <w:r>
        <w:rPr>
          <w:rFonts w:ascii="Arial-BoldMT" w:hAnsi="Arial-BoldMT" w:cs="Arial-BoldMT"/>
          <w:b/>
          <w:bCs/>
          <w:sz w:val="30"/>
          <w:szCs w:val="30"/>
        </w:rPr>
        <w:t xml:space="preserve"> какой?</w:t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46"/>
          <w:szCs w:val="46"/>
        </w:rPr>
      </w:pPr>
    </w:p>
    <w:p w:rsidR="00576829" w:rsidRDefault="00576829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A57D3" w:rsidRPr="004A57D3" w:rsidRDefault="00576829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</w:t>
      </w:r>
      <w:r w:rsidR="004A57D3" w:rsidRPr="004A57D3">
        <w:rPr>
          <w:rFonts w:ascii="Times New Roman" w:hAnsi="Times New Roman" w:cs="Times New Roman"/>
          <w:b/>
          <w:bCs/>
          <w:sz w:val="24"/>
          <w:szCs w:val="24"/>
        </w:rPr>
        <w:t xml:space="preserve">ражнение «Аналогии».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Рассмотри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 и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назови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картинки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Соедини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друг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 с </w:t>
      </w:r>
      <w:proofErr w:type="spell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другом</w:t>
      </w:r>
      <w:proofErr w:type="spellEnd"/>
      <w:r w:rsidR="004A57D3"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57D3" w:rsidRPr="004A57D3">
        <w:rPr>
          <w:rFonts w:ascii="Times New Roman" w:eastAsia="ArialMT" w:hAnsi="Times New Roman" w:cs="Times New Roman"/>
          <w:sz w:val="24"/>
          <w:szCs w:val="24"/>
        </w:rPr>
        <w:t>подходящие</w:t>
      </w:r>
      <w:proofErr w:type="spellEnd"/>
      <w:proofErr w:type="gramEnd"/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4A57D3">
        <w:rPr>
          <w:rFonts w:ascii="Times New Roman" w:eastAsia="ArialMT" w:hAnsi="Times New Roman" w:cs="Times New Roman"/>
          <w:sz w:val="24"/>
          <w:szCs w:val="24"/>
        </w:rPr>
        <w:t>картинки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из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красной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и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синей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рамочек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>.</w:t>
      </w:r>
      <w:proofErr w:type="gram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Составь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словосочетания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по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4A57D3">
        <w:rPr>
          <w:rFonts w:ascii="Times New Roman" w:eastAsia="ArialMT" w:hAnsi="Times New Roman" w:cs="Times New Roman"/>
          <w:sz w:val="24"/>
          <w:szCs w:val="24"/>
        </w:rPr>
        <w:t>образцу</w:t>
      </w:r>
      <w:proofErr w:type="spellEnd"/>
      <w:r w:rsidRPr="004A57D3">
        <w:rPr>
          <w:rFonts w:ascii="Times New Roman" w:eastAsia="ArialMT" w:hAnsi="Times New Roman" w:cs="Times New Roman"/>
          <w:sz w:val="24"/>
          <w:szCs w:val="24"/>
        </w:rPr>
        <w:t xml:space="preserve">. </w:t>
      </w:r>
      <w:r w:rsidRPr="004A57D3">
        <w:rPr>
          <w:rFonts w:ascii="Times New Roman" w:hAnsi="Times New Roman" w:cs="Times New Roman"/>
          <w:i/>
          <w:iCs/>
          <w:sz w:val="24"/>
          <w:szCs w:val="24"/>
        </w:rPr>
        <w:t>Образец: дедушка</w:t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A57D3">
        <w:rPr>
          <w:rFonts w:ascii="Times New Roman" w:hAnsi="Times New Roman" w:cs="Times New Roman"/>
          <w:i/>
          <w:iCs/>
          <w:sz w:val="24"/>
          <w:szCs w:val="24"/>
        </w:rPr>
        <w:t>и бабушка (шиповник и шмель, мышь и кошка, картошка и мешок, душ и шампунь, шайба и</w:t>
      </w:r>
      <w:proofErr w:type="gramEnd"/>
    </w:p>
    <w:p w:rsid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A57D3">
        <w:rPr>
          <w:rFonts w:ascii="Times New Roman" w:hAnsi="Times New Roman" w:cs="Times New Roman"/>
          <w:i/>
          <w:iCs/>
          <w:sz w:val="24"/>
          <w:szCs w:val="24"/>
        </w:rPr>
        <w:t>клюшка, камыш и лягушка).</w:t>
      </w:r>
    </w:p>
    <w:p w:rsidR="004A57D3" w:rsidRPr="004A57D3" w:rsidRDefault="004A57D3" w:rsidP="004A57D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val="en-US"/>
        </w:rPr>
      </w:pPr>
      <w:r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681990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7D3" w:rsidRPr="004A57D3" w:rsidSect="004A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7D3"/>
    <w:rsid w:val="004A57D3"/>
    <w:rsid w:val="00576829"/>
    <w:rsid w:val="005C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2020-04-13T06:55:00Z</dcterms:created>
  <dcterms:modified xsi:type="dcterms:W3CDTF">2020-04-13T07:08:00Z</dcterms:modified>
</cp:coreProperties>
</file>