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13" w:rsidRPr="00072065" w:rsidRDefault="00DE0902" w:rsidP="00597C13">
      <w:pPr>
        <w:jc w:val="center"/>
        <w:rPr>
          <w:rFonts w:ascii="Times New Roman" w:hAnsi="Times New Roman" w:cs="Times New Roman"/>
          <w:b/>
          <w:bCs/>
          <w:sz w:val="24"/>
          <w:szCs w:val="24"/>
        </w:rPr>
      </w:pPr>
      <w:r w:rsidRPr="00072065">
        <w:rPr>
          <w:rFonts w:ascii="Times New Roman" w:hAnsi="Times New Roman" w:cs="Times New Roman"/>
          <w:b/>
          <w:bCs/>
          <w:sz w:val="24"/>
          <w:szCs w:val="24"/>
        </w:rPr>
        <w:t>Задание для самостоятельной работы</w:t>
      </w:r>
      <w:r w:rsidR="00072065" w:rsidRPr="00072065">
        <w:rPr>
          <w:rFonts w:ascii="Times New Roman" w:hAnsi="Times New Roman" w:cs="Times New Roman"/>
          <w:b/>
          <w:bCs/>
          <w:sz w:val="24"/>
          <w:szCs w:val="24"/>
        </w:rPr>
        <w:t xml:space="preserve"> участников педагогической мастерской </w:t>
      </w:r>
      <w:r w:rsidR="00072065" w:rsidRPr="00072065">
        <w:rPr>
          <w:rFonts w:ascii="Times New Roman" w:hAnsi="Times New Roman" w:cs="Times New Roman"/>
          <w:b/>
          <w:sz w:val="24"/>
          <w:szCs w:val="24"/>
        </w:rPr>
        <w:t>«Интерактивное родительское собрание: преимущества, особенности организации»</w:t>
      </w:r>
    </w:p>
    <w:p w:rsidR="00072065" w:rsidRDefault="00072065" w:rsidP="00072065">
      <w:pPr>
        <w:ind w:firstLine="709"/>
        <w:jc w:val="both"/>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Возможно</w:t>
      </w:r>
      <w:proofErr w:type="gramEnd"/>
      <w:r>
        <w:rPr>
          <w:rFonts w:ascii="Times New Roman" w:hAnsi="Times New Roman" w:cs="Times New Roman"/>
          <w:b/>
          <w:bCs/>
          <w:sz w:val="24"/>
          <w:szCs w:val="24"/>
        </w:rPr>
        <w:t xml:space="preserve"> выполнение задания индивидуально или в подгруппах (по усмотрению участников мастерской). </w:t>
      </w:r>
      <w:proofErr w:type="gramStart"/>
      <w:r>
        <w:rPr>
          <w:rFonts w:ascii="Times New Roman" w:hAnsi="Times New Roman" w:cs="Times New Roman"/>
          <w:b/>
          <w:bCs/>
          <w:sz w:val="24"/>
          <w:szCs w:val="24"/>
        </w:rPr>
        <w:t>При объединении в подгруппы желательно, чтобы численность участников группы не превышала 6 человек).</w:t>
      </w:r>
      <w:proofErr w:type="gramEnd"/>
    </w:p>
    <w:p w:rsidR="003418C3" w:rsidRPr="003418C3" w:rsidRDefault="00DE0902" w:rsidP="003418C3">
      <w:pPr>
        <w:pStyle w:val="a3"/>
        <w:numPr>
          <w:ilvl w:val="0"/>
          <w:numId w:val="2"/>
        </w:numPr>
        <w:tabs>
          <w:tab w:val="left" w:pos="993"/>
        </w:tabs>
        <w:spacing w:after="0" w:line="360" w:lineRule="auto"/>
        <w:ind w:left="0" w:firstLine="709"/>
        <w:jc w:val="both"/>
        <w:rPr>
          <w:rFonts w:ascii="Times New Roman" w:hAnsi="Times New Roman" w:cs="Times New Roman"/>
          <w:bCs/>
          <w:sz w:val="24"/>
          <w:szCs w:val="24"/>
        </w:rPr>
      </w:pPr>
      <w:r w:rsidRPr="003418C3">
        <w:rPr>
          <w:rFonts w:ascii="Times New Roman" w:hAnsi="Times New Roman" w:cs="Times New Roman"/>
          <w:bCs/>
          <w:sz w:val="24"/>
          <w:szCs w:val="24"/>
        </w:rPr>
        <w:t>Сформулиру</w:t>
      </w:r>
      <w:r w:rsidR="00597C13" w:rsidRPr="003418C3">
        <w:rPr>
          <w:rFonts w:ascii="Times New Roman" w:hAnsi="Times New Roman" w:cs="Times New Roman"/>
          <w:bCs/>
          <w:sz w:val="24"/>
          <w:szCs w:val="24"/>
        </w:rPr>
        <w:t xml:space="preserve">йте тему </w:t>
      </w:r>
      <w:r w:rsidR="003418C3" w:rsidRPr="003418C3">
        <w:rPr>
          <w:rFonts w:ascii="Times New Roman" w:hAnsi="Times New Roman" w:cs="Times New Roman"/>
          <w:bCs/>
          <w:sz w:val="24"/>
          <w:szCs w:val="24"/>
        </w:rPr>
        <w:t>родительского собрания, выберите форму его организации (дискуссия, кейс – технология, деловая или ролевая игра).</w:t>
      </w:r>
    </w:p>
    <w:p w:rsidR="003418C3" w:rsidRPr="003418C3" w:rsidRDefault="003418C3" w:rsidP="003418C3">
      <w:pPr>
        <w:pStyle w:val="a3"/>
        <w:numPr>
          <w:ilvl w:val="0"/>
          <w:numId w:val="2"/>
        </w:numPr>
        <w:tabs>
          <w:tab w:val="left" w:pos="993"/>
        </w:tabs>
        <w:spacing w:after="0" w:line="360" w:lineRule="auto"/>
        <w:ind w:left="0" w:firstLine="709"/>
        <w:jc w:val="both"/>
        <w:rPr>
          <w:rFonts w:ascii="Times New Roman" w:hAnsi="Times New Roman" w:cs="Times New Roman"/>
          <w:sz w:val="24"/>
          <w:szCs w:val="24"/>
        </w:rPr>
      </w:pPr>
      <w:r w:rsidRPr="003418C3">
        <w:rPr>
          <w:rFonts w:ascii="Times New Roman" w:hAnsi="Times New Roman" w:cs="Times New Roman"/>
          <w:sz w:val="24"/>
          <w:szCs w:val="24"/>
        </w:rPr>
        <w:t>Сформулируйте цель и задачи родительского собрания</w:t>
      </w:r>
      <w:r>
        <w:rPr>
          <w:rFonts w:ascii="Times New Roman" w:hAnsi="Times New Roman" w:cs="Times New Roman"/>
          <w:sz w:val="24"/>
          <w:szCs w:val="24"/>
        </w:rPr>
        <w:t>.</w:t>
      </w:r>
    </w:p>
    <w:p w:rsidR="00DE0902" w:rsidRPr="003418C3" w:rsidRDefault="003418C3" w:rsidP="003418C3">
      <w:pPr>
        <w:pStyle w:val="a3"/>
        <w:numPr>
          <w:ilvl w:val="0"/>
          <w:numId w:val="2"/>
        </w:numPr>
        <w:tabs>
          <w:tab w:val="left" w:pos="993"/>
        </w:tabs>
        <w:spacing w:after="0" w:line="360" w:lineRule="auto"/>
        <w:ind w:left="0" w:firstLine="709"/>
        <w:jc w:val="both"/>
        <w:rPr>
          <w:rFonts w:ascii="Times New Roman" w:hAnsi="Times New Roman" w:cs="Times New Roman"/>
          <w:sz w:val="24"/>
          <w:szCs w:val="24"/>
        </w:rPr>
      </w:pPr>
      <w:r w:rsidRPr="003418C3">
        <w:rPr>
          <w:rFonts w:ascii="Times New Roman" w:hAnsi="Times New Roman" w:cs="Times New Roman"/>
          <w:bCs/>
          <w:sz w:val="24"/>
          <w:szCs w:val="24"/>
        </w:rPr>
        <w:t>Р</w:t>
      </w:r>
      <w:r w:rsidR="00DE0902" w:rsidRPr="003418C3">
        <w:rPr>
          <w:rFonts w:ascii="Times New Roman" w:hAnsi="Times New Roman" w:cs="Times New Roman"/>
          <w:bCs/>
          <w:sz w:val="24"/>
          <w:szCs w:val="24"/>
        </w:rPr>
        <w:t>азработайте развернутый план родительского собрания</w:t>
      </w:r>
      <w:r>
        <w:rPr>
          <w:rFonts w:ascii="Times New Roman" w:hAnsi="Times New Roman" w:cs="Times New Roman"/>
          <w:bCs/>
          <w:sz w:val="24"/>
          <w:szCs w:val="24"/>
        </w:rPr>
        <w:t xml:space="preserve"> (с учетом выбранной формы и этапов, представленных в презентации).</w:t>
      </w:r>
    </w:p>
    <w:p w:rsidR="00B45146" w:rsidRDefault="00597C13" w:rsidP="003418C3">
      <w:pPr>
        <w:pStyle w:val="a3"/>
        <w:numPr>
          <w:ilvl w:val="0"/>
          <w:numId w:val="2"/>
        </w:numPr>
        <w:tabs>
          <w:tab w:val="left" w:pos="993"/>
        </w:tabs>
        <w:spacing w:after="0" w:line="360" w:lineRule="auto"/>
        <w:ind w:left="0" w:firstLine="709"/>
        <w:jc w:val="both"/>
        <w:rPr>
          <w:rFonts w:ascii="Times New Roman" w:hAnsi="Times New Roman" w:cs="Times New Roman"/>
          <w:sz w:val="24"/>
          <w:szCs w:val="24"/>
        </w:rPr>
      </w:pPr>
      <w:r w:rsidRPr="003418C3">
        <w:rPr>
          <w:rFonts w:ascii="Times New Roman" w:hAnsi="Times New Roman" w:cs="Times New Roman"/>
          <w:sz w:val="24"/>
          <w:szCs w:val="24"/>
        </w:rPr>
        <w:t>Опишите подготовительную работу, которую необходимо провести в период, пред</w:t>
      </w:r>
      <w:r w:rsidR="003418C3" w:rsidRPr="003418C3">
        <w:rPr>
          <w:rFonts w:ascii="Times New Roman" w:hAnsi="Times New Roman" w:cs="Times New Roman"/>
          <w:sz w:val="24"/>
          <w:szCs w:val="24"/>
        </w:rPr>
        <w:t>варяющий родительское собрание.</w:t>
      </w:r>
    </w:p>
    <w:p w:rsidR="003370EE" w:rsidRDefault="003370EE" w:rsidP="003418C3">
      <w:pPr>
        <w:pStyle w:val="a3"/>
        <w:numPr>
          <w:ilvl w:val="0"/>
          <w:numId w:val="2"/>
        </w:numPr>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Оформите результаты своей деятельности в соответствии с предложенным макетом (Приложение 1).</w:t>
      </w:r>
      <w:r w:rsidRPr="003370EE">
        <w:rPr>
          <w:rFonts w:ascii="Times New Roman" w:hAnsi="Times New Roman" w:cs="Times New Roman"/>
          <w:sz w:val="24"/>
          <w:szCs w:val="24"/>
        </w:rPr>
        <w:t xml:space="preserve"> </w:t>
      </w:r>
      <w:r w:rsidRPr="003370EE">
        <w:rPr>
          <w:rFonts w:ascii="Times New Roman" w:hAnsi="Times New Roman" w:cs="Times New Roman"/>
          <w:b/>
          <w:sz w:val="24"/>
          <w:szCs w:val="24"/>
        </w:rPr>
        <w:t>Сроки выполнения задания – с 14.01.2019 до 19.01.2019.</w:t>
      </w:r>
    </w:p>
    <w:p w:rsidR="003370EE" w:rsidRPr="003370EE" w:rsidRDefault="003370EE" w:rsidP="003418C3">
      <w:pPr>
        <w:pStyle w:val="a3"/>
        <w:numPr>
          <w:ilvl w:val="0"/>
          <w:numId w:val="2"/>
        </w:numPr>
        <w:tabs>
          <w:tab w:val="left" w:pos="993"/>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Результаты самостоятельной работы отправьте на адрес электронной почты </w:t>
      </w:r>
      <w:hyperlink r:id="rId6" w:history="1">
        <w:r w:rsidRPr="003370EE">
          <w:rPr>
            <w:rStyle w:val="a4"/>
            <w:rFonts w:ascii="Times New Roman" w:hAnsi="Times New Roman" w:cs="Times New Roman"/>
            <w:bCs/>
            <w:sz w:val="24"/>
            <w:szCs w:val="24"/>
            <w:lang w:val="en-US"/>
          </w:rPr>
          <w:t>kpk</w:t>
        </w:r>
        <w:r w:rsidRPr="003370EE">
          <w:rPr>
            <w:rStyle w:val="a4"/>
            <w:rFonts w:ascii="Times New Roman" w:hAnsi="Times New Roman" w:cs="Times New Roman"/>
            <w:bCs/>
            <w:sz w:val="24"/>
            <w:szCs w:val="24"/>
          </w:rPr>
          <w:t>.</w:t>
        </w:r>
        <w:r w:rsidRPr="003370EE">
          <w:rPr>
            <w:rStyle w:val="a4"/>
            <w:rFonts w:ascii="Times New Roman" w:hAnsi="Times New Roman" w:cs="Times New Roman"/>
            <w:bCs/>
            <w:sz w:val="24"/>
            <w:szCs w:val="24"/>
            <w:lang w:val="en-US"/>
          </w:rPr>
          <w:t>courses</w:t>
        </w:r>
        <w:r w:rsidRPr="003370EE">
          <w:rPr>
            <w:rStyle w:val="a4"/>
            <w:rFonts w:ascii="Times New Roman" w:hAnsi="Times New Roman" w:cs="Times New Roman"/>
            <w:bCs/>
            <w:sz w:val="24"/>
            <w:szCs w:val="24"/>
          </w:rPr>
          <w:t>@</w:t>
        </w:r>
        <w:r w:rsidRPr="003370EE">
          <w:rPr>
            <w:rStyle w:val="a4"/>
            <w:rFonts w:ascii="Times New Roman" w:hAnsi="Times New Roman" w:cs="Times New Roman"/>
            <w:bCs/>
            <w:sz w:val="24"/>
            <w:szCs w:val="24"/>
            <w:lang w:val="en-US"/>
          </w:rPr>
          <w:t>gmail</w:t>
        </w:r>
        <w:r w:rsidRPr="003370EE">
          <w:rPr>
            <w:rStyle w:val="a4"/>
            <w:rFonts w:ascii="Times New Roman" w:hAnsi="Times New Roman" w:cs="Times New Roman"/>
            <w:bCs/>
            <w:sz w:val="24"/>
            <w:szCs w:val="24"/>
          </w:rPr>
          <w:t>.</w:t>
        </w:r>
        <w:r w:rsidRPr="003370EE">
          <w:rPr>
            <w:rStyle w:val="a4"/>
            <w:rFonts w:ascii="Times New Roman" w:hAnsi="Times New Roman" w:cs="Times New Roman"/>
            <w:bCs/>
            <w:sz w:val="24"/>
            <w:szCs w:val="24"/>
            <w:lang w:val="en-US"/>
          </w:rPr>
          <w:t>com</w:t>
        </w:r>
      </w:hyperlink>
      <w:r w:rsidRPr="003370EE">
        <w:rPr>
          <w:rFonts w:ascii="Times New Roman" w:hAnsi="Times New Roman" w:cs="Times New Roman"/>
          <w:bCs/>
          <w:sz w:val="24"/>
          <w:szCs w:val="24"/>
        </w:rPr>
        <w:t>.</w:t>
      </w:r>
      <w:r>
        <w:rPr>
          <w:bCs/>
          <w:sz w:val="26"/>
          <w:szCs w:val="26"/>
        </w:rPr>
        <w:t xml:space="preserve"> </w:t>
      </w:r>
      <w:r w:rsidRPr="003370EE">
        <w:rPr>
          <w:rFonts w:ascii="Times New Roman" w:hAnsi="Times New Roman" w:cs="Times New Roman"/>
          <w:bCs/>
          <w:sz w:val="24"/>
          <w:szCs w:val="24"/>
        </w:rPr>
        <w:t>В теме письма укажите ФИО исполнител</w:t>
      </w:r>
      <w:r>
        <w:rPr>
          <w:rFonts w:ascii="Times New Roman" w:hAnsi="Times New Roman" w:cs="Times New Roman"/>
          <w:bCs/>
          <w:sz w:val="24"/>
          <w:szCs w:val="24"/>
        </w:rPr>
        <w:t>я, или исполнителей (в том случае, если работа выполнена группой участников педагогической мастерской).</w:t>
      </w:r>
    </w:p>
    <w:p w:rsidR="003370EE" w:rsidRDefault="003370EE" w:rsidP="003370EE">
      <w:pPr>
        <w:tabs>
          <w:tab w:val="left" w:pos="993"/>
        </w:tabs>
        <w:spacing w:after="0" w:line="360" w:lineRule="auto"/>
        <w:jc w:val="both"/>
        <w:rPr>
          <w:rFonts w:ascii="Times New Roman" w:hAnsi="Times New Roman" w:cs="Times New Roman"/>
          <w:sz w:val="24"/>
          <w:szCs w:val="24"/>
        </w:rPr>
      </w:pPr>
    </w:p>
    <w:p w:rsidR="00CB0AB2" w:rsidRDefault="003370EE" w:rsidP="00072065">
      <w:pPr>
        <w:tabs>
          <w:tab w:val="left" w:pos="9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период с 21.01.2019 до 26.01.2019 будет организована проверка </w:t>
      </w:r>
      <w:r w:rsidR="00CB0AB2">
        <w:rPr>
          <w:rFonts w:ascii="Times New Roman" w:hAnsi="Times New Roman" w:cs="Times New Roman"/>
          <w:sz w:val="24"/>
          <w:szCs w:val="24"/>
        </w:rPr>
        <w:t xml:space="preserve">работ, </w:t>
      </w:r>
      <w:r>
        <w:rPr>
          <w:rFonts w:ascii="Times New Roman" w:hAnsi="Times New Roman" w:cs="Times New Roman"/>
          <w:sz w:val="24"/>
          <w:szCs w:val="24"/>
        </w:rPr>
        <w:t>выполненных участниками педагогической мастерской. По завершении проверки (с 28 – 29.01.2019) на указанный в заявке электронный адрес будут направлены электронные свидетельства.</w:t>
      </w:r>
    </w:p>
    <w:p w:rsidR="00072065" w:rsidRDefault="00072065">
      <w:pPr>
        <w:rPr>
          <w:rFonts w:ascii="Times New Roman" w:hAnsi="Times New Roman" w:cs="Times New Roman"/>
          <w:sz w:val="24"/>
          <w:szCs w:val="24"/>
        </w:rPr>
      </w:pPr>
      <w:r>
        <w:rPr>
          <w:rFonts w:ascii="Times New Roman" w:hAnsi="Times New Roman" w:cs="Times New Roman"/>
          <w:sz w:val="24"/>
          <w:szCs w:val="24"/>
        </w:rPr>
        <w:br w:type="page"/>
      </w:r>
    </w:p>
    <w:p w:rsidR="00072065" w:rsidRDefault="00072065" w:rsidP="00072065">
      <w:pPr>
        <w:tabs>
          <w:tab w:val="left" w:pos="993"/>
        </w:tabs>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072065" w:rsidRDefault="00072065" w:rsidP="00072065">
      <w:pPr>
        <w:tabs>
          <w:tab w:val="left" w:pos="993"/>
        </w:tabs>
        <w:spacing w:after="0" w:line="360" w:lineRule="auto"/>
        <w:ind w:firstLine="709"/>
        <w:jc w:val="center"/>
        <w:rPr>
          <w:rFonts w:ascii="Times New Roman" w:hAnsi="Times New Roman" w:cs="Times New Roman"/>
          <w:b/>
          <w:sz w:val="24"/>
          <w:szCs w:val="24"/>
        </w:rPr>
      </w:pPr>
      <w:r w:rsidRPr="00072065">
        <w:rPr>
          <w:rFonts w:ascii="Times New Roman" w:hAnsi="Times New Roman" w:cs="Times New Roman"/>
          <w:b/>
          <w:sz w:val="24"/>
          <w:szCs w:val="24"/>
        </w:rPr>
        <w:t>Макет оформления результатов самостоятельной работы участников педагогической мастерской «Интерактивное родительское собрание: преимущества, особенности организации»</w:t>
      </w:r>
    </w:p>
    <w:p w:rsidR="00072065" w:rsidRDefault="00072065" w:rsidP="00072065">
      <w:pPr>
        <w:tabs>
          <w:tab w:val="left" w:pos="993"/>
        </w:tabs>
        <w:spacing w:after="0" w:line="360" w:lineRule="auto"/>
        <w:ind w:firstLine="709"/>
        <w:jc w:val="center"/>
        <w:rPr>
          <w:rFonts w:ascii="Times New Roman" w:hAnsi="Times New Roman" w:cs="Times New Roman"/>
          <w:b/>
          <w:sz w:val="24"/>
          <w:szCs w:val="24"/>
        </w:rPr>
      </w:pPr>
    </w:p>
    <w:p w:rsidR="00072065" w:rsidRPr="00072065" w:rsidRDefault="00072065" w:rsidP="00072065">
      <w:pPr>
        <w:tabs>
          <w:tab w:val="left" w:pos="993"/>
        </w:tabs>
        <w:spacing w:after="0" w:line="360" w:lineRule="auto"/>
        <w:ind w:firstLine="709"/>
        <w:jc w:val="center"/>
        <w:rPr>
          <w:rFonts w:ascii="Times New Roman" w:hAnsi="Times New Roman" w:cs="Times New Roman"/>
          <w:sz w:val="24"/>
          <w:szCs w:val="24"/>
        </w:rPr>
      </w:pPr>
      <w:r w:rsidRPr="00072065">
        <w:rPr>
          <w:rFonts w:ascii="Times New Roman" w:hAnsi="Times New Roman" w:cs="Times New Roman"/>
          <w:sz w:val="24"/>
          <w:szCs w:val="24"/>
        </w:rPr>
        <w:t>Министерство общего и профессионального образования Свердловской области</w:t>
      </w: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r w:rsidRPr="00072065">
        <w:rPr>
          <w:rFonts w:ascii="Times New Roman" w:hAnsi="Times New Roman" w:cs="Times New Roman"/>
          <w:sz w:val="24"/>
          <w:szCs w:val="24"/>
        </w:rPr>
        <w:t>Наименование образовательной организации</w:t>
      </w: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BF67C1" w:rsidRPr="00BF67C1" w:rsidRDefault="00BF67C1" w:rsidP="00BF67C1">
      <w:pPr>
        <w:tabs>
          <w:tab w:val="left" w:pos="993"/>
        </w:tabs>
        <w:spacing w:after="0" w:line="360" w:lineRule="auto"/>
        <w:ind w:firstLine="709"/>
        <w:jc w:val="center"/>
        <w:rPr>
          <w:rFonts w:ascii="Times New Roman" w:hAnsi="Times New Roman" w:cs="Times New Roman"/>
          <w:sz w:val="24"/>
          <w:szCs w:val="24"/>
        </w:rPr>
      </w:pPr>
      <w:r w:rsidRPr="00BF67C1">
        <w:rPr>
          <w:rFonts w:ascii="Times New Roman" w:hAnsi="Times New Roman" w:cs="Times New Roman"/>
          <w:sz w:val="24"/>
          <w:szCs w:val="24"/>
        </w:rPr>
        <w:t>С</w:t>
      </w:r>
      <w:r w:rsidR="003F14F3">
        <w:rPr>
          <w:rFonts w:ascii="Times New Roman" w:hAnsi="Times New Roman" w:cs="Times New Roman"/>
          <w:sz w:val="24"/>
          <w:szCs w:val="24"/>
        </w:rPr>
        <w:t xml:space="preserve">амостоятельная работа </w:t>
      </w:r>
      <w:r w:rsidRPr="00BF67C1">
        <w:rPr>
          <w:rFonts w:ascii="Times New Roman" w:hAnsi="Times New Roman" w:cs="Times New Roman"/>
          <w:sz w:val="24"/>
          <w:szCs w:val="24"/>
        </w:rPr>
        <w:t>участников педагогической мастерской «Интерактивное родительское собрание: преимущества, особенности организации»</w:t>
      </w: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Pr="00BF67C1" w:rsidRDefault="00072065" w:rsidP="00072065">
      <w:pPr>
        <w:tabs>
          <w:tab w:val="left" w:pos="993"/>
        </w:tabs>
        <w:spacing w:after="0" w:line="360" w:lineRule="auto"/>
        <w:ind w:firstLine="709"/>
        <w:jc w:val="center"/>
        <w:rPr>
          <w:rFonts w:ascii="Times New Roman" w:hAnsi="Times New Roman" w:cs="Times New Roman"/>
          <w:b/>
          <w:sz w:val="24"/>
          <w:szCs w:val="24"/>
        </w:rPr>
      </w:pPr>
      <w:r w:rsidRPr="00BF67C1">
        <w:rPr>
          <w:rFonts w:ascii="Times New Roman" w:hAnsi="Times New Roman" w:cs="Times New Roman"/>
          <w:b/>
          <w:sz w:val="24"/>
          <w:szCs w:val="24"/>
        </w:rPr>
        <w:t>План род</w:t>
      </w:r>
      <w:r w:rsidR="003F14F3">
        <w:rPr>
          <w:rFonts w:ascii="Times New Roman" w:hAnsi="Times New Roman" w:cs="Times New Roman"/>
          <w:b/>
          <w:sz w:val="24"/>
          <w:szCs w:val="24"/>
        </w:rPr>
        <w:t>ительского собрания по теме «Познай своего ребёнка</w:t>
      </w:r>
      <w:r w:rsidRPr="00BF67C1">
        <w:rPr>
          <w:rFonts w:ascii="Times New Roman" w:hAnsi="Times New Roman" w:cs="Times New Roman"/>
          <w:b/>
          <w:sz w:val="24"/>
          <w:szCs w:val="24"/>
        </w:rPr>
        <w:t>»</w:t>
      </w:r>
    </w:p>
    <w:p w:rsidR="00072065" w:rsidRPr="00072065" w:rsidRDefault="00072065" w:rsidP="00072065">
      <w:pPr>
        <w:tabs>
          <w:tab w:val="left" w:pos="993"/>
        </w:tabs>
        <w:spacing w:after="0" w:line="360" w:lineRule="auto"/>
        <w:ind w:firstLine="709"/>
        <w:jc w:val="center"/>
        <w:rPr>
          <w:rFonts w:ascii="Times New Roman" w:hAnsi="Times New Roman" w:cs="Times New Roman"/>
          <w:i/>
          <w:sz w:val="24"/>
          <w:szCs w:val="24"/>
        </w:rPr>
      </w:pPr>
      <w:r>
        <w:rPr>
          <w:rFonts w:ascii="Times New Roman" w:hAnsi="Times New Roman" w:cs="Times New Roman"/>
          <w:sz w:val="24"/>
          <w:szCs w:val="24"/>
        </w:rPr>
        <w:t xml:space="preserve">для </w:t>
      </w:r>
      <w:proofErr w:type="gramStart"/>
      <w:r>
        <w:rPr>
          <w:rFonts w:ascii="Times New Roman" w:hAnsi="Times New Roman" w:cs="Times New Roman"/>
          <w:sz w:val="24"/>
          <w:szCs w:val="24"/>
        </w:rPr>
        <w:t>родителей</w:t>
      </w:r>
      <w:proofErr w:type="gramEnd"/>
      <w:r>
        <w:rPr>
          <w:rFonts w:ascii="Times New Roman" w:hAnsi="Times New Roman" w:cs="Times New Roman"/>
          <w:sz w:val="24"/>
          <w:szCs w:val="24"/>
        </w:rPr>
        <w:t xml:space="preserve"> обучающихся в</w:t>
      </w:r>
      <w:r w:rsidR="003F14F3">
        <w:rPr>
          <w:rFonts w:ascii="Times New Roman" w:hAnsi="Times New Roman" w:cs="Times New Roman"/>
          <w:sz w:val="24"/>
          <w:szCs w:val="24"/>
        </w:rPr>
        <w:t xml:space="preserve"> МБДОУ № 23 4</w:t>
      </w:r>
      <w:r>
        <w:rPr>
          <w:rFonts w:ascii="Times New Roman" w:hAnsi="Times New Roman" w:cs="Times New Roman"/>
          <w:i/>
          <w:sz w:val="24"/>
          <w:szCs w:val="24"/>
        </w:rPr>
        <w:t xml:space="preserve"> группы</w:t>
      </w: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3F14F3" w:rsidP="003F14F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Р</w:t>
      </w:r>
      <w:r w:rsidR="00072065">
        <w:rPr>
          <w:rFonts w:ascii="Times New Roman" w:hAnsi="Times New Roman" w:cs="Times New Roman"/>
          <w:sz w:val="24"/>
          <w:szCs w:val="24"/>
        </w:rPr>
        <w:t>азработчики:</w:t>
      </w:r>
    </w:p>
    <w:p w:rsidR="00072065" w:rsidRDefault="003F14F3" w:rsidP="003F14F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Женчук</w:t>
      </w:r>
      <w:proofErr w:type="spellEnd"/>
      <w:r>
        <w:rPr>
          <w:rFonts w:ascii="Times New Roman" w:hAnsi="Times New Roman" w:cs="Times New Roman"/>
          <w:sz w:val="24"/>
          <w:szCs w:val="24"/>
        </w:rPr>
        <w:t xml:space="preserve"> Анастасия Васильевна, воспитатель</w:t>
      </w:r>
    </w:p>
    <w:p w:rsidR="003F14F3" w:rsidRDefault="003F14F3" w:rsidP="003F14F3">
      <w:pPr>
        <w:tabs>
          <w:tab w:val="left" w:pos="99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Мельникова Оксана Борисовна, воспитатель</w:t>
      </w:r>
    </w:p>
    <w:p w:rsidR="00BF67C1" w:rsidRPr="00BF67C1" w:rsidRDefault="00BF67C1" w:rsidP="00BF67C1">
      <w:pPr>
        <w:tabs>
          <w:tab w:val="left" w:pos="993"/>
        </w:tabs>
        <w:spacing w:after="0" w:line="360" w:lineRule="auto"/>
        <w:ind w:firstLine="5812"/>
        <w:jc w:val="center"/>
        <w:rPr>
          <w:rFonts w:ascii="Times New Roman" w:hAnsi="Times New Roman" w:cs="Times New Roman"/>
          <w:i/>
          <w:sz w:val="20"/>
          <w:szCs w:val="20"/>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072065" w:rsidRDefault="00072065"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p w:rsidR="00BF67C1" w:rsidRDefault="00BF67C1" w:rsidP="00072065">
      <w:pPr>
        <w:tabs>
          <w:tab w:val="left" w:pos="993"/>
        </w:tabs>
        <w:spacing w:after="0" w:line="360" w:lineRule="auto"/>
        <w:ind w:firstLine="709"/>
        <w:jc w:val="center"/>
        <w:rPr>
          <w:rFonts w:ascii="Times New Roman" w:hAnsi="Times New Roman" w:cs="Times New Roman"/>
          <w:sz w:val="24"/>
          <w:szCs w:val="24"/>
        </w:rPr>
      </w:pPr>
    </w:p>
    <w:tbl>
      <w:tblPr>
        <w:tblStyle w:val="a5"/>
        <w:tblW w:w="0" w:type="auto"/>
        <w:tblLook w:val="04A0"/>
      </w:tblPr>
      <w:tblGrid>
        <w:gridCol w:w="2660"/>
        <w:gridCol w:w="3880"/>
        <w:gridCol w:w="3881"/>
      </w:tblGrid>
      <w:tr w:rsidR="0092178E" w:rsidTr="00BF67C1">
        <w:tc>
          <w:tcPr>
            <w:tcW w:w="2660" w:type="dxa"/>
          </w:tcPr>
          <w:p w:rsidR="0092178E" w:rsidRPr="0092178E" w:rsidRDefault="0092178E" w:rsidP="00BF67C1">
            <w:pPr>
              <w:tabs>
                <w:tab w:val="left" w:pos="993"/>
              </w:tabs>
              <w:jc w:val="both"/>
              <w:rPr>
                <w:rFonts w:ascii="Times New Roman" w:hAnsi="Times New Roman" w:cs="Times New Roman"/>
                <w:b/>
                <w:sz w:val="24"/>
                <w:szCs w:val="24"/>
              </w:rPr>
            </w:pPr>
            <w:r>
              <w:rPr>
                <w:rFonts w:ascii="Times New Roman" w:hAnsi="Times New Roman" w:cs="Times New Roman"/>
                <w:b/>
                <w:sz w:val="24"/>
                <w:szCs w:val="24"/>
              </w:rPr>
              <w:t>Форма организации родительского собрания:</w:t>
            </w:r>
          </w:p>
        </w:tc>
        <w:tc>
          <w:tcPr>
            <w:tcW w:w="7761" w:type="dxa"/>
            <w:gridSpan w:val="2"/>
          </w:tcPr>
          <w:p w:rsidR="0092178E" w:rsidRDefault="003B62C5" w:rsidP="00BF67C1">
            <w:pPr>
              <w:tabs>
                <w:tab w:val="left" w:pos="993"/>
              </w:tabs>
              <w:jc w:val="both"/>
              <w:rPr>
                <w:rFonts w:ascii="Times New Roman" w:hAnsi="Times New Roman" w:cs="Times New Roman"/>
                <w:sz w:val="24"/>
                <w:szCs w:val="24"/>
              </w:rPr>
            </w:pPr>
            <w:r>
              <w:rPr>
                <w:rFonts w:ascii="Times New Roman" w:hAnsi="Times New Roman" w:cs="Times New Roman"/>
                <w:sz w:val="24"/>
                <w:szCs w:val="24"/>
              </w:rPr>
              <w:t>Собрание – тренинг.</w:t>
            </w:r>
          </w:p>
        </w:tc>
      </w:tr>
      <w:tr w:rsidR="00BF67C1" w:rsidTr="00BF67C1">
        <w:tc>
          <w:tcPr>
            <w:tcW w:w="2660" w:type="dxa"/>
          </w:tcPr>
          <w:p w:rsidR="00BF67C1" w:rsidRPr="0092178E" w:rsidRDefault="00BF67C1" w:rsidP="00BF67C1">
            <w:pPr>
              <w:tabs>
                <w:tab w:val="left" w:pos="993"/>
              </w:tabs>
              <w:jc w:val="both"/>
              <w:rPr>
                <w:rFonts w:ascii="Times New Roman" w:hAnsi="Times New Roman" w:cs="Times New Roman"/>
                <w:b/>
                <w:sz w:val="24"/>
                <w:szCs w:val="24"/>
              </w:rPr>
            </w:pPr>
            <w:r w:rsidRPr="0092178E">
              <w:rPr>
                <w:rFonts w:ascii="Times New Roman" w:hAnsi="Times New Roman" w:cs="Times New Roman"/>
                <w:b/>
                <w:sz w:val="24"/>
                <w:szCs w:val="24"/>
              </w:rPr>
              <w:t>Цель родительского собрания:</w:t>
            </w:r>
          </w:p>
        </w:tc>
        <w:tc>
          <w:tcPr>
            <w:tcW w:w="7761" w:type="dxa"/>
            <w:gridSpan w:val="2"/>
          </w:tcPr>
          <w:p w:rsidR="00BF67C1" w:rsidRPr="003B62C5" w:rsidRDefault="003B62C5" w:rsidP="003B62C5">
            <w:pPr>
              <w:tabs>
                <w:tab w:val="left" w:pos="993"/>
              </w:tabs>
              <w:rPr>
                <w:rFonts w:ascii="Times New Roman" w:hAnsi="Times New Roman" w:cs="Times New Roman"/>
                <w:sz w:val="24"/>
                <w:szCs w:val="24"/>
              </w:rPr>
            </w:pPr>
            <w:r w:rsidRPr="001F6B3C">
              <w:rPr>
                <w:rFonts w:ascii="Times New Roman" w:hAnsi="Times New Roman" w:cs="Times New Roman"/>
                <w:sz w:val="28"/>
                <w:szCs w:val="28"/>
              </w:rPr>
              <w:t> </w:t>
            </w:r>
            <w:r w:rsidRPr="003B62C5">
              <w:rPr>
                <w:rFonts w:ascii="Times New Roman" w:hAnsi="Times New Roman" w:cs="Times New Roman"/>
                <w:sz w:val="24"/>
                <w:szCs w:val="24"/>
              </w:rPr>
              <w:t>Осознание потребностей детей и влияние социума на развитие ребёнка.</w:t>
            </w:r>
            <w:r w:rsidRPr="003B62C5">
              <w:rPr>
                <w:rFonts w:ascii="Times New Roman" w:hAnsi="Times New Roman" w:cs="Times New Roman"/>
                <w:sz w:val="24"/>
                <w:szCs w:val="24"/>
              </w:rPr>
              <w:br/>
            </w:r>
          </w:p>
        </w:tc>
      </w:tr>
      <w:tr w:rsidR="00BF67C1" w:rsidTr="00BF67C1">
        <w:tc>
          <w:tcPr>
            <w:tcW w:w="2660" w:type="dxa"/>
          </w:tcPr>
          <w:p w:rsidR="00BF67C1" w:rsidRPr="0092178E" w:rsidRDefault="00BF67C1" w:rsidP="00BF67C1">
            <w:pPr>
              <w:tabs>
                <w:tab w:val="left" w:pos="993"/>
              </w:tabs>
              <w:jc w:val="both"/>
              <w:rPr>
                <w:rFonts w:ascii="Times New Roman" w:hAnsi="Times New Roman" w:cs="Times New Roman"/>
                <w:b/>
                <w:sz w:val="24"/>
                <w:szCs w:val="24"/>
              </w:rPr>
            </w:pPr>
            <w:r w:rsidRPr="0092178E">
              <w:rPr>
                <w:rFonts w:ascii="Times New Roman" w:hAnsi="Times New Roman" w:cs="Times New Roman"/>
                <w:b/>
                <w:sz w:val="24"/>
                <w:szCs w:val="24"/>
              </w:rPr>
              <w:t>Задачи родительского собрания:</w:t>
            </w:r>
          </w:p>
          <w:p w:rsidR="00BF67C1" w:rsidRPr="0092178E" w:rsidRDefault="00BF67C1" w:rsidP="00BF67C1">
            <w:pPr>
              <w:tabs>
                <w:tab w:val="left" w:pos="993"/>
              </w:tabs>
              <w:jc w:val="both"/>
              <w:rPr>
                <w:rFonts w:ascii="Times New Roman" w:hAnsi="Times New Roman" w:cs="Times New Roman"/>
                <w:b/>
                <w:sz w:val="24"/>
                <w:szCs w:val="24"/>
              </w:rPr>
            </w:pPr>
          </w:p>
        </w:tc>
        <w:tc>
          <w:tcPr>
            <w:tcW w:w="7761" w:type="dxa"/>
            <w:gridSpan w:val="2"/>
          </w:tcPr>
          <w:p w:rsidR="00C30E98" w:rsidRPr="00C30E98" w:rsidRDefault="00C30E98" w:rsidP="00C30E98">
            <w:pPr>
              <w:pStyle w:val="a6"/>
              <w:jc w:val="left"/>
              <w:rPr>
                <w:sz w:val="24"/>
              </w:rPr>
            </w:pPr>
            <w:r>
              <w:rPr>
                <w:sz w:val="24"/>
              </w:rPr>
              <w:t>1.</w:t>
            </w:r>
            <w:r w:rsidRPr="00C30E98">
              <w:rPr>
                <w:sz w:val="24"/>
              </w:rPr>
              <w:t xml:space="preserve">выработка тактики сотрудничества с родителями по устранению причин эмоциональных нарушений у дошкольников; </w:t>
            </w:r>
          </w:p>
          <w:p w:rsidR="00C30E98" w:rsidRPr="00C30E98" w:rsidRDefault="00C30E98" w:rsidP="00C30E98">
            <w:pPr>
              <w:pStyle w:val="a6"/>
              <w:jc w:val="left"/>
              <w:rPr>
                <w:sz w:val="24"/>
              </w:rPr>
            </w:pPr>
            <w:r>
              <w:rPr>
                <w:sz w:val="24"/>
              </w:rPr>
              <w:t>2.</w:t>
            </w:r>
            <w:r w:rsidRPr="00C30E98">
              <w:rPr>
                <w:sz w:val="24"/>
              </w:rPr>
              <w:t xml:space="preserve">донесение до сознания родителей необходимости единых согласованных действий со стороны семьи и детского сада; </w:t>
            </w:r>
          </w:p>
          <w:p w:rsidR="00BF67C1" w:rsidRDefault="00C30E98" w:rsidP="00A76173">
            <w:pPr>
              <w:pStyle w:val="a6"/>
              <w:jc w:val="left"/>
              <w:rPr>
                <w:sz w:val="24"/>
              </w:rPr>
            </w:pPr>
            <w:r>
              <w:rPr>
                <w:sz w:val="24"/>
              </w:rPr>
              <w:t>3.</w:t>
            </w:r>
            <w:r w:rsidRPr="00C30E98">
              <w:rPr>
                <w:sz w:val="24"/>
              </w:rPr>
              <w:t>приобщение родителей к познанию внутреннего мира ребенка</w:t>
            </w:r>
            <w:r w:rsidR="00A76173">
              <w:rPr>
                <w:sz w:val="24"/>
              </w:rPr>
              <w:t>.</w:t>
            </w:r>
          </w:p>
        </w:tc>
      </w:tr>
      <w:tr w:rsidR="00BF67C1" w:rsidTr="00BF67C1">
        <w:tc>
          <w:tcPr>
            <w:tcW w:w="2660" w:type="dxa"/>
          </w:tcPr>
          <w:p w:rsidR="00BF67C1" w:rsidRPr="0092178E" w:rsidRDefault="00BF67C1" w:rsidP="00BF67C1">
            <w:pPr>
              <w:tabs>
                <w:tab w:val="left" w:pos="993"/>
              </w:tabs>
              <w:jc w:val="both"/>
              <w:rPr>
                <w:rFonts w:ascii="Times New Roman" w:hAnsi="Times New Roman" w:cs="Times New Roman"/>
                <w:b/>
                <w:sz w:val="24"/>
                <w:szCs w:val="24"/>
              </w:rPr>
            </w:pPr>
            <w:r w:rsidRPr="0092178E">
              <w:rPr>
                <w:rFonts w:ascii="Times New Roman" w:hAnsi="Times New Roman" w:cs="Times New Roman"/>
                <w:b/>
                <w:sz w:val="24"/>
                <w:szCs w:val="24"/>
              </w:rPr>
              <w:t>Оборудование</w:t>
            </w:r>
          </w:p>
        </w:tc>
        <w:tc>
          <w:tcPr>
            <w:tcW w:w="7761" w:type="dxa"/>
            <w:gridSpan w:val="2"/>
          </w:tcPr>
          <w:p w:rsidR="00BF67C1" w:rsidRDefault="00A76173" w:rsidP="00A76173">
            <w:pPr>
              <w:tabs>
                <w:tab w:val="left" w:pos="993"/>
              </w:tabs>
              <w:rPr>
                <w:rFonts w:ascii="Times New Roman" w:hAnsi="Times New Roman" w:cs="Times New Roman"/>
                <w:sz w:val="24"/>
                <w:szCs w:val="24"/>
              </w:rPr>
            </w:pPr>
            <w:proofErr w:type="gramStart"/>
            <w:r>
              <w:rPr>
                <w:rFonts w:ascii="Times New Roman" w:hAnsi="Times New Roman" w:cs="Times New Roman"/>
                <w:sz w:val="24"/>
                <w:szCs w:val="24"/>
              </w:rPr>
              <w:t>К</w:t>
            </w:r>
            <w:r w:rsidR="003B62C5">
              <w:rPr>
                <w:rFonts w:ascii="Times New Roman" w:hAnsi="Times New Roman" w:cs="Times New Roman"/>
                <w:sz w:val="24"/>
                <w:szCs w:val="24"/>
              </w:rPr>
              <w:t>руг</w:t>
            </w:r>
            <w:proofErr w:type="gramEnd"/>
            <w:r w:rsidR="003B62C5">
              <w:rPr>
                <w:rFonts w:ascii="Times New Roman" w:hAnsi="Times New Roman" w:cs="Times New Roman"/>
                <w:sz w:val="24"/>
                <w:szCs w:val="24"/>
              </w:rPr>
              <w:t xml:space="preserve"> </w:t>
            </w:r>
            <w:r w:rsidR="003B62C5" w:rsidRPr="003B62C5">
              <w:rPr>
                <w:rFonts w:ascii="Times New Roman" w:hAnsi="Times New Roman" w:cs="Times New Roman"/>
                <w:sz w:val="24"/>
                <w:szCs w:val="24"/>
              </w:rPr>
              <w:t xml:space="preserve"> пок</w:t>
            </w:r>
            <w:r w:rsidR="003B62C5">
              <w:rPr>
                <w:rFonts w:ascii="Times New Roman" w:hAnsi="Times New Roman" w:cs="Times New Roman"/>
                <w:sz w:val="24"/>
                <w:szCs w:val="24"/>
              </w:rPr>
              <w:t xml:space="preserve">рытый </w:t>
            </w:r>
            <w:r w:rsidR="003B62C5" w:rsidRPr="003B62C5">
              <w:rPr>
                <w:rFonts w:ascii="Times New Roman" w:hAnsi="Times New Roman" w:cs="Times New Roman"/>
                <w:sz w:val="24"/>
                <w:szCs w:val="24"/>
              </w:rPr>
              <w:t>приятным пастельным цветом, ракушки, бусины, бахрома, пряжа, н</w:t>
            </w:r>
            <w:r>
              <w:rPr>
                <w:rFonts w:ascii="Times New Roman" w:hAnsi="Times New Roman" w:cs="Times New Roman"/>
                <w:sz w:val="24"/>
                <w:szCs w:val="24"/>
              </w:rPr>
              <w:t>ожницы, клей ПВА</w:t>
            </w:r>
            <w:r w:rsidR="003B62C5" w:rsidRPr="003B62C5">
              <w:rPr>
                <w:rFonts w:ascii="Times New Roman" w:hAnsi="Times New Roman" w:cs="Times New Roman"/>
                <w:sz w:val="24"/>
                <w:szCs w:val="24"/>
              </w:rPr>
              <w:t>, кисточки, заранее подготовленные и расписанные детьми геометрические фигуры, ватман, фломастеры, листы бумаги формата</w:t>
            </w:r>
            <w:r w:rsidR="003B62C5" w:rsidRPr="001F6B3C">
              <w:rPr>
                <w:rFonts w:ascii="Times New Roman" w:hAnsi="Times New Roman" w:cs="Times New Roman"/>
                <w:sz w:val="28"/>
                <w:szCs w:val="28"/>
              </w:rPr>
              <w:t xml:space="preserve"> </w:t>
            </w:r>
            <w:r>
              <w:rPr>
                <w:rFonts w:ascii="Times New Roman" w:hAnsi="Times New Roman" w:cs="Times New Roman"/>
                <w:sz w:val="24"/>
                <w:szCs w:val="24"/>
              </w:rPr>
              <w:t>А-4, музыкальный центр.</w:t>
            </w:r>
          </w:p>
        </w:tc>
      </w:tr>
      <w:tr w:rsidR="00BF67C1" w:rsidTr="00CE5CBF">
        <w:tc>
          <w:tcPr>
            <w:tcW w:w="2660" w:type="dxa"/>
            <w:vMerge w:val="restart"/>
          </w:tcPr>
          <w:p w:rsidR="00BF67C1" w:rsidRPr="0092178E" w:rsidRDefault="00BF67C1" w:rsidP="00BF67C1">
            <w:pPr>
              <w:tabs>
                <w:tab w:val="left" w:pos="993"/>
              </w:tabs>
              <w:jc w:val="both"/>
              <w:rPr>
                <w:rFonts w:ascii="Times New Roman" w:hAnsi="Times New Roman" w:cs="Times New Roman"/>
                <w:b/>
                <w:sz w:val="24"/>
                <w:szCs w:val="24"/>
              </w:rPr>
            </w:pPr>
            <w:r w:rsidRPr="0092178E">
              <w:rPr>
                <w:rFonts w:ascii="Times New Roman" w:hAnsi="Times New Roman" w:cs="Times New Roman"/>
                <w:b/>
                <w:sz w:val="24"/>
                <w:szCs w:val="24"/>
              </w:rPr>
              <w:t>Подготовительная работа</w:t>
            </w:r>
          </w:p>
        </w:tc>
        <w:tc>
          <w:tcPr>
            <w:tcW w:w="3880" w:type="dxa"/>
          </w:tcPr>
          <w:p w:rsidR="00BF67C1" w:rsidRDefault="00BF67C1" w:rsidP="00BF67C1">
            <w:pPr>
              <w:tabs>
                <w:tab w:val="left" w:pos="993"/>
              </w:tabs>
              <w:jc w:val="both"/>
              <w:rPr>
                <w:rFonts w:ascii="Times New Roman" w:hAnsi="Times New Roman" w:cs="Times New Roman"/>
                <w:sz w:val="24"/>
                <w:szCs w:val="24"/>
              </w:rPr>
            </w:pPr>
            <w:r>
              <w:rPr>
                <w:rFonts w:ascii="Times New Roman" w:hAnsi="Times New Roman" w:cs="Times New Roman"/>
                <w:sz w:val="24"/>
                <w:szCs w:val="24"/>
              </w:rPr>
              <w:t>Со стороны учителя</w:t>
            </w:r>
          </w:p>
        </w:tc>
        <w:tc>
          <w:tcPr>
            <w:tcW w:w="3881" w:type="dxa"/>
          </w:tcPr>
          <w:p w:rsidR="00BF67C1" w:rsidRDefault="00BF67C1" w:rsidP="00BF67C1">
            <w:pPr>
              <w:tabs>
                <w:tab w:val="left" w:pos="993"/>
              </w:tabs>
              <w:jc w:val="both"/>
              <w:rPr>
                <w:rFonts w:ascii="Times New Roman" w:hAnsi="Times New Roman" w:cs="Times New Roman"/>
                <w:sz w:val="24"/>
                <w:szCs w:val="24"/>
              </w:rPr>
            </w:pPr>
            <w:r>
              <w:rPr>
                <w:rFonts w:ascii="Times New Roman" w:hAnsi="Times New Roman" w:cs="Times New Roman"/>
                <w:sz w:val="24"/>
                <w:szCs w:val="24"/>
              </w:rPr>
              <w:t>Со стороны родителей</w:t>
            </w:r>
          </w:p>
        </w:tc>
      </w:tr>
      <w:tr w:rsidR="00BF67C1" w:rsidTr="00CE5CBF">
        <w:tc>
          <w:tcPr>
            <w:tcW w:w="2660" w:type="dxa"/>
            <w:vMerge/>
          </w:tcPr>
          <w:p w:rsidR="00BF67C1" w:rsidRDefault="00BF67C1" w:rsidP="00BF67C1">
            <w:pPr>
              <w:tabs>
                <w:tab w:val="left" w:pos="993"/>
              </w:tabs>
              <w:jc w:val="both"/>
              <w:rPr>
                <w:rFonts w:ascii="Times New Roman" w:hAnsi="Times New Roman" w:cs="Times New Roman"/>
                <w:sz w:val="24"/>
                <w:szCs w:val="24"/>
              </w:rPr>
            </w:pPr>
          </w:p>
        </w:tc>
        <w:tc>
          <w:tcPr>
            <w:tcW w:w="3880" w:type="dxa"/>
          </w:tcPr>
          <w:p w:rsidR="00A76173" w:rsidRPr="00A76173" w:rsidRDefault="00A76173" w:rsidP="00A76173">
            <w:pPr>
              <w:pStyle w:val="a6"/>
              <w:jc w:val="both"/>
              <w:rPr>
                <w:sz w:val="24"/>
              </w:rPr>
            </w:pPr>
            <w:r w:rsidRPr="00A76173">
              <w:rPr>
                <w:sz w:val="24"/>
              </w:rPr>
              <w:t xml:space="preserve">-рисование детей на тему «Моя семья»; </w:t>
            </w:r>
          </w:p>
          <w:p w:rsidR="00A76173" w:rsidRPr="00A76173" w:rsidRDefault="00A76173" w:rsidP="00A76173">
            <w:pPr>
              <w:pStyle w:val="a6"/>
              <w:jc w:val="both"/>
              <w:rPr>
                <w:sz w:val="24"/>
              </w:rPr>
            </w:pPr>
            <w:r w:rsidRPr="00A76173">
              <w:rPr>
                <w:sz w:val="24"/>
              </w:rPr>
              <w:t>-выбор детьми фигур;</w:t>
            </w:r>
          </w:p>
          <w:p w:rsidR="00A76173" w:rsidRPr="00A76173" w:rsidRDefault="00A76173" w:rsidP="00A76173">
            <w:pPr>
              <w:pStyle w:val="a6"/>
              <w:jc w:val="both"/>
              <w:rPr>
                <w:sz w:val="24"/>
              </w:rPr>
            </w:pPr>
            <w:r w:rsidRPr="00A76173">
              <w:rPr>
                <w:sz w:val="24"/>
              </w:rPr>
              <w:t>-подготовка материалов к тестированию, упражнениям, анкетированию;</w:t>
            </w:r>
          </w:p>
          <w:p w:rsidR="00A76173" w:rsidRPr="00A76173" w:rsidRDefault="00A76173" w:rsidP="00A76173">
            <w:pPr>
              <w:pStyle w:val="a6"/>
              <w:jc w:val="both"/>
              <w:rPr>
                <w:sz w:val="24"/>
              </w:rPr>
            </w:pPr>
            <w:r w:rsidRPr="00A76173">
              <w:rPr>
                <w:sz w:val="24"/>
              </w:rPr>
              <w:t>-оформление информации для родителей «Основные причины эмоционального неблагополучия детей»;</w:t>
            </w:r>
          </w:p>
          <w:p w:rsidR="00A76173" w:rsidRPr="00A76173" w:rsidRDefault="00A76173" w:rsidP="00A76173">
            <w:pPr>
              <w:pStyle w:val="a6"/>
              <w:jc w:val="both"/>
              <w:rPr>
                <w:sz w:val="24"/>
              </w:rPr>
            </w:pPr>
            <w:r w:rsidRPr="00A76173">
              <w:rPr>
                <w:sz w:val="24"/>
              </w:rPr>
              <w:t>-подбор спокойной музыки для релаксации.</w:t>
            </w:r>
          </w:p>
          <w:p w:rsidR="00BF67C1" w:rsidRDefault="00BF67C1" w:rsidP="00BF67C1">
            <w:pPr>
              <w:tabs>
                <w:tab w:val="left" w:pos="993"/>
              </w:tabs>
              <w:jc w:val="both"/>
              <w:rPr>
                <w:rFonts w:ascii="Times New Roman" w:hAnsi="Times New Roman" w:cs="Times New Roman"/>
                <w:sz w:val="24"/>
                <w:szCs w:val="24"/>
              </w:rPr>
            </w:pPr>
          </w:p>
        </w:tc>
        <w:tc>
          <w:tcPr>
            <w:tcW w:w="3881" w:type="dxa"/>
          </w:tcPr>
          <w:p w:rsidR="00BF67C1" w:rsidRDefault="00BF67C1" w:rsidP="00BF67C1">
            <w:pPr>
              <w:tabs>
                <w:tab w:val="left" w:pos="993"/>
              </w:tabs>
              <w:jc w:val="both"/>
              <w:rPr>
                <w:rFonts w:ascii="Times New Roman" w:hAnsi="Times New Roman" w:cs="Times New Roman"/>
                <w:sz w:val="24"/>
                <w:szCs w:val="24"/>
              </w:rPr>
            </w:pPr>
          </w:p>
        </w:tc>
      </w:tr>
    </w:tbl>
    <w:p w:rsidR="00BF67C1" w:rsidRDefault="00BF67C1" w:rsidP="00BF67C1">
      <w:pPr>
        <w:tabs>
          <w:tab w:val="left" w:pos="993"/>
        </w:tabs>
        <w:spacing w:after="0" w:line="240" w:lineRule="auto"/>
        <w:ind w:firstLine="709"/>
        <w:jc w:val="both"/>
        <w:rPr>
          <w:rFonts w:ascii="Times New Roman" w:hAnsi="Times New Roman" w:cs="Times New Roman"/>
          <w:sz w:val="24"/>
          <w:szCs w:val="24"/>
        </w:rPr>
      </w:pPr>
    </w:p>
    <w:p w:rsidR="00BF67C1" w:rsidRPr="0092178E" w:rsidRDefault="00BF67C1" w:rsidP="00BF67C1">
      <w:pPr>
        <w:tabs>
          <w:tab w:val="left" w:pos="993"/>
        </w:tabs>
        <w:spacing w:after="0" w:line="240" w:lineRule="auto"/>
        <w:ind w:firstLine="709"/>
        <w:jc w:val="center"/>
        <w:rPr>
          <w:rFonts w:ascii="Times New Roman" w:hAnsi="Times New Roman" w:cs="Times New Roman"/>
          <w:b/>
          <w:sz w:val="24"/>
          <w:szCs w:val="24"/>
        </w:rPr>
      </w:pPr>
      <w:r w:rsidRPr="0092178E">
        <w:rPr>
          <w:rFonts w:ascii="Times New Roman" w:hAnsi="Times New Roman" w:cs="Times New Roman"/>
          <w:b/>
          <w:sz w:val="24"/>
          <w:szCs w:val="24"/>
        </w:rPr>
        <w:t>Развернутый план родительского собрания</w:t>
      </w:r>
    </w:p>
    <w:tbl>
      <w:tblPr>
        <w:tblStyle w:val="a5"/>
        <w:tblW w:w="0" w:type="auto"/>
        <w:tblLook w:val="04A0"/>
      </w:tblPr>
      <w:tblGrid>
        <w:gridCol w:w="1951"/>
        <w:gridCol w:w="4253"/>
        <w:gridCol w:w="4217"/>
      </w:tblGrid>
      <w:tr w:rsidR="0092178E" w:rsidTr="0092178E">
        <w:tc>
          <w:tcPr>
            <w:tcW w:w="1951" w:type="dxa"/>
          </w:tcPr>
          <w:p w:rsidR="0092178E" w:rsidRDefault="0092178E" w:rsidP="00BF67C1">
            <w:pPr>
              <w:tabs>
                <w:tab w:val="left" w:pos="993"/>
              </w:tabs>
              <w:jc w:val="center"/>
              <w:rPr>
                <w:rFonts w:ascii="Times New Roman" w:hAnsi="Times New Roman" w:cs="Times New Roman"/>
                <w:sz w:val="24"/>
                <w:szCs w:val="24"/>
              </w:rPr>
            </w:pPr>
            <w:r>
              <w:rPr>
                <w:rFonts w:ascii="Times New Roman" w:hAnsi="Times New Roman" w:cs="Times New Roman"/>
                <w:sz w:val="24"/>
                <w:szCs w:val="24"/>
              </w:rPr>
              <w:t>Этап</w:t>
            </w:r>
          </w:p>
        </w:tc>
        <w:tc>
          <w:tcPr>
            <w:tcW w:w="4253" w:type="dxa"/>
          </w:tcPr>
          <w:p w:rsidR="0092178E" w:rsidRDefault="0092178E" w:rsidP="00BF67C1">
            <w:pPr>
              <w:tabs>
                <w:tab w:val="left" w:pos="993"/>
              </w:tabs>
              <w:jc w:val="center"/>
              <w:rPr>
                <w:rFonts w:ascii="Times New Roman" w:hAnsi="Times New Roman" w:cs="Times New Roman"/>
                <w:sz w:val="24"/>
                <w:szCs w:val="24"/>
              </w:rPr>
            </w:pPr>
            <w:r>
              <w:rPr>
                <w:rFonts w:ascii="Times New Roman" w:hAnsi="Times New Roman" w:cs="Times New Roman"/>
                <w:sz w:val="24"/>
                <w:szCs w:val="24"/>
              </w:rPr>
              <w:t>Краткое описание деятельности классного руководителя</w:t>
            </w:r>
          </w:p>
        </w:tc>
        <w:tc>
          <w:tcPr>
            <w:tcW w:w="4217" w:type="dxa"/>
          </w:tcPr>
          <w:p w:rsidR="0092178E" w:rsidRDefault="0092178E" w:rsidP="00BF67C1">
            <w:pPr>
              <w:tabs>
                <w:tab w:val="left" w:pos="993"/>
              </w:tabs>
              <w:jc w:val="center"/>
              <w:rPr>
                <w:rFonts w:ascii="Times New Roman" w:hAnsi="Times New Roman" w:cs="Times New Roman"/>
                <w:sz w:val="24"/>
                <w:szCs w:val="24"/>
              </w:rPr>
            </w:pPr>
            <w:r>
              <w:rPr>
                <w:rFonts w:ascii="Times New Roman" w:hAnsi="Times New Roman" w:cs="Times New Roman"/>
                <w:sz w:val="24"/>
                <w:szCs w:val="24"/>
              </w:rPr>
              <w:t>Краткое описание деятельности родителей</w:t>
            </w:r>
          </w:p>
        </w:tc>
      </w:tr>
      <w:tr w:rsidR="0092178E" w:rsidTr="0092178E">
        <w:tc>
          <w:tcPr>
            <w:tcW w:w="1951" w:type="dxa"/>
          </w:tcPr>
          <w:p w:rsidR="0092178E" w:rsidRPr="00A76173" w:rsidRDefault="00A76173" w:rsidP="00A76173">
            <w:pPr>
              <w:tabs>
                <w:tab w:val="left" w:pos="993"/>
              </w:tabs>
              <w:rPr>
                <w:rFonts w:ascii="Times New Roman" w:hAnsi="Times New Roman" w:cs="Times New Roman"/>
                <w:sz w:val="24"/>
                <w:szCs w:val="24"/>
              </w:rPr>
            </w:pPr>
            <w:r w:rsidRPr="00A76173">
              <w:rPr>
                <w:rFonts w:ascii="Times New Roman" w:hAnsi="Times New Roman" w:cs="Times New Roman"/>
                <w:sz w:val="24"/>
                <w:szCs w:val="24"/>
              </w:rPr>
              <w:t xml:space="preserve">1. </w:t>
            </w:r>
            <w:r>
              <w:rPr>
                <w:rFonts w:ascii="Times New Roman" w:hAnsi="Times New Roman" w:cs="Times New Roman"/>
                <w:sz w:val="24"/>
                <w:szCs w:val="24"/>
              </w:rPr>
              <w:t>В</w:t>
            </w:r>
            <w:r w:rsidRPr="00A76173">
              <w:rPr>
                <w:rFonts w:ascii="Times New Roman" w:hAnsi="Times New Roman" w:cs="Times New Roman"/>
                <w:sz w:val="24"/>
                <w:szCs w:val="24"/>
              </w:rPr>
              <w:t>ступительное слово.</w:t>
            </w:r>
            <w:r w:rsidRPr="00A76173">
              <w:rPr>
                <w:rFonts w:ascii="Times New Roman" w:hAnsi="Times New Roman" w:cs="Times New Roman"/>
                <w:sz w:val="24"/>
                <w:szCs w:val="24"/>
              </w:rPr>
              <w:br/>
            </w:r>
          </w:p>
        </w:tc>
        <w:tc>
          <w:tcPr>
            <w:tcW w:w="4253" w:type="dxa"/>
          </w:tcPr>
          <w:p w:rsidR="0092178E" w:rsidRPr="00A76173" w:rsidRDefault="00A76173" w:rsidP="002D20B4">
            <w:pPr>
              <w:tabs>
                <w:tab w:val="left" w:pos="993"/>
              </w:tabs>
              <w:jc w:val="both"/>
              <w:rPr>
                <w:rFonts w:ascii="Times New Roman" w:hAnsi="Times New Roman" w:cs="Times New Roman"/>
                <w:sz w:val="24"/>
                <w:szCs w:val="24"/>
              </w:rPr>
            </w:pPr>
            <w:r w:rsidRPr="00A76173">
              <w:rPr>
                <w:rFonts w:ascii="Times New Roman" w:hAnsi="Times New Roman" w:cs="Times New Roman"/>
                <w:sz w:val="24"/>
                <w:szCs w:val="24"/>
              </w:rPr>
              <w:t xml:space="preserve">Многие родители считают, что своего ребенка они знают досконально. Чем меньше наш ребенок, тем мы действительно лучше его знаем. Но, уже общаясь с воспитательницей в детском саду, замечаем, что наши суждения становятся все более приблизительными, через 10-12 лет довольно часто обнаруживаем в собственной семье, в лице собственного ребенка прекрасного (а бывает и </w:t>
            </w:r>
            <w:proofErr w:type="gramStart"/>
            <w:r w:rsidRPr="00A76173">
              <w:rPr>
                <w:rFonts w:ascii="Times New Roman" w:hAnsi="Times New Roman" w:cs="Times New Roman"/>
                <w:sz w:val="24"/>
                <w:szCs w:val="24"/>
              </w:rPr>
              <w:t>совсем наоборот</w:t>
            </w:r>
            <w:proofErr w:type="gramEnd"/>
            <w:r w:rsidRPr="00A76173">
              <w:rPr>
                <w:rFonts w:ascii="Times New Roman" w:hAnsi="Times New Roman" w:cs="Times New Roman"/>
                <w:sz w:val="24"/>
                <w:szCs w:val="24"/>
              </w:rPr>
              <w:t>) незнакомца.</w:t>
            </w:r>
            <w:r w:rsidRPr="00A76173">
              <w:rPr>
                <w:rFonts w:ascii="Times New Roman" w:hAnsi="Times New Roman" w:cs="Times New Roman"/>
                <w:sz w:val="24"/>
                <w:szCs w:val="24"/>
              </w:rPr>
              <w:br/>
              <w:t>Знаете ли вы своего ребенка и что надо знать о нем? Вот сегодня мы и поговорим на эту тему.</w:t>
            </w:r>
            <w:r w:rsidRPr="00A76173">
              <w:rPr>
                <w:rFonts w:ascii="Times New Roman" w:hAnsi="Times New Roman" w:cs="Times New Roman"/>
                <w:sz w:val="24"/>
                <w:szCs w:val="24"/>
              </w:rPr>
              <w:br/>
            </w:r>
          </w:p>
        </w:tc>
        <w:tc>
          <w:tcPr>
            <w:tcW w:w="4217" w:type="dxa"/>
          </w:tcPr>
          <w:p w:rsidR="0092178E" w:rsidRPr="00671761" w:rsidRDefault="00671761" w:rsidP="002D20B4">
            <w:pPr>
              <w:tabs>
                <w:tab w:val="left" w:pos="993"/>
              </w:tabs>
              <w:jc w:val="both"/>
              <w:rPr>
                <w:rFonts w:ascii="Times New Roman" w:hAnsi="Times New Roman" w:cs="Times New Roman"/>
                <w:sz w:val="24"/>
                <w:szCs w:val="24"/>
              </w:rPr>
            </w:pPr>
            <w:r w:rsidRPr="00671761">
              <w:rPr>
                <w:rFonts w:ascii="Times New Roman" w:eastAsia="Times New Roman" w:hAnsi="Times New Roman" w:cs="Times New Roman"/>
                <w:sz w:val="24"/>
                <w:szCs w:val="24"/>
              </w:rPr>
              <w:t>В зале полукругом расставлены стулья, на которых сидят родители.</w:t>
            </w:r>
          </w:p>
        </w:tc>
      </w:tr>
      <w:tr w:rsidR="0092178E" w:rsidTr="0092178E">
        <w:tc>
          <w:tcPr>
            <w:tcW w:w="1951" w:type="dxa"/>
          </w:tcPr>
          <w:p w:rsidR="002D20B4" w:rsidRDefault="002D20B4" w:rsidP="00A76173">
            <w:pPr>
              <w:tabs>
                <w:tab w:val="left" w:pos="993"/>
              </w:tabs>
              <w:rPr>
                <w:rFonts w:ascii="Times New Roman" w:hAnsi="Times New Roman" w:cs="Times New Roman"/>
                <w:sz w:val="24"/>
                <w:szCs w:val="24"/>
              </w:rPr>
            </w:pPr>
            <w:r>
              <w:rPr>
                <w:rFonts w:ascii="Times New Roman" w:hAnsi="Times New Roman" w:cs="Times New Roman"/>
                <w:sz w:val="24"/>
                <w:szCs w:val="24"/>
              </w:rPr>
              <w:t>2. «Моя семья»</w:t>
            </w: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2D20B4" w:rsidRDefault="002D20B4" w:rsidP="00A76173">
            <w:pPr>
              <w:tabs>
                <w:tab w:val="left" w:pos="993"/>
              </w:tabs>
              <w:rPr>
                <w:rFonts w:ascii="Times New Roman" w:hAnsi="Times New Roman" w:cs="Times New Roman"/>
                <w:sz w:val="24"/>
                <w:szCs w:val="24"/>
              </w:rPr>
            </w:pPr>
          </w:p>
          <w:p w:rsidR="0092178E" w:rsidRPr="00A76173" w:rsidRDefault="002D20B4" w:rsidP="00A76173">
            <w:pPr>
              <w:tabs>
                <w:tab w:val="left" w:pos="993"/>
              </w:tabs>
              <w:rPr>
                <w:rFonts w:ascii="Times New Roman" w:hAnsi="Times New Roman" w:cs="Times New Roman"/>
                <w:sz w:val="24"/>
                <w:szCs w:val="24"/>
              </w:rPr>
            </w:pPr>
            <w:r>
              <w:rPr>
                <w:rFonts w:ascii="Times New Roman" w:hAnsi="Times New Roman" w:cs="Times New Roman"/>
                <w:sz w:val="24"/>
                <w:szCs w:val="24"/>
              </w:rPr>
              <w:t>3</w:t>
            </w:r>
            <w:r w:rsidR="00A76173" w:rsidRPr="00A76173">
              <w:rPr>
                <w:rFonts w:ascii="Times New Roman" w:hAnsi="Times New Roman" w:cs="Times New Roman"/>
                <w:sz w:val="24"/>
                <w:szCs w:val="24"/>
              </w:rPr>
              <w:t>. Игра "Здравствуйте, давайте познакомимся"</w:t>
            </w:r>
            <w:r w:rsidR="00A76173" w:rsidRPr="00A76173">
              <w:rPr>
                <w:rFonts w:ascii="Times New Roman" w:hAnsi="Times New Roman" w:cs="Times New Roman"/>
                <w:sz w:val="24"/>
                <w:szCs w:val="24"/>
              </w:rPr>
              <w:br/>
            </w:r>
          </w:p>
        </w:tc>
        <w:tc>
          <w:tcPr>
            <w:tcW w:w="4253" w:type="dxa"/>
          </w:tcPr>
          <w:p w:rsidR="002D20B4" w:rsidRPr="002D20B4" w:rsidRDefault="002D20B4" w:rsidP="002D20B4">
            <w:pPr>
              <w:pStyle w:val="a6"/>
              <w:jc w:val="both"/>
              <w:rPr>
                <w:sz w:val="24"/>
              </w:rPr>
            </w:pPr>
            <w:r w:rsidRPr="002D20B4">
              <w:rPr>
                <w:sz w:val="24"/>
              </w:rPr>
              <w:t>В поле зрения родителей находятся два мольберта с детскими рисунками на тему «Моя семья» (рисунки анонимны, тема тоже не указана).</w:t>
            </w:r>
          </w:p>
          <w:p w:rsidR="002D20B4" w:rsidRPr="002D20B4" w:rsidRDefault="002D20B4" w:rsidP="002D20B4">
            <w:pPr>
              <w:pStyle w:val="a6"/>
              <w:jc w:val="both"/>
              <w:rPr>
                <w:sz w:val="24"/>
              </w:rPr>
            </w:pPr>
            <w:r>
              <w:rPr>
                <w:sz w:val="24"/>
              </w:rPr>
              <w:t xml:space="preserve">   </w:t>
            </w:r>
            <w:r w:rsidRPr="002D20B4">
              <w:rPr>
                <w:sz w:val="24"/>
              </w:rPr>
              <w:t>На первом мольберте расположены яркие, светлые рисунки; семья обычно изображена в полном составе; члены семьи стоят, взявшись за руки, или объединены какой-либо деятельностью. Фигуры людей хорошо прорисованы, детализированы, отчетливо видны черты лица, присутствуют различные украшения.</w:t>
            </w:r>
          </w:p>
          <w:p w:rsidR="002D20B4" w:rsidRPr="002D20B4" w:rsidRDefault="002D20B4" w:rsidP="002D20B4">
            <w:pPr>
              <w:pStyle w:val="a6"/>
              <w:jc w:val="both"/>
              <w:rPr>
                <w:sz w:val="24"/>
              </w:rPr>
            </w:pPr>
            <w:r>
              <w:rPr>
                <w:sz w:val="24"/>
              </w:rPr>
              <w:t xml:space="preserve">   </w:t>
            </w:r>
            <w:r w:rsidRPr="002D20B4">
              <w:rPr>
                <w:sz w:val="24"/>
              </w:rPr>
              <w:t>На втором мольберте расположены темные, мрачные рисунки. Линии, проведенные детской рукой, размашистые, резкие. Угловатые фигуры не детализированы (не прорисованы пальцы рук, отсутствуют черты лица). Люди на рисунках или отделены друг от друга какими-то барьерами, или же изображены в одиночестве.</w:t>
            </w:r>
          </w:p>
          <w:p w:rsidR="002D20B4" w:rsidRPr="002D20B4" w:rsidRDefault="002D20B4" w:rsidP="002D20B4">
            <w:pPr>
              <w:pStyle w:val="a6"/>
              <w:jc w:val="both"/>
              <w:rPr>
                <w:sz w:val="24"/>
              </w:rPr>
            </w:pPr>
            <w:r>
              <w:rPr>
                <w:sz w:val="24"/>
              </w:rPr>
              <w:t xml:space="preserve">   </w:t>
            </w:r>
            <w:r w:rsidRPr="002D20B4">
              <w:rPr>
                <w:sz w:val="24"/>
              </w:rPr>
              <w:t>Для «выставки» специально подбираются наиболее контрастные рисунки, отражающие две крайности эмоционального состояния детей.</w:t>
            </w:r>
          </w:p>
          <w:p w:rsidR="002D20B4" w:rsidRDefault="002D20B4" w:rsidP="002D20B4">
            <w:pPr>
              <w:tabs>
                <w:tab w:val="left" w:pos="993"/>
              </w:tabs>
              <w:jc w:val="both"/>
              <w:rPr>
                <w:rFonts w:ascii="Times New Roman" w:hAnsi="Times New Roman" w:cs="Times New Roman"/>
                <w:sz w:val="24"/>
                <w:szCs w:val="24"/>
              </w:rPr>
            </w:pPr>
          </w:p>
          <w:p w:rsidR="0092178E" w:rsidRPr="00671761" w:rsidRDefault="00671761" w:rsidP="002D20B4">
            <w:pPr>
              <w:tabs>
                <w:tab w:val="left" w:pos="993"/>
              </w:tabs>
              <w:jc w:val="both"/>
              <w:rPr>
                <w:rFonts w:ascii="Times New Roman" w:hAnsi="Times New Roman" w:cs="Times New Roman"/>
                <w:sz w:val="24"/>
                <w:szCs w:val="24"/>
              </w:rPr>
            </w:pPr>
            <w:r>
              <w:rPr>
                <w:rFonts w:ascii="Times New Roman" w:hAnsi="Times New Roman" w:cs="Times New Roman"/>
                <w:sz w:val="24"/>
                <w:szCs w:val="24"/>
              </w:rPr>
              <w:t>Педагог</w:t>
            </w:r>
            <w:r w:rsidRPr="00671761">
              <w:rPr>
                <w:rFonts w:ascii="Times New Roman" w:hAnsi="Times New Roman" w:cs="Times New Roman"/>
                <w:sz w:val="24"/>
                <w:szCs w:val="24"/>
              </w:rPr>
              <w:t xml:space="preserve"> предлагает всем участникам присесть и демонстрирует ритуал знакомства: по кругу передавая мяч, каждый сообщает имя ребенка и что они делают вместе с ребенком каждый вечер.</w:t>
            </w:r>
            <w:r w:rsidRPr="00671761">
              <w:rPr>
                <w:rFonts w:ascii="Times New Roman" w:hAnsi="Times New Roman" w:cs="Times New Roman"/>
                <w:sz w:val="24"/>
                <w:szCs w:val="24"/>
              </w:rPr>
              <w:br/>
            </w:r>
          </w:p>
        </w:tc>
        <w:tc>
          <w:tcPr>
            <w:tcW w:w="4217" w:type="dxa"/>
          </w:tcPr>
          <w:p w:rsidR="002D20B4" w:rsidRPr="002D20B4" w:rsidRDefault="002D20B4" w:rsidP="002D20B4">
            <w:pPr>
              <w:pStyle w:val="a6"/>
              <w:jc w:val="both"/>
              <w:rPr>
                <w:sz w:val="24"/>
              </w:rPr>
            </w:pPr>
            <w:r>
              <w:t xml:space="preserve">   </w:t>
            </w:r>
            <w:r w:rsidRPr="002D20B4">
              <w:rPr>
                <w:sz w:val="24"/>
              </w:rPr>
              <w:t>Родителям предлагается внимательно посмотреть на мольберты и догадаться, на какую тему рисовали дети. Выслушав все мнения, воспитатель сообщает, что дети рисовали на тему – «Моя семья», но каждый передал свое восприятие домашней атмосферы.</w:t>
            </w:r>
          </w:p>
          <w:p w:rsidR="002D20B4" w:rsidRPr="002D20B4" w:rsidRDefault="002D20B4" w:rsidP="002D20B4">
            <w:pPr>
              <w:tabs>
                <w:tab w:val="left" w:pos="993"/>
              </w:tabs>
              <w:jc w:val="both"/>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671761">
            <w:pPr>
              <w:tabs>
                <w:tab w:val="left" w:pos="993"/>
              </w:tabs>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p>
          <w:p w:rsidR="002D20B4" w:rsidRDefault="002D20B4" w:rsidP="002D20B4">
            <w:pPr>
              <w:tabs>
                <w:tab w:val="left" w:pos="993"/>
              </w:tabs>
              <w:jc w:val="both"/>
              <w:rPr>
                <w:rFonts w:ascii="Times New Roman" w:hAnsi="Times New Roman" w:cs="Times New Roman"/>
                <w:sz w:val="24"/>
                <w:szCs w:val="24"/>
              </w:rPr>
            </w:pPr>
            <w:r>
              <w:rPr>
                <w:rFonts w:ascii="Times New Roman" w:hAnsi="Times New Roman" w:cs="Times New Roman"/>
                <w:sz w:val="24"/>
                <w:szCs w:val="24"/>
              </w:rPr>
              <w:t>Родитель называет имя своего ребёнка и рассказывает, чем они занимаются каждый вечер.</w:t>
            </w:r>
          </w:p>
          <w:p w:rsidR="002D20B4" w:rsidRDefault="002D20B4" w:rsidP="00671761">
            <w:pPr>
              <w:tabs>
                <w:tab w:val="left" w:pos="993"/>
              </w:tabs>
              <w:rPr>
                <w:rFonts w:ascii="Times New Roman" w:hAnsi="Times New Roman" w:cs="Times New Roman"/>
                <w:sz w:val="24"/>
                <w:szCs w:val="24"/>
              </w:rPr>
            </w:pPr>
          </w:p>
        </w:tc>
      </w:tr>
      <w:tr w:rsidR="0092178E" w:rsidTr="0092178E">
        <w:tc>
          <w:tcPr>
            <w:tcW w:w="1951" w:type="dxa"/>
          </w:tcPr>
          <w:p w:rsidR="0092178E" w:rsidRPr="002D20B4" w:rsidRDefault="002D20B4" w:rsidP="002D20B4">
            <w:pPr>
              <w:pStyle w:val="a8"/>
              <w:rPr>
                <w:rFonts w:ascii="Times New Roman" w:hAnsi="Times New Roman" w:cs="Times New Roman"/>
                <w:sz w:val="24"/>
                <w:szCs w:val="24"/>
              </w:rPr>
            </w:pPr>
            <w:r>
              <w:rPr>
                <w:rFonts w:ascii="Times New Roman" w:hAnsi="Times New Roman" w:cs="Times New Roman"/>
                <w:sz w:val="24"/>
                <w:szCs w:val="24"/>
              </w:rPr>
              <w:t>4.</w:t>
            </w:r>
            <w:r w:rsidRPr="002D20B4">
              <w:rPr>
                <w:rFonts w:ascii="Times New Roman" w:eastAsia="Times New Roman" w:hAnsi="Times New Roman" w:cs="Times New Roman"/>
                <w:sz w:val="24"/>
                <w:szCs w:val="24"/>
              </w:rPr>
              <w:t>Беседа воспитателя с родителями</w:t>
            </w:r>
          </w:p>
        </w:tc>
        <w:tc>
          <w:tcPr>
            <w:tcW w:w="4253" w:type="dxa"/>
          </w:tcPr>
          <w:p w:rsidR="002D20B4" w:rsidRPr="003B130A" w:rsidRDefault="003B130A" w:rsidP="003B130A">
            <w:pPr>
              <w:pStyle w:val="a8"/>
              <w:jc w:val="both"/>
              <w:rPr>
                <w:rFonts w:ascii="Times New Roman" w:eastAsia="Times New Roman" w:hAnsi="Times New Roman" w:cs="Times New Roman"/>
              </w:rPr>
            </w:pPr>
            <w:r w:rsidRPr="003B130A">
              <w:rPr>
                <w:rFonts w:ascii="Times New Roman" w:hAnsi="Times New Roman" w:cs="Times New Roman"/>
              </w:rPr>
              <w:t>Педагог</w:t>
            </w:r>
            <w:r w:rsidR="002D20B4" w:rsidRPr="003B130A">
              <w:rPr>
                <w:rFonts w:ascii="Times New Roman" w:eastAsia="Times New Roman" w:hAnsi="Times New Roman" w:cs="Times New Roman"/>
              </w:rPr>
              <w:t>: По свидетельству психологов, отношения в семье проецируются на детские рисунки. Не случайным является цветовое решение. Темные, мрачные тона говорят о негативном эмоциональном состоянии ребенка или неприятии им изображаемых членов семьи. Барьеры между людьми в виде неодушевленных предметов ассоциируются с существующими в действительности барьерами общения, близость же фигур на рисунке свидетельствует об их реальной эмоциональной близости. Отсутствие на рисунке кого-либо из членов семьи может означать, что ребенок «избавляется» от эмоционально неприемлемых ему людей.</w:t>
            </w:r>
          </w:p>
          <w:p w:rsidR="002D20B4" w:rsidRPr="003B130A" w:rsidRDefault="003B130A" w:rsidP="003B130A">
            <w:pPr>
              <w:pStyle w:val="a8"/>
              <w:jc w:val="both"/>
              <w:rPr>
                <w:rFonts w:ascii="Times New Roman" w:eastAsia="Times New Roman" w:hAnsi="Times New Roman" w:cs="Times New Roman"/>
              </w:rPr>
            </w:pPr>
            <w:r>
              <w:rPr>
                <w:rFonts w:ascii="Times New Roman" w:hAnsi="Times New Roman" w:cs="Times New Roman"/>
              </w:rPr>
              <w:t xml:space="preserve">  </w:t>
            </w:r>
            <w:r w:rsidR="002D20B4" w:rsidRPr="003B130A">
              <w:rPr>
                <w:rFonts w:ascii="Times New Roman" w:eastAsia="Times New Roman" w:hAnsi="Times New Roman" w:cs="Times New Roman"/>
              </w:rPr>
              <w:t xml:space="preserve"> Изображение себя преувеличенно маленьким (или в углу листа) свидетельствует о неуверенности, замкнутости, робости ребенка, а рисование себя чрезмерно большим говорит о повышенном чувстве значимости, привлечении внимания к своей персоне. Если ребенок вообще не рисует себя, значит, он не видит своего места в семье.</w:t>
            </w:r>
          </w:p>
          <w:p w:rsidR="002D20B4" w:rsidRDefault="003B130A" w:rsidP="003B130A">
            <w:pPr>
              <w:pStyle w:val="a8"/>
              <w:jc w:val="both"/>
              <w:rPr>
                <w:rFonts w:ascii="Times New Roman" w:hAnsi="Times New Roman" w:cs="Times New Roman"/>
              </w:rPr>
            </w:pPr>
            <w:r>
              <w:rPr>
                <w:rFonts w:ascii="Times New Roman" w:hAnsi="Times New Roman" w:cs="Times New Roman"/>
              </w:rPr>
              <w:t xml:space="preserve">   </w:t>
            </w:r>
            <w:r w:rsidR="002D20B4" w:rsidRPr="003B130A">
              <w:rPr>
                <w:rFonts w:ascii="Times New Roman" w:eastAsia="Times New Roman" w:hAnsi="Times New Roman" w:cs="Times New Roman"/>
              </w:rPr>
              <w:t>Чрезмерно заостренные. Угловатые фигуры, резкие размашистые движения карандаша, также как и темные цвета, - признак негативного эмоционального состояния ребенка во время рисования. Очевидно, это задание было ему неприятно, и он стремился выполнить его быстрее.</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То, что вы видите, практически не связано с изобразительными навыками. Ведь это дети одной возрастной группы, и навыки рисования у них примерно одинаковы. Кроме того, вы прекрасно знаете другие работы своих детей – они неоднократно выставлялись для просмотра в группе. Связано это, прежде всего, с эмоциональным дискомфортом в семье, ведь, как считают специалисты, рисунок является проекцией его душевного состояния.</w:t>
            </w:r>
          </w:p>
          <w:p w:rsidR="003B130A" w:rsidRDefault="003B130A" w:rsidP="003B130A">
            <w:pPr>
              <w:pStyle w:val="a8"/>
              <w:jc w:val="both"/>
              <w:rPr>
                <w:rFonts w:ascii="Times New Roman" w:hAnsi="Times New Roman" w:cs="Times New Roman"/>
                <w:sz w:val="24"/>
                <w:szCs w:val="24"/>
              </w:rPr>
            </w:pP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Давайте подумайте, почему дети именно так изобразили свою семью, а некоторые вообще не включили себя в ее состав?</w:t>
            </w:r>
          </w:p>
          <w:p w:rsidR="003B130A" w:rsidRPr="003B130A" w:rsidRDefault="003B130A" w:rsidP="003B130A">
            <w:pPr>
              <w:pStyle w:val="a8"/>
              <w:jc w:val="both"/>
              <w:rPr>
                <w:rFonts w:ascii="Times New Roman" w:eastAsia="Times New Roman" w:hAnsi="Times New Roman" w:cs="Times New Roman"/>
                <w:sz w:val="24"/>
                <w:szCs w:val="24"/>
              </w:rPr>
            </w:pPr>
            <w:r w:rsidRPr="003B130A">
              <w:rPr>
                <w:rFonts w:ascii="Times New Roman" w:eastAsia="Times New Roman" w:hAnsi="Times New Roman" w:cs="Times New Roman"/>
                <w:sz w:val="24"/>
                <w:szCs w:val="24"/>
              </w:rPr>
              <w:t>Безусловно, ваши догадки правильные, но они не исчерпывают всей сложности душевных переживаний ребенка, чувствующего себя в своей семье дискомфортно. К числу основных причин эмоционального неблагополучия относятся:</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1.</w:t>
            </w:r>
            <w:r w:rsidRPr="003B130A">
              <w:rPr>
                <w:rFonts w:ascii="Times New Roman" w:eastAsia="Times New Roman" w:hAnsi="Times New Roman" w:cs="Times New Roman"/>
                <w:sz w:val="24"/>
                <w:szCs w:val="24"/>
              </w:rPr>
              <w:t xml:space="preserve">неблагоприятная обстановка дома. </w:t>
            </w: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Например, конфликты между папой и мамой, свидетелем которых является ребенок, в результате чего ребенок становится неуверенным в себе, робким, стеснительным; физические наказания детей.</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2.</w:t>
            </w:r>
            <w:r w:rsidRPr="003B130A">
              <w:rPr>
                <w:rFonts w:ascii="Times New Roman" w:eastAsia="Times New Roman" w:hAnsi="Times New Roman" w:cs="Times New Roman"/>
                <w:sz w:val="24"/>
                <w:szCs w:val="24"/>
              </w:rPr>
              <w:t>деформирована самооценка (занижена, завышена или амбивалентна, т.е. противоречива и неустойчива) и ожидаемая оценка со стороны близких и взрослых. Например, девочка говорит: «Мама считает, что я и плохая, и хорошая иногда: когда я ей помогаю – я хорошая девочка, а когда нет – плохая».</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3.</w:t>
            </w:r>
            <w:r w:rsidRPr="003B130A">
              <w:rPr>
                <w:rFonts w:ascii="Times New Roman" w:eastAsia="Times New Roman" w:hAnsi="Times New Roman" w:cs="Times New Roman"/>
                <w:sz w:val="24"/>
                <w:szCs w:val="24"/>
              </w:rPr>
              <w:t>повышенный уровень тревожности: ребенок чрезвычайно боязлив, подвержен разнообразным страхам, часто испытывает чувство тревоги за себя, своих близких.</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В такой ситуации, первое желание любого человека – ее изменить, наладить отношения с ребенком.</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Существует принцип, без соблюдения которого попытки наладить отношения с ребенком оказываются безуспешными. Принцип этот – безусловное принятие ребенка.</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sidRPr="003B130A">
              <w:rPr>
                <w:rFonts w:ascii="Times New Roman" w:eastAsia="Times New Roman" w:hAnsi="Times New Roman" w:cs="Times New Roman"/>
                <w:sz w:val="24"/>
                <w:szCs w:val="24"/>
              </w:rPr>
              <w:t>Безусловно</w:t>
            </w:r>
            <w:proofErr w:type="gramEnd"/>
            <w:r w:rsidRPr="003B130A">
              <w:rPr>
                <w:rFonts w:ascii="Times New Roman" w:eastAsia="Times New Roman" w:hAnsi="Times New Roman" w:cs="Times New Roman"/>
                <w:sz w:val="24"/>
                <w:szCs w:val="24"/>
              </w:rPr>
              <w:t xml:space="preserve"> принимать ребенка – значит, любить его не за то, что он красивый, умный, талантливый, помощник и т.д., а просто так, за то, что он есть.</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Психологами доказано, что любовь, ласка, забота – это основные жизненные потребности ребенка. Никогда и ни при каких условиях у него не должно возникать сомнений в расположении родителей, в своей психологической защищенности. Эта потребность удовлетворяется, когда вы сообщаете ребенку, что он вам дорог, нужен, любим. Делать это можно разными способами: ласковыми прикосновениями, улыбкой, словами: «Я очень скучала по тебе, пока была на работе», «Я очень люблю играть с тобой» и т.д.</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 xml:space="preserve">Известный семейный психотерапевт </w:t>
            </w:r>
            <w:proofErr w:type="spellStart"/>
            <w:r w:rsidRPr="003B130A">
              <w:rPr>
                <w:rFonts w:ascii="Times New Roman" w:eastAsia="Times New Roman" w:hAnsi="Times New Roman" w:cs="Times New Roman"/>
                <w:sz w:val="24"/>
                <w:szCs w:val="24"/>
              </w:rPr>
              <w:t>Вирджиния</w:t>
            </w:r>
            <w:proofErr w:type="spellEnd"/>
            <w:r w:rsidRPr="003B130A">
              <w:rPr>
                <w:rFonts w:ascii="Times New Roman" w:eastAsia="Times New Roman" w:hAnsi="Times New Roman" w:cs="Times New Roman"/>
                <w:sz w:val="24"/>
                <w:szCs w:val="24"/>
              </w:rPr>
              <w:t xml:space="preserve"> Сатир рекомендовала обнимать ребенка несколько раз в день, говоря, что 4 объятия совершенно необходимы каждому просто для выживания, а для хорошего самочувствия нужно не менее 8 объятий в день не только ребенку, но и взрослому.</w:t>
            </w:r>
          </w:p>
          <w:p w:rsidR="003B130A" w:rsidRPr="003B130A" w:rsidRDefault="003B130A" w:rsidP="003B130A">
            <w:pPr>
              <w:pStyle w:val="a8"/>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3B130A">
              <w:rPr>
                <w:rFonts w:ascii="Times New Roman" w:eastAsia="Times New Roman" w:hAnsi="Times New Roman" w:cs="Times New Roman"/>
                <w:sz w:val="24"/>
                <w:szCs w:val="24"/>
              </w:rPr>
              <w:t>Удовлетворение потребности в любви и принятии – необходимое условие нормального психического развития детей. Если они не получают знаков безусловного принятия, то возможны отклонения в поведении, иными словами, эмоциональные нарушения. И, возможно, родителям для улучшения ситуации необходимо поменять свою родительскую позицию.</w:t>
            </w:r>
          </w:p>
          <w:p w:rsidR="003B130A" w:rsidRPr="003B130A" w:rsidRDefault="003B130A" w:rsidP="003B130A">
            <w:pPr>
              <w:pStyle w:val="a8"/>
              <w:jc w:val="both"/>
              <w:rPr>
                <w:rFonts w:ascii="Times New Roman" w:eastAsia="Times New Roman" w:hAnsi="Times New Roman" w:cs="Times New Roman"/>
                <w:sz w:val="24"/>
                <w:szCs w:val="24"/>
              </w:rPr>
            </w:pPr>
          </w:p>
          <w:p w:rsidR="0092178E" w:rsidRDefault="0092178E" w:rsidP="00BF67C1">
            <w:pPr>
              <w:tabs>
                <w:tab w:val="left" w:pos="993"/>
              </w:tabs>
              <w:jc w:val="center"/>
              <w:rPr>
                <w:rFonts w:ascii="Times New Roman" w:hAnsi="Times New Roman" w:cs="Times New Roman"/>
                <w:sz w:val="24"/>
                <w:szCs w:val="24"/>
              </w:rPr>
            </w:pPr>
          </w:p>
        </w:tc>
        <w:tc>
          <w:tcPr>
            <w:tcW w:w="4217" w:type="dxa"/>
          </w:tcPr>
          <w:p w:rsidR="003B130A" w:rsidRPr="003B130A" w:rsidRDefault="003B130A" w:rsidP="003B130A">
            <w:pPr>
              <w:pStyle w:val="a8"/>
              <w:jc w:val="both"/>
              <w:rPr>
                <w:rFonts w:ascii="Times New Roman" w:eastAsia="Times New Roman" w:hAnsi="Times New Roman" w:cs="Times New Roman"/>
                <w:sz w:val="24"/>
                <w:szCs w:val="24"/>
              </w:rPr>
            </w:pPr>
            <w:r w:rsidRPr="003B130A">
              <w:rPr>
                <w:rFonts w:ascii="Times New Roman" w:eastAsia="Times New Roman" w:hAnsi="Times New Roman" w:cs="Times New Roman"/>
                <w:sz w:val="24"/>
                <w:szCs w:val="24"/>
              </w:rPr>
              <w:t>Воспитатель дает возможность родителям несколько минут подумать над информацией, подойти поближе к рисункам, рассмотреть их, не называя при этом фамилий «художников». Иногда у родителей возникают спонтанные реакции: «Неужели это наши дети рисовали?», «С чем же связано такое негативное восприятие своей семьи?», «Может быть, они просто рисовать не умеют, поэтому та</w:t>
            </w:r>
            <w:r>
              <w:rPr>
                <w:rFonts w:ascii="Times New Roman" w:hAnsi="Times New Roman" w:cs="Times New Roman"/>
                <w:sz w:val="24"/>
                <w:szCs w:val="24"/>
              </w:rPr>
              <w:t>кие плохие рисунки получились?»</w:t>
            </w:r>
            <w:r w:rsidRPr="003B130A">
              <w:rPr>
                <w:rFonts w:ascii="Times New Roman" w:eastAsia="Times New Roman" w:hAnsi="Times New Roman" w:cs="Times New Roman"/>
                <w:sz w:val="24"/>
                <w:szCs w:val="24"/>
              </w:rPr>
              <w:t>.</w:t>
            </w:r>
          </w:p>
          <w:p w:rsidR="0092178E" w:rsidRDefault="0092178E"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Default="003B130A" w:rsidP="00BF67C1">
            <w:pPr>
              <w:tabs>
                <w:tab w:val="left" w:pos="993"/>
              </w:tabs>
              <w:jc w:val="center"/>
              <w:rPr>
                <w:rFonts w:ascii="Times New Roman" w:hAnsi="Times New Roman" w:cs="Times New Roman"/>
                <w:sz w:val="24"/>
                <w:szCs w:val="24"/>
              </w:rPr>
            </w:pPr>
          </w:p>
          <w:p w:rsidR="003B130A" w:rsidRPr="003B130A" w:rsidRDefault="003B130A" w:rsidP="003B130A">
            <w:pPr>
              <w:pStyle w:val="a8"/>
              <w:jc w:val="both"/>
              <w:rPr>
                <w:rFonts w:ascii="Times New Roman" w:hAnsi="Times New Roman" w:cs="Times New Roman"/>
                <w:sz w:val="24"/>
                <w:szCs w:val="24"/>
              </w:rPr>
            </w:pPr>
            <w:r w:rsidRPr="003B130A">
              <w:rPr>
                <w:rFonts w:ascii="Times New Roman" w:eastAsia="Times New Roman" w:hAnsi="Times New Roman" w:cs="Times New Roman"/>
                <w:sz w:val="24"/>
                <w:szCs w:val="24"/>
              </w:rPr>
              <w:t>«Может быть, мы много наказываем детей, и они обижаются»; «Возможно, мы мало времени уделяем своим детям и поэтому отдаляемся от них»; «Может быть, ребята просто хотели на рисунках показать себя более взрослыми, самостоятельными, независимыми?» и др.</w:t>
            </w:r>
          </w:p>
        </w:tc>
      </w:tr>
      <w:tr w:rsidR="0092178E" w:rsidTr="0092178E">
        <w:tc>
          <w:tcPr>
            <w:tcW w:w="1951" w:type="dxa"/>
          </w:tcPr>
          <w:p w:rsidR="00E205DD" w:rsidRPr="007B513E" w:rsidRDefault="007B513E" w:rsidP="00E205DD">
            <w:pPr>
              <w:pStyle w:val="a6"/>
              <w:jc w:val="both"/>
              <w:rPr>
                <w:bCs/>
                <w:iCs/>
                <w:sz w:val="24"/>
              </w:rPr>
            </w:pPr>
            <w:r w:rsidRPr="007B513E">
              <w:rPr>
                <w:bCs/>
                <w:iCs/>
                <w:sz w:val="24"/>
              </w:rPr>
              <w:t>5</w:t>
            </w:r>
            <w:r>
              <w:rPr>
                <w:bCs/>
                <w:iCs/>
                <w:sz w:val="24"/>
              </w:rPr>
              <w:t>.</w:t>
            </w:r>
            <w:r w:rsidRPr="007B513E">
              <w:rPr>
                <w:bCs/>
                <w:iCs/>
                <w:sz w:val="24"/>
              </w:rPr>
              <w:t>Упражнение «Что меня в моем ребенке радует, а что огорчает?»</w:t>
            </w:r>
            <w:r w:rsidRPr="007B513E">
              <w:rPr>
                <w:bCs/>
                <w:iCs/>
                <w:sz w:val="24"/>
              </w:rPr>
              <w:tab/>
            </w:r>
          </w:p>
          <w:p w:rsidR="0092178E" w:rsidRDefault="0092178E" w:rsidP="00BF67C1">
            <w:pPr>
              <w:tabs>
                <w:tab w:val="left" w:pos="993"/>
              </w:tabs>
              <w:jc w:val="center"/>
              <w:rPr>
                <w:rFonts w:ascii="Times New Roman" w:hAnsi="Times New Roman" w:cs="Times New Roman"/>
                <w:sz w:val="24"/>
                <w:szCs w:val="24"/>
              </w:rPr>
            </w:pPr>
          </w:p>
        </w:tc>
        <w:tc>
          <w:tcPr>
            <w:tcW w:w="4253" w:type="dxa"/>
          </w:tcPr>
          <w:p w:rsidR="007B513E" w:rsidRDefault="00E205DD" w:rsidP="00E205DD">
            <w:pPr>
              <w:pStyle w:val="a6"/>
              <w:jc w:val="both"/>
              <w:rPr>
                <w:sz w:val="24"/>
              </w:rPr>
            </w:pPr>
            <w:r>
              <w:rPr>
                <w:sz w:val="24"/>
              </w:rPr>
              <w:t xml:space="preserve">  </w:t>
            </w:r>
            <w:r w:rsidR="007B513E" w:rsidRPr="007B513E">
              <w:rPr>
                <w:sz w:val="24"/>
              </w:rPr>
              <w:t>Для того</w:t>
            </w:r>
            <w:proofErr w:type="gramStart"/>
            <w:r w:rsidR="007B513E" w:rsidRPr="007B513E">
              <w:rPr>
                <w:sz w:val="24"/>
              </w:rPr>
              <w:t>,</w:t>
            </w:r>
            <w:proofErr w:type="gramEnd"/>
            <w:r w:rsidR="007B513E" w:rsidRPr="007B513E">
              <w:rPr>
                <w:sz w:val="24"/>
              </w:rPr>
              <w:t xml:space="preserve"> чтобы повысить эффективность вашего общения с ребенком, я предлагаю вам следующее упражнение: на листочках, которые разделены на две части,</w:t>
            </w:r>
            <w:r w:rsidR="007B513E" w:rsidRPr="007B513E">
              <w:rPr>
                <w:i/>
                <w:iCs/>
                <w:color w:val="0000FF"/>
                <w:sz w:val="24"/>
              </w:rPr>
              <w:t xml:space="preserve"> </w:t>
            </w:r>
            <w:r w:rsidR="007B513E" w:rsidRPr="007B513E">
              <w:rPr>
                <w:sz w:val="24"/>
              </w:rPr>
              <w:t xml:space="preserve">в левую колонку запишите все, что вас огорчает в ребенке, в правую все, что радует в ребенке. </w:t>
            </w:r>
          </w:p>
          <w:p w:rsidR="007B513E" w:rsidRPr="007B513E" w:rsidRDefault="007B513E" w:rsidP="007B513E">
            <w:pPr>
              <w:pStyle w:val="a6"/>
              <w:jc w:val="both"/>
              <w:rPr>
                <w:iCs/>
                <w:sz w:val="24"/>
              </w:rPr>
            </w:pPr>
            <w:r w:rsidRPr="007B513E">
              <w:rPr>
                <w:iCs/>
                <w:sz w:val="24"/>
              </w:rPr>
              <w:t>Участникам предлагается план для облегчения групповой работы:</w:t>
            </w:r>
          </w:p>
          <w:p w:rsidR="007B513E" w:rsidRPr="007B513E" w:rsidRDefault="007B513E" w:rsidP="007B513E">
            <w:pPr>
              <w:numPr>
                <w:ilvl w:val="0"/>
                <w:numId w:val="6"/>
              </w:numPr>
              <w:spacing w:before="100" w:beforeAutospacing="1" w:after="100" w:afterAutospacing="1"/>
              <w:jc w:val="both"/>
              <w:rPr>
                <w:rFonts w:ascii="Times New Roman" w:hAnsi="Times New Roman" w:cs="Times New Roman"/>
                <w:iCs/>
                <w:sz w:val="24"/>
                <w:szCs w:val="24"/>
              </w:rPr>
            </w:pPr>
            <w:r w:rsidRPr="007B513E">
              <w:rPr>
                <w:rFonts w:ascii="Times New Roman" w:hAnsi="Times New Roman" w:cs="Times New Roman"/>
                <w:iCs/>
                <w:sz w:val="24"/>
                <w:szCs w:val="24"/>
              </w:rPr>
              <w:t>Могут ли родители, справится с возникшей проблемой без посторонней помощи с возникшей проблемой?</w:t>
            </w:r>
          </w:p>
          <w:p w:rsidR="007B513E" w:rsidRPr="007B513E" w:rsidRDefault="007B513E" w:rsidP="007B513E">
            <w:pPr>
              <w:numPr>
                <w:ilvl w:val="0"/>
                <w:numId w:val="6"/>
              </w:numPr>
              <w:spacing w:before="100" w:beforeAutospacing="1" w:after="100" w:afterAutospacing="1"/>
              <w:jc w:val="both"/>
              <w:rPr>
                <w:rFonts w:ascii="Times New Roman" w:hAnsi="Times New Roman" w:cs="Times New Roman"/>
                <w:iCs/>
                <w:sz w:val="24"/>
                <w:szCs w:val="24"/>
              </w:rPr>
            </w:pPr>
            <w:r w:rsidRPr="007B513E">
              <w:rPr>
                <w:rFonts w:ascii="Times New Roman" w:hAnsi="Times New Roman" w:cs="Times New Roman"/>
                <w:iCs/>
                <w:sz w:val="24"/>
                <w:szCs w:val="24"/>
              </w:rPr>
              <w:t>Если нет, то кто может помочь?</w:t>
            </w:r>
          </w:p>
          <w:p w:rsidR="007B513E" w:rsidRPr="007B513E" w:rsidRDefault="007B513E" w:rsidP="007B513E">
            <w:pPr>
              <w:numPr>
                <w:ilvl w:val="0"/>
                <w:numId w:val="6"/>
              </w:numPr>
              <w:spacing w:before="100" w:beforeAutospacing="1" w:after="100" w:afterAutospacing="1"/>
              <w:jc w:val="both"/>
              <w:rPr>
                <w:rFonts w:ascii="Times New Roman" w:hAnsi="Times New Roman" w:cs="Times New Roman"/>
                <w:iCs/>
                <w:sz w:val="24"/>
                <w:szCs w:val="24"/>
              </w:rPr>
            </w:pPr>
            <w:r w:rsidRPr="007B513E">
              <w:rPr>
                <w:rFonts w:ascii="Times New Roman" w:hAnsi="Times New Roman" w:cs="Times New Roman"/>
                <w:iCs/>
                <w:sz w:val="24"/>
                <w:szCs w:val="24"/>
              </w:rPr>
              <w:t>Если да, то, как родители могут справиться с проблемой самостоятельно?</w:t>
            </w:r>
          </w:p>
          <w:p w:rsidR="007B513E" w:rsidRPr="007B513E" w:rsidRDefault="007B513E" w:rsidP="007B513E">
            <w:pPr>
              <w:numPr>
                <w:ilvl w:val="0"/>
                <w:numId w:val="6"/>
              </w:numPr>
              <w:spacing w:before="100" w:beforeAutospacing="1" w:after="100" w:afterAutospacing="1"/>
              <w:jc w:val="both"/>
              <w:rPr>
                <w:rFonts w:ascii="Times New Roman" w:hAnsi="Times New Roman" w:cs="Times New Roman"/>
                <w:iCs/>
                <w:sz w:val="24"/>
                <w:szCs w:val="24"/>
              </w:rPr>
            </w:pPr>
            <w:r w:rsidRPr="007B513E">
              <w:rPr>
                <w:rFonts w:ascii="Times New Roman" w:hAnsi="Times New Roman" w:cs="Times New Roman"/>
                <w:iCs/>
                <w:sz w:val="24"/>
                <w:szCs w:val="24"/>
              </w:rPr>
              <w:t>К каким специалистам и источника можно обратиться для получения дополнительной информации по решению возникшей проблеме</w:t>
            </w:r>
          </w:p>
          <w:p w:rsidR="007B513E" w:rsidRPr="007B513E" w:rsidRDefault="007B513E" w:rsidP="007B513E">
            <w:pPr>
              <w:numPr>
                <w:ilvl w:val="0"/>
                <w:numId w:val="6"/>
              </w:numPr>
              <w:spacing w:before="100" w:beforeAutospacing="1" w:after="100" w:afterAutospacing="1"/>
              <w:jc w:val="both"/>
              <w:rPr>
                <w:rFonts w:ascii="Times New Roman" w:hAnsi="Times New Roman" w:cs="Times New Roman"/>
                <w:iCs/>
                <w:sz w:val="24"/>
                <w:szCs w:val="24"/>
              </w:rPr>
            </w:pPr>
            <w:r w:rsidRPr="007B513E">
              <w:rPr>
                <w:rFonts w:ascii="Times New Roman" w:hAnsi="Times New Roman" w:cs="Times New Roman"/>
                <w:iCs/>
                <w:sz w:val="24"/>
                <w:szCs w:val="24"/>
              </w:rPr>
              <w:t>Предположение о причине возникшей проблемы</w:t>
            </w:r>
          </w:p>
          <w:p w:rsidR="007B513E" w:rsidRPr="007B513E" w:rsidRDefault="007B513E" w:rsidP="007B513E">
            <w:pPr>
              <w:numPr>
                <w:ilvl w:val="0"/>
                <w:numId w:val="6"/>
              </w:numPr>
              <w:spacing w:before="100" w:beforeAutospacing="1" w:after="100" w:afterAutospacing="1"/>
              <w:jc w:val="both"/>
              <w:rPr>
                <w:rFonts w:ascii="Times New Roman" w:hAnsi="Times New Roman" w:cs="Times New Roman"/>
                <w:iCs/>
                <w:sz w:val="24"/>
                <w:szCs w:val="24"/>
              </w:rPr>
            </w:pPr>
            <w:r w:rsidRPr="007B513E">
              <w:rPr>
                <w:rFonts w:ascii="Times New Roman" w:hAnsi="Times New Roman" w:cs="Times New Roman"/>
                <w:iCs/>
                <w:sz w:val="24"/>
                <w:szCs w:val="24"/>
              </w:rPr>
              <w:t>Способы решения проблемы.</w:t>
            </w:r>
          </w:p>
          <w:p w:rsidR="007B513E" w:rsidRPr="007B513E" w:rsidRDefault="007B513E" w:rsidP="007B513E">
            <w:pPr>
              <w:numPr>
                <w:ilvl w:val="0"/>
                <w:numId w:val="6"/>
              </w:numPr>
              <w:spacing w:before="100" w:beforeAutospacing="1" w:after="100" w:afterAutospacing="1"/>
              <w:jc w:val="both"/>
              <w:rPr>
                <w:rFonts w:ascii="Times New Roman" w:hAnsi="Times New Roman" w:cs="Times New Roman"/>
                <w:iCs/>
                <w:sz w:val="24"/>
                <w:szCs w:val="24"/>
              </w:rPr>
            </w:pPr>
            <w:r w:rsidRPr="007B513E">
              <w:rPr>
                <w:rFonts w:ascii="Times New Roman" w:hAnsi="Times New Roman" w:cs="Times New Roman"/>
                <w:iCs/>
                <w:sz w:val="24"/>
                <w:szCs w:val="24"/>
              </w:rPr>
              <w:t>После проработки каждая группа защищает свою работу.</w:t>
            </w:r>
          </w:p>
          <w:p w:rsidR="0092178E" w:rsidRPr="007B513E" w:rsidRDefault="007B513E" w:rsidP="00E205DD">
            <w:pPr>
              <w:pStyle w:val="a6"/>
              <w:jc w:val="both"/>
              <w:rPr>
                <w:sz w:val="24"/>
              </w:rPr>
            </w:pPr>
            <w:r w:rsidRPr="007B513E">
              <w:rPr>
                <w:sz w:val="24"/>
              </w:rPr>
              <w:tab/>
            </w:r>
          </w:p>
        </w:tc>
        <w:tc>
          <w:tcPr>
            <w:tcW w:w="4217" w:type="dxa"/>
          </w:tcPr>
          <w:p w:rsidR="0092178E" w:rsidRDefault="007B513E" w:rsidP="007B513E">
            <w:pPr>
              <w:pStyle w:val="a6"/>
              <w:jc w:val="both"/>
              <w:rPr>
                <w:sz w:val="24"/>
              </w:rPr>
            </w:pPr>
            <w:r w:rsidRPr="007B513E">
              <w:rPr>
                <w:iCs/>
                <w:sz w:val="24"/>
              </w:rPr>
              <w:t xml:space="preserve">Каждый участник зачитывает, что его радует, что огорчает в его ребенке, а ведущий выписывает на ватман общие проблемы. Затем делит участников на группы, которые будут работать над разработкой путей решения одной из названных проблем. </w:t>
            </w:r>
          </w:p>
        </w:tc>
      </w:tr>
      <w:tr w:rsidR="007B513E" w:rsidTr="0092178E">
        <w:tc>
          <w:tcPr>
            <w:tcW w:w="1951" w:type="dxa"/>
          </w:tcPr>
          <w:p w:rsidR="007B513E" w:rsidRPr="00E205DD" w:rsidRDefault="007B513E" w:rsidP="007B513E">
            <w:pPr>
              <w:pStyle w:val="a6"/>
              <w:jc w:val="both"/>
              <w:rPr>
                <w:bCs/>
                <w:iCs/>
                <w:sz w:val="24"/>
              </w:rPr>
            </w:pPr>
            <w:r w:rsidRPr="00E205DD">
              <w:rPr>
                <w:bCs/>
                <w:iCs/>
                <w:sz w:val="24"/>
              </w:rPr>
              <w:t>6.Упражнение «Узнай своего ребенка»</w:t>
            </w:r>
          </w:p>
          <w:p w:rsidR="007B513E" w:rsidRPr="00E205DD" w:rsidRDefault="007B513E" w:rsidP="00E205DD">
            <w:pPr>
              <w:pStyle w:val="a6"/>
              <w:jc w:val="both"/>
              <w:rPr>
                <w:bCs/>
                <w:iCs/>
                <w:sz w:val="24"/>
              </w:rPr>
            </w:pPr>
          </w:p>
        </w:tc>
        <w:tc>
          <w:tcPr>
            <w:tcW w:w="4253" w:type="dxa"/>
          </w:tcPr>
          <w:p w:rsidR="007B513E" w:rsidRPr="00E205DD" w:rsidRDefault="007B513E" w:rsidP="007B513E">
            <w:pPr>
              <w:pStyle w:val="a6"/>
              <w:jc w:val="both"/>
              <w:rPr>
                <w:i/>
                <w:iCs/>
                <w:sz w:val="24"/>
              </w:rPr>
            </w:pPr>
            <w:r w:rsidRPr="00E205DD">
              <w:rPr>
                <w:sz w:val="24"/>
              </w:rPr>
              <w:t xml:space="preserve">Сейчас возьмите, пожалуйста, фигуры с именем вашего ребенка. Именно эти фигуры ваши дети выбрали из числа всех предложенных. С точки зрения психологии, их выбор не случаен. Он свидетельствует об определенной их потребности в чем-либо. </w:t>
            </w:r>
            <w:r w:rsidRPr="00E205DD">
              <w:rPr>
                <w:sz w:val="24"/>
              </w:rPr>
              <w:tab/>
            </w:r>
            <w:r w:rsidRPr="00E205DD">
              <w:rPr>
                <w:sz w:val="24"/>
              </w:rPr>
              <w:tab/>
            </w:r>
            <w:r w:rsidRPr="00E205DD">
              <w:rPr>
                <w:sz w:val="24"/>
              </w:rPr>
              <w:tab/>
            </w:r>
            <w:proofErr w:type="gramStart"/>
            <w:r w:rsidRPr="00E205DD">
              <w:rPr>
                <w:i/>
                <w:iCs/>
                <w:sz w:val="24"/>
              </w:rPr>
              <w:t>Воспитатель дает общую интерпретацию выбора в работах детей: треугольник - потребность в лидерстве, управлении, круг - потребность в общении, квадрат - потребность в познании; желтый - потребность в общении; красный - потребность в двигательной активности; синий и белый - потребность в спокойствии и уединении; зеленый - потребность в самовыражении и самоутверждении; черный и коричневый - потребность в свободе и самостоятельности (тревога, негативизм, неуверенность).</w:t>
            </w:r>
            <w:proofErr w:type="gramEnd"/>
          </w:p>
          <w:p w:rsidR="007B513E" w:rsidRPr="00E205DD" w:rsidRDefault="007B513E" w:rsidP="0047073D">
            <w:pPr>
              <w:pStyle w:val="a6"/>
              <w:jc w:val="both"/>
              <w:rPr>
                <w:sz w:val="24"/>
              </w:rPr>
            </w:pPr>
            <w:r>
              <w:rPr>
                <w:sz w:val="24"/>
              </w:rPr>
              <w:t xml:space="preserve">   </w:t>
            </w:r>
            <w:r w:rsidRPr="00E205DD">
              <w:rPr>
                <w:sz w:val="24"/>
              </w:rPr>
              <w:t>Возьмите эти сведения на заметку и постарайтесь в процессе общения с ребенком его потребность удовлетворить.</w:t>
            </w:r>
          </w:p>
        </w:tc>
        <w:tc>
          <w:tcPr>
            <w:tcW w:w="4217" w:type="dxa"/>
          </w:tcPr>
          <w:p w:rsidR="007B513E" w:rsidRDefault="007B513E" w:rsidP="00BF67C1">
            <w:pPr>
              <w:tabs>
                <w:tab w:val="left" w:pos="993"/>
              </w:tabs>
              <w:jc w:val="center"/>
              <w:rPr>
                <w:rFonts w:ascii="Times New Roman" w:hAnsi="Times New Roman" w:cs="Times New Roman"/>
                <w:sz w:val="24"/>
                <w:szCs w:val="24"/>
              </w:rPr>
            </w:pPr>
          </w:p>
        </w:tc>
      </w:tr>
      <w:tr w:rsidR="0092178E" w:rsidTr="0092178E">
        <w:tc>
          <w:tcPr>
            <w:tcW w:w="1951" w:type="dxa"/>
          </w:tcPr>
          <w:p w:rsidR="007B513E" w:rsidRPr="007B513E" w:rsidRDefault="007B513E" w:rsidP="007B513E">
            <w:pPr>
              <w:pStyle w:val="a6"/>
              <w:jc w:val="both"/>
              <w:rPr>
                <w:bCs/>
                <w:iCs/>
                <w:sz w:val="24"/>
              </w:rPr>
            </w:pPr>
            <w:r w:rsidRPr="007B513E">
              <w:rPr>
                <w:bCs/>
                <w:iCs/>
                <w:sz w:val="24"/>
              </w:rPr>
              <w:t>7.</w:t>
            </w:r>
            <w:r>
              <w:rPr>
                <w:bCs/>
                <w:iCs/>
                <w:sz w:val="24"/>
              </w:rPr>
              <w:t>Обратная связь.</w:t>
            </w:r>
          </w:p>
          <w:p w:rsidR="0092178E" w:rsidRDefault="0092178E" w:rsidP="007B513E">
            <w:pPr>
              <w:pStyle w:val="a6"/>
              <w:jc w:val="both"/>
              <w:rPr>
                <w:sz w:val="24"/>
              </w:rPr>
            </w:pPr>
          </w:p>
        </w:tc>
        <w:tc>
          <w:tcPr>
            <w:tcW w:w="4253" w:type="dxa"/>
          </w:tcPr>
          <w:p w:rsidR="007B513E" w:rsidRPr="007B513E" w:rsidRDefault="007B513E" w:rsidP="007B513E">
            <w:pPr>
              <w:pStyle w:val="a8"/>
              <w:jc w:val="both"/>
              <w:rPr>
                <w:rFonts w:ascii="Times New Roman" w:hAnsi="Times New Roman" w:cs="Times New Roman"/>
                <w:sz w:val="24"/>
                <w:szCs w:val="24"/>
              </w:rPr>
            </w:pPr>
            <w:r w:rsidRPr="007B513E">
              <w:rPr>
                <w:rFonts w:ascii="Times New Roman" w:hAnsi="Times New Roman" w:cs="Times New Roman"/>
                <w:sz w:val="24"/>
                <w:szCs w:val="24"/>
              </w:rPr>
              <w:t>На этом родительское собрание подошло к концу. Я надеюсь, что сегодня все мы приобрели что-то полезное и ценное, положили в свою жизненную «копилку» что-то, что поможет вам еще лучше узнать своих детей, справляться с возможными проблемами, смотреть на свои действия и действия своих детей с перспективой на будущее, ведь счастливое детство – залог успешного будущего!</w:t>
            </w:r>
          </w:p>
          <w:p w:rsidR="007B513E" w:rsidRPr="007B513E" w:rsidRDefault="007B513E" w:rsidP="007B513E">
            <w:pPr>
              <w:pStyle w:val="a8"/>
              <w:jc w:val="both"/>
              <w:rPr>
                <w:rFonts w:ascii="Times New Roman" w:hAnsi="Times New Roman" w:cs="Times New Roman"/>
                <w:sz w:val="24"/>
                <w:szCs w:val="24"/>
              </w:rPr>
            </w:pPr>
          </w:p>
          <w:p w:rsidR="0092178E" w:rsidRDefault="0092178E" w:rsidP="007B513E">
            <w:pPr>
              <w:pStyle w:val="a6"/>
              <w:jc w:val="both"/>
              <w:rPr>
                <w:sz w:val="24"/>
              </w:rPr>
            </w:pPr>
          </w:p>
        </w:tc>
        <w:tc>
          <w:tcPr>
            <w:tcW w:w="4217" w:type="dxa"/>
          </w:tcPr>
          <w:p w:rsidR="0092178E" w:rsidRDefault="007B513E" w:rsidP="007B513E">
            <w:pPr>
              <w:tabs>
                <w:tab w:val="left" w:pos="993"/>
              </w:tabs>
              <w:jc w:val="both"/>
              <w:rPr>
                <w:rFonts w:ascii="Times New Roman" w:hAnsi="Times New Roman" w:cs="Times New Roman"/>
                <w:sz w:val="24"/>
                <w:szCs w:val="24"/>
              </w:rPr>
            </w:pPr>
            <w:r w:rsidRPr="007B513E">
              <w:rPr>
                <w:rFonts w:ascii="Times New Roman" w:hAnsi="Times New Roman" w:cs="Times New Roman"/>
                <w:sz w:val="24"/>
                <w:szCs w:val="24"/>
              </w:rPr>
              <w:t>Участники заполняют в свободной форме отзывы о своих впечатлениях от собрания</w:t>
            </w:r>
            <w:r>
              <w:rPr>
                <w:rFonts w:ascii="Times New Roman" w:hAnsi="Times New Roman" w:cs="Times New Roman"/>
                <w:sz w:val="28"/>
                <w:szCs w:val="28"/>
              </w:rPr>
              <w:t>.</w:t>
            </w:r>
          </w:p>
        </w:tc>
      </w:tr>
    </w:tbl>
    <w:p w:rsidR="0092178E" w:rsidRPr="00072065" w:rsidRDefault="0092178E" w:rsidP="0092178E">
      <w:pPr>
        <w:tabs>
          <w:tab w:val="left" w:pos="993"/>
        </w:tabs>
        <w:spacing w:after="0" w:line="240" w:lineRule="auto"/>
        <w:ind w:firstLine="709"/>
        <w:jc w:val="center"/>
        <w:rPr>
          <w:rFonts w:ascii="Times New Roman" w:hAnsi="Times New Roman" w:cs="Times New Roman"/>
          <w:sz w:val="24"/>
          <w:szCs w:val="24"/>
        </w:rPr>
      </w:pPr>
    </w:p>
    <w:sectPr w:rsidR="0092178E" w:rsidRPr="00072065" w:rsidSect="003418C3">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53D"/>
    <w:multiLevelType w:val="hybridMultilevel"/>
    <w:tmpl w:val="2D00E6BE"/>
    <w:lvl w:ilvl="0" w:tplc="F0046B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38640E"/>
    <w:multiLevelType w:val="hybridMultilevel"/>
    <w:tmpl w:val="A2CE38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E4A12EE"/>
    <w:multiLevelType w:val="hybridMultilevel"/>
    <w:tmpl w:val="B00C61D6"/>
    <w:lvl w:ilvl="0" w:tplc="B3B4A176">
      <w:start w:val="1"/>
      <w:numFmt w:val="bullet"/>
      <w:lvlText w:val="•"/>
      <w:lvlJc w:val="left"/>
      <w:pPr>
        <w:tabs>
          <w:tab w:val="num" w:pos="720"/>
        </w:tabs>
        <w:ind w:left="720" w:hanging="360"/>
      </w:pPr>
      <w:rPr>
        <w:rFonts w:ascii="Arial" w:hAnsi="Arial" w:hint="default"/>
      </w:rPr>
    </w:lvl>
    <w:lvl w:ilvl="1" w:tplc="D02CB8AC" w:tentative="1">
      <w:start w:val="1"/>
      <w:numFmt w:val="bullet"/>
      <w:lvlText w:val="•"/>
      <w:lvlJc w:val="left"/>
      <w:pPr>
        <w:tabs>
          <w:tab w:val="num" w:pos="1440"/>
        </w:tabs>
        <w:ind w:left="1440" w:hanging="360"/>
      </w:pPr>
      <w:rPr>
        <w:rFonts w:ascii="Arial" w:hAnsi="Arial" w:hint="default"/>
      </w:rPr>
    </w:lvl>
    <w:lvl w:ilvl="2" w:tplc="2F80B334" w:tentative="1">
      <w:start w:val="1"/>
      <w:numFmt w:val="bullet"/>
      <w:lvlText w:val="•"/>
      <w:lvlJc w:val="left"/>
      <w:pPr>
        <w:tabs>
          <w:tab w:val="num" w:pos="2160"/>
        </w:tabs>
        <w:ind w:left="2160" w:hanging="360"/>
      </w:pPr>
      <w:rPr>
        <w:rFonts w:ascii="Arial" w:hAnsi="Arial" w:hint="default"/>
      </w:rPr>
    </w:lvl>
    <w:lvl w:ilvl="3" w:tplc="5D7E2976" w:tentative="1">
      <w:start w:val="1"/>
      <w:numFmt w:val="bullet"/>
      <w:lvlText w:val="•"/>
      <w:lvlJc w:val="left"/>
      <w:pPr>
        <w:tabs>
          <w:tab w:val="num" w:pos="2880"/>
        </w:tabs>
        <w:ind w:left="2880" w:hanging="360"/>
      </w:pPr>
      <w:rPr>
        <w:rFonts w:ascii="Arial" w:hAnsi="Arial" w:hint="default"/>
      </w:rPr>
    </w:lvl>
    <w:lvl w:ilvl="4" w:tplc="FEAE1BAA" w:tentative="1">
      <w:start w:val="1"/>
      <w:numFmt w:val="bullet"/>
      <w:lvlText w:val="•"/>
      <w:lvlJc w:val="left"/>
      <w:pPr>
        <w:tabs>
          <w:tab w:val="num" w:pos="3600"/>
        </w:tabs>
        <w:ind w:left="3600" w:hanging="360"/>
      </w:pPr>
      <w:rPr>
        <w:rFonts w:ascii="Arial" w:hAnsi="Arial" w:hint="default"/>
      </w:rPr>
    </w:lvl>
    <w:lvl w:ilvl="5" w:tplc="C510722A" w:tentative="1">
      <w:start w:val="1"/>
      <w:numFmt w:val="bullet"/>
      <w:lvlText w:val="•"/>
      <w:lvlJc w:val="left"/>
      <w:pPr>
        <w:tabs>
          <w:tab w:val="num" w:pos="4320"/>
        </w:tabs>
        <w:ind w:left="4320" w:hanging="360"/>
      </w:pPr>
      <w:rPr>
        <w:rFonts w:ascii="Arial" w:hAnsi="Arial" w:hint="default"/>
      </w:rPr>
    </w:lvl>
    <w:lvl w:ilvl="6" w:tplc="25C07C54" w:tentative="1">
      <w:start w:val="1"/>
      <w:numFmt w:val="bullet"/>
      <w:lvlText w:val="•"/>
      <w:lvlJc w:val="left"/>
      <w:pPr>
        <w:tabs>
          <w:tab w:val="num" w:pos="5040"/>
        </w:tabs>
        <w:ind w:left="5040" w:hanging="360"/>
      </w:pPr>
      <w:rPr>
        <w:rFonts w:ascii="Arial" w:hAnsi="Arial" w:hint="default"/>
      </w:rPr>
    </w:lvl>
    <w:lvl w:ilvl="7" w:tplc="45FC4A62" w:tentative="1">
      <w:start w:val="1"/>
      <w:numFmt w:val="bullet"/>
      <w:lvlText w:val="•"/>
      <w:lvlJc w:val="left"/>
      <w:pPr>
        <w:tabs>
          <w:tab w:val="num" w:pos="5760"/>
        </w:tabs>
        <w:ind w:left="5760" w:hanging="360"/>
      </w:pPr>
      <w:rPr>
        <w:rFonts w:ascii="Arial" w:hAnsi="Arial" w:hint="default"/>
      </w:rPr>
    </w:lvl>
    <w:lvl w:ilvl="8" w:tplc="122A4FDE" w:tentative="1">
      <w:start w:val="1"/>
      <w:numFmt w:val="bullet"/>
      <w:lvlText w:val="•"/>
      <w:lvlJc w:val="left"/>
      <w:pPr>
        <w:tabs>
          <w:tab w:val="num" w:pos="6480"/>
        </w:tabs>
        <w:ind w:left="6480" w:hanging="360"/>
      </w:pPr>
      <w:rPr>
        <w:rFonts w:ascii="Arial" w:hAnsi="Arial" w:hint="default"/>
      </w:rPr>
    </w:lvl>
  </w:abstractNum>
  <w:abstractNum w:abstractNumId="3">
    <w:nsid w:val="30A30D66"/>
    <w:multiLevelType w:val="hybridMultilevel"/>
    <w:tmpl w:val="807EBF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27A6032"/>
    <w:multiLevelType w:val="hybridMultilevel"/>
    <w:tmpl w:val="5540C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FA0D23"/>
    <w:multiLevelType w:val="hybridMultilevel"/>
    <w:tmpl w:val="673E3B6A"/>
    <w:lvl w:ilvl="0" w:tplc="ABC4F44E">
      <w:start w:val="1"/>
      <w:numFmt w:val="decimal"/>
      <w:lvlText w:val="%1."/>
      <w:lvlJc w:val="left"/>
      <w:pPr>
        <w:tabs>
          <w:tab w:val="num" w:pos="720"/>
        </w:tabs>
        <w:ind w:left="720" w:hanging="360"/>
      </w:pPr>
    </w:lvl>
    <w:lvl w:ilvl="1" w:tplc="D870BA42" w:tentative="1">
      <w:start w:val="1"/>
      <w:numFmt w:val="decimal"/>
      <w:lvlText w:val="%2."/>
      <w:lvlJc w:val="left"/>
      <w:pPr>
        <w:tabs>
          <w:tab w:val="num" w:pos="1440"/>
        </w:tabs>
        <w:ind w:left="1440" w:hanging="360"/>
      </w:pPr>
    </w:lvl>
    <w:lvl w:ilvl="2" w:tplc="0C989294" w:tentative="1">
      <w:start w:val="1"/>
      <w:numFmt w:val="decimal"/>
      <w:lvlText w:val="%3."/>
      <w:lvlJc w:val="left"/>
      <w:pPr>
        <w:tabs>
          <w:tab w:val="num" w:pos="2160"/>
        </w:tabs>
        <w:ind w:left="2160" w:hanging="360"/>
      </w:pPr>
    </w:lvl>
    <w:lvl w:ilvl="3" w:tplc="B1441F5C" w:tentative="1">
      <w:start w:val="1"/>
      <w:numFmt w:val="decimal"/>
      <w:lvlText w:val="%4."/>
      <w:lvlJc w:val="left"/>
      <w:pPr>
        <w:tabs>
          <w:tab w:val="num" w:pos="2880"/>
        </w:tabs>
        <w:ind w:left="2880" w:hanging="360"/>
      </w:pPr>
    </w:lvl>
    <w:lvl w:ilvl="4" w:tplc="5822A45C" w:tentative="1">
      <w:start w:val="1"/>
      <w:numFmt w:val="decimal"/>
      <w:lvlText w:val="%5."/>
      <w:lvlJc w:val="left"/>
      <w:pPr>
        <w:tabs>
          <w:tab w:val="num" w:pos="3600"/>
        </w:tabs>
        <w:ind w:left="3600" w:hanging="360"/>
      </w:pPr>
    </w:lvl>
    <w:lvl w:ilvl="5" w:tplc="FEB62AC6" w:tentative="1">
      <w:start w:val="1"/>
      <w:numFmt w:val="decimal"/>
      <w:lvlText w:val="%6."/>
      <w:lvlJc w:val="left"/>
      <w:pPr>
        <w:tabs>
          <w:tab w:val="num" w:pos="4320"/>
        </w:tabs>
        <w:ind w:left="4320" w:hanging="360"/>
      </w:pPr>
    </w:lvl>
    <w:lvl w:ilvl="6" w:tplc="3F46B3A8" w:tentative="1">
      <w:start w:val="1"/>
      <w:numFmt w:val="decimal"/>
      <w:lvlText w:val="%7."/>
      <w:lvlJc w:val="left"/>
      <w:pPr>
        <w:tabs>
          <w:tab w:val="num" w:pos="5040"/>
        </w:tabs>
        <w:ind w:left="5040" w:hanging="360"/>
      </w:pPr>
    </w:lvl>
    <w:lvl w:ilvl="7" w:tplc="B016F0F2" w:tentative="1">
      <w:start w:val="1"/>
      <w:numFmt w:val="decimal"/>
      <w:lvlText w:val="%8."/>
      <w:lvlJc w:val="left"/>
      <w:pPr>
        <w:tabs>
          <w:tab w:val="num" w:pos="5760"/>
        </w:tabs>
        <w:ind w:left="5760" w:hanging="360"/>
      </w:pPr>
    </w:lvl>
    <w:lvl w:ilvl="8" w:tplc="1908CB10"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B45146"/>
    <w:rsid w:val="00072065"/>
    <w:rsid w:val="002947DF"/>
    <w:rsid w:val="002D20B4"/>
    <w:rsid w:val="003370EE"/>
    <w:rsid w:val="003418C3"/>
    <w:rsid w:val="00394CD8"/>
    <w:rsid w:val="003B130A"/>
    <w:rsid w:val="003B62C5"/>
    <w:rsid w:val="003F14F3"/>
    <w:rsid w:val="00407C88"/>
    <w:rsid w:val="0047073D"/>
    <w:rsid w:val="00597C13"/>
    <w:rsid w:val="00671761"/>
    <w:rsid w:val="007B513E"/>
    <w:rsid w:val="0092178E"/>
    <w:rsid w:val="00A76173"/>
    <w:rsid w:val="00B45146"/>
    <w:rsid w:val="00BF67C1"/>
    <w:rsid w:val="00C30E98"/>
    <w:rsid w:val="00CB0AB2"/>
    <w:rsid w:val="00DB1A23"/>
    <w:rsid w:val="00DE0902"/>
    <w:rsid w:val="00E20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8C3"/>
    <w:pPr>
      <w:ind w:left="720"/>
      <w:contextualSpacing/>
    </w:pPr>
  </w:style>
  <w:style w:type="character" w:styleId="a4">
    <w:name w:val="Hyperlink"/>
    <w:basedOn w:val="a0"/>
    <w:rsid w:val="003370EE"/>
    <w:rPr>
      <w:color w:val="0000FF"/>
      <w:u w:val="single"/>
    </w:rPr>
  </w:style>
  <w:style w:type="table" w:styleId="a5">
    <w:name w:val="Table Grid"/>
    <w:basedOn w:val="a1"/>
    <w:uiPriority w:val="59"/>
    <w:rsid w:val="00BF67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basedOn w:val="a"/>
    <w:link w:val="a7"/>
    <w:semiHidden/>
    <w:rsid w:val="00C30E98"/>
    <w:pPr>
      <w:spacing w:after="0" w:line="240" w:lineRule="auto"/>
      <w:jc w:val="center"/>
    </w:pPr>
    <w:rPr>
      <w:rFonts w:ascii="Times New Roman" w:eastAsia="Times New Roman" w:hAnsi="Times New Roman" w:cs="Times New Roman"/>
      <w:sz w:val="28"/>
      <w:szCs w:val="24"/>
    </w:rPr>
  </w:style>
  <w:style w:type="character" w:customStyle="1" w:styleId="a7">
    <w:name w:val="Основной текст Знак"/>
    <w:basedOn w:val="a0"/>
    <w:link w:val="a6"/>
    <w:semiHidden/>
    <w:rsid w:val="00C30E98"/>
    <w:rPr>
      <w:rFonts w:ascii="Times New Roman" w:eastAsia="Times New Roman" w:hAnsi="Times New Roman" w:cs="Times New Roman"/>
      <w:sz w:val="28"/>
      <w:szCs w:val="24"/>
    </w:rPr>
  </w:style>
  <w:style w:type="paragraph" w:styleId="a8">
    <w:name w:val="No Spacing"/>
    <w:uiPriority w:val="1"/>
    <w:qFormat/>
    <w:rsid w:val="002D20B4"/>
    <w:pPr>
      <w:spacing w:after="0" w:line="240" w:lineRule="auto"/>
    </w:pPr>
  </w:style>
  <w:style w:type="paragraph" w:styleId="2">
    <w:name w:val="Body Text 2"/>
    <w:basedOn w:val="a"/>
    <w:link w:val="20"/>
    <w:uiPriority w:val="99"/>
    <w:semiHidden/>
    <w:unhideWhenUsed/>
    <w:rsid w:val="007B513E"/>
    <w:pPr>
      <w:spacing w:after="120" w:line="480" w:lineRule="auto"/>
    </w:pPr>
  </w:style>
  <w:style w:type="character" w:customStyle="1" w:styleId="20">
    <w:name w:val="Основной текст 2 Знак"/>
    <w:basedOn w:val="a0"/>
    <w:link w:val="2"/>
    <w:uiPriority w:val="99"/>
    <w:semiHidden/>
    <w:rsid w:val="007B513E"/>
  </w:style>
</w:styles>
</file>

<file path=word/webSettings.xml><?xml version="1.0" encoding="utf-8"?>
<w:webSettings xmlns:r="http://schemas.openxmlformats.org/officeDocument/2006/relationships" xmlns:w="http://schemas.openxmlformats.org/wordprocessingml/2006/main">
  <w:divs>
    <w:div w:id="1823042590">
      <w:bodyDiv w:val="1"/>
      <w:marLeft w:val="0"/>
      <w:marRight w:val="0"/>
      <w:marTop w:val="0"/>
      <w:marBottom w:val="0"/>
      <w:divBdr>
        <w:top w:val="none" w:sz="0" w:space="0" w:color="auto"/>
        <w:left w:val="none" w:sz="0" w:space="0" w:color="auto"/>
        <w:bottom w:val="none" w:sz="0" w:space="0" w:color="auto"/>
        <w:right w:val="none" w:sz="0" w:space="0" w:color="auto"/>
      </w:divBdr>
      <w:divsChild>
        <w:div w:id="615646826">
          <w:marLeft w:val="0"/>
          <w:marRight w:val="0"/>
          <w:marTop w:val="120"/>
          <w:marBottom w:val="0"/>
          <w:divBdr>
            <w:top w:val="none" w:sz="0" w:space="0" w:color="auto"/>
            <w:left w:val="none" w:sz="0" w:space="0" w:color="auto"/>
            <w:bottom w:val="none" w:sz="0" w:space="0" w:color="auto"/>
            <w:right w:val="none" w:sz="0" w:space="0" w:color="auto"/>
          </w:divBdr>
        </w:div>
        <w:div w:id="486478422">
          <w:marLeft w:val="0"/>
          <w:marRight w:val="0"/>
          <w:marTop w:val="120"/>
          <w:marBottom w:val="0"/>
          <w:divBdr>
            <w:top w:val="none" w:sz="0" w:space="0" w:color="auto"/>
            <w:left w:val="none" w:sz="0" w:space="0" w:color="auto"/>
            <w:bottom w:val="none" w:sz="0" w:space="0" w:color="auto"/>
            <w:right w:val="none" w:sz="0" w:space="0" w:color="auto"/>
          </w:divBdr>
        </w:div>
        <w:div w:id="1929003592">
          <w:marLeft w:val="0"/>
          <w:marRight w:val="0"/>
          <w:marTop w:val="120"/>
          <w:marBottom w:val="0"/>
          <w:divBdr>
            <w:top w:val="none" w:sz="0" w:space="0" w:color="auto"/>
            <w:left w:val="none" w:sz="0" w:space="0" w:color="auto"/>
            <w:bottom w:val="none" w:sz="0" w:space="0" w:color="auto"/>
            <w:right w:val="none" w:sz="0" w:space="0" w:color="auto"/>
          </w:divBdr>
        </w:div>
        <w:div w:id="1726945672">
          <w:marLeft w:val="0"/>
          <w:marRight w:val="0"/>
          <w:marTop w:val="120"/>
          <w:marBottom w:val="0"/>
          <w:divBdr>
            <w:top w:val="none" w:sz="0" w:space="0" w:color="auto"/>
            <w:left w:val="none" w:sz="0" w:space="0" w:color="auto"/>
            <w:bottom w:val="none" w:sz="0" w:space="0" w:color="auto"/>
            <w:right w:val="none" w:sz="0" w:space="0" w:color="auto"/>
          </w:divBdr>
        </w:div>
        <w:div w:id="8041960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pk.course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DD09B-82A4-4836-9E9A-73685841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DarthVader2</dc:creator>
  <cp:keywords/>
  <dc:description/>
  <cp:lastModifiedBy>Настя</cp:lastModifiedBy>
  <cp:revision>8</cp:revision>
  <dcterms:created xsi:type="dcterms:W3CDTF">2018-12-26T04:28:00Z</dcterms:created>
  <dcterms:modified xsi:type="dcterms:W3CDTF">2019-01-17T04:19:00Z</dcterms:modified>
</cp:coreProperties>
</file>