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7B" w:rsidRDefault="00D4037B" w:rsidP="00D4037B">
      <w:pPr>
        <w:widowControl/>
        <w:autoSpaceDE/>
        <w:autoSpaceDN/>
        <w:spacing w:after="200" w:line="276" w:lineRule="auto"/>
        <w:ind w:left="-142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noProof/>
          <w:sz w:val="24"/>
          <w:szCs w:val="24"/>
          <w:lang w:bidi="ar-SA"/>
        </w:rPr>
        <w:drawing>
          <wp:inline distT="0" distB="0" distL="0" distR="0">
            <wp:extent cx="6532245" cy="923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ОБОТ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245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5F" w:rsidRPr="007C615F" w:rsidRDefault="00176EC9" w:rsidP="00D4037B">
      <w:pPr>
        <w:widowControl/>
        <w:autoSpaceDE/>
        <w:autoSpaceDN/>
        <w:spacing w:after="200" w:line="276" w:lineRule="auto"/>
        <w:ind w:left="-142"/>
        <w:rPr>
          <w:rFonts w:eastAsiaTheme="minorHAnsi"/>
          <w:sz w:val="24"/>
          <w:szCs w:val="24"/>
          <w:lang w:eastAsia="en-US" w:bidi="ar-SA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 w:bidi="ar-SA"/>
        </w:rPr>
        <w:lastRenderedPageBreak/>
        <w:t>1 год обучения (5-6 лет), старший возраст</w:t>
      </w:r>
    </w:p>
    <w:p w:rsidR="007C615F" w:rsidRPr="007C615F" w:rsidRDefault="007C615F" w:rsidP="007C615F">
      <w:pPr>
        <w:widowControl/>
        <w:autoSpaceDE/>
        <w:autoSpaceDN/>
        <w:ind w:left="-426" w:firstLine="426"/>
        <w:rPr>
          <w:rFonts w:eastAsia="Calibri"/>
          <w:b/>
          <w:sz w:val="28"/>
          <w:szCs w:val="28"/>
          <w:lang w:eastAsia="en-US"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417"/>
        <w:gridCol w:w="1276"/>
        <w:gridCol w:w="2375"/>
      </w:tblGrid>
      <w:tr w:rsidR="007C615F" w:rsidRPr="007C615F" w:rsidTr="002A0F08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№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Наименование разделов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 xml:space="preserve">             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Всего часов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В том числе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75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Формы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аттестации/конт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 xml:space="preserve">        роля</w:t>
            </w:r>
          </w:p>
        </w:tc>
      </w:tr>
      <w:tr w:rsidR="007C615F" w:rsidRPr="007C615F" w:rsidTr="002A0F08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теоретических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практических</w:t>
            </w:r>
          </w:p>
        </w:tc>
        <w:tc>
          <w:tcPr>
            <w:tcW w:w="2375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C615F" w:rsidRPr="007C615F" w:rsidTr="002A0F08">
        <w:trPr>
          <w:trHeight w:val="439"/>
        </w:trPr>
        <w:tc>
          <w:tcPr>
            <w:tcW w:w="10030" w:type="dxa"/>
            <w:gridSpan w:val="6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b/>
                <w:sz w:val="24"/>
                <w:szCs w:val="24"/>
                <w:lang w:eastAsia="en-US" w:bidi="ar-SA"/>
              </w:rPr>
              <w:t>Раздел 1. «Я конструирую»</w:t>
            </w:r>
          </w:p>
        </w:tc>
      </w:tr>
      <w:tr w:rsidR="007C615F" w:rsidRPr="007C615F" w:rsidTr="002A0F08">
        <w:trPr>
          <w:trHeight w:val="387"/>
        </w:trPr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Введение. Мотор и ось.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Беседа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Зубчатые колеса.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 xml:space="preserve">Опрос по теме. 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Коронное зубчатое колесо.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 xml:space="preserve">Опрос по теме. 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1.4.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Шкивы и ремни.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 xml:space="preserve">Опрос по теме. </w:t>
            </w:r>
          </w:p>
        </w:tc>
      </w:tr>
      <w:tr w:rsidR="007C615F" w:rsidRPr="007C615F" w:rsidTr="002A0F08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1.5.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Червячная зубчатая передача.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 xml:space="preserve">Опрос по теме. </w:t>
            </w:r>
          </w:p>
        </w:tc>
      </w:tr>
      <w:tr w:rsidR="007C615F" w:rsidRPr="007C615F" w:rsidTr="002A0F08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Итого 22</w:t>
            </w:r>
          </w:p>
        </w:tc>
        <w:tc>
          <w:tcPr>
            <w:tcW w:w="1417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C615F" w:rsidRPr="007C615F" w:rsidTr="002A0F08">
        <w:tc>
          <w:tcPr>
            <w:tcW w:w="10030" w:type="dxa"/>
            <w:gridSpan w:val="6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b/>
                <w:sz w:val="24"/>
                <w:szCs w:val="24"/>
                <w:lang w:eastAsia="en-US" w:bidi="ar-SA"/>
              </w:rPr>
              <w:t>Раздел 2. «Я программирую»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Алгоритм.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0, 5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1,5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Беседа.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Блок "Цикл".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2.3.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Блок "Введение в программные строки 1, 2, 3»".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2.4.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 xml:space="preserve"> Блок "Введение в программные строки 4, 5".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Итого 26</w:t>
            </w:r>
          </w:p>
        </w:tc>
        <w:tc>
          <w:tcPr>
            <w:tcW w:w="1417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C615F" w:rsidRPr="007C615F" w:rsidTr="002A0F08">
        <w:tc>
          <w:tcPr>
            <w:tcW w:w="10030" w:type="dxa"/>
            <w:gridSpan w:val="6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b/>
                <w:sz w:val="24"/>
                <w:szCs w:val="24"/>
                <w:lang w:eastAsia="en-US" w:bidi="ar-SA"/>
              </w:rPr>
              <w:t>Раздел 3. «Я создаю»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Разработка модели «Танцующие птицы».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Разработка модели «Кран».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Опрос по теме.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Разработка модели «Колесо обозрения».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Опрос по теме.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3.4.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Конкурс конструкторских идей.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Презентация конструкций.</w:t>
            </w:r>
          </w:p>
        </w:tc>
      </w:tr>
      <w:tr w:rsidR="007C615F" w:rsidRPr="007C615F" w:rsidTr="002A0F08">
        <w:trPr>
          <w:trHeight w:val="192"/>
        </w:trPr>
        <w:tc>
          <w:tcPr>
            <w:tcW w:w="70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3.5.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Свободная сборка.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rPr>
          <w:trHeight w:val="96"/>
        </w:trPr>
        <w:tc>
          <w:tcPr>
            <w:tcW w:w="70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Итого 24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b/>
                <w:sz w:val="24"/>
                <w:szCs w:val="24"/>
                <w:lang w:eastAsia="en-US" w:bidi="ar-SA"/>
              </w:rPr>
              <w:t>ВСЕГО- 72 ЧАСА</w:t>
            </w:r>
          </w:p>
        </w:tc>
        <w:tc>
          <w:tcPr>
            <w:tcW w:w="1417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7C615F" w:rsidRPr="007C615F" w:rsidRDefault="007C615F" w:rsidP="007C615F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7C615F" w:rsidRPr="007C615F" w:rsidRDefault="00176EC9" w:rsidP="00176EC9">
      <w:pPr>
        <w:widowControl/>
        <w:autoSpaceDE/>
        <w:autoSpaceDN/>
        <w:ind w:left="-142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2</w:t>
      </w:r>
      <w:r w:rsidR="007C615F" w:rsidRPr="007C615F">
        <w:rPr>
          <w:rFonts w:eastAsia="Calibri"/>
          <w:b/>
          <w:sz w:val="24"/>
          <w:szCs w:val="24"/>
          <w:lang w:eastAsia="en-US" w:bidi="ar-SA"/>
        </w:rPr>
        <w:t xml:space="preserve"> год обуч</w:t>
      </w:r>
      <w:r>
        <w:rPr>
          <w:rFonts w:eastAsia="Calibri"/>
          <w:b/>
          <w:sz w:val="24"/>
          <w:szCs w:val="24"/>
          <w:lang w:eastAsia="en-US" w:bidi="ar-SA"/>
        </w:rPr>
        <w:t>ения (6 - 7лет), подготовительный возраст</w:t>
      </w:r>
    </w:p>
    <w:p w:rsidR="007C615F" w:rsidRPr="007C615F" w:rsidRDefault="007C615F" w:rsidP="007C615F">
      <w:pPr>
        <w:widowControl/>
        <w:autoSpaceDE/>
        <w:autoSpaceDN/>
        <w:ind w:left="-426" w:firstLine="426"/>
        <w:rPr>
          <w:rFonts w:eastAsia="Calibri"/>
          <w:b/>
          <w:sz w:val="24"/>
          <w:szCs w:val="24"/>
          <w:lang w:eastAsia="en-US"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417"/>
        <w:gridCol w:w="1276"/>
        <w:gridCol w:w="2375"/>
      </w:tblGrid>
      <w:tr w:rsidR="007C615F" w:rsidRPr="007C615F" w:rsidTr="002A0F08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№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Наименование разделов</w:t>
            </w:r>
          </w:p>
          <w:p w:rsidR="007C615F" w:rsidRPr="007C615F" w:rsidRDefault="00176EC9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            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Всего часов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В том числе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75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C615F" w:rsidRPr="007C615F" w:rsidRDefault="007C615F" w:rsidP="00176EC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Формы</w:t>
            </w:r>
          </w:p>
          <w:p w:rsidR="00176EC9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аттестации/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контроля</w:t>
            </w:r>
          </w:p>
        </w:tc>
      </w:tr>
      <w:tr w:rsidR="007C615F" w:rsidRPr="007C615F" w:rsidTr="002A0F08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теоретических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практических</w:t>
            </w:r>
          </w:p>
        </w:tc>
        <w:tc>
          <w:tcPr>
            <w:tcW w:w="2375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C615F" w:rsidRPr="007C615F" w:rsidTr="002A0F08">
        <w:trPr>
          <w:trHeight w:val="439"/>
        </w:trPr>
        <w:tc>
          <w:tcPr>
            <w:tcW w:w="10030" w:type="dxa"/>
            <w:gridSpan w:val="6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b/>
                <w:sz w:val="24"/>
                <w:szCs w:val="24"/>
                <w:lang w:eastAsia="en-US" w:bidi="ar-SA"/>
              </w:rPr>
              <w:t>Раздел 1. «Я конструирую»</w:t>
            </w:r>
          </w:p>
        </w:tc>
      </w:tr>
      <w:tr w:rsidR="007C615F" w:rsidRPr="007C615F" w:rsidTr="002A0F08">
        <w:trPr>
          <w:trHeight w:val="387"/>
        </w:trPr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 xml:space="preserve">Введение. Обзор знакомого 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Материала.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Опрос по теме.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Кулачковый механизм.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наблюдение.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1.3.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Датчик расстояния.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rPr>
          <w:trHeight w:val="156"/>
        </w:trPr>
        <w:tc>
          <w:tcPr>
            <w:tcW w:w="70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1.4.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Датчик наклона.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ИТОГО- 22</w:t>
            </w:r>
          </w:p>
        </w:tc>
        <w:tc>
          <w:tcPr>
            <w:tcW w:w="1417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ascii="Calibri" w:eastAsia="Calibri" w:hAnsi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ascii="Calibri" w:eastAsia="Calibri" w:hAnsi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C615F" w:rsidRPr="007C615F" w:rsidTr="002A0F08">
        <w:tc>
          <w:tcPr>
            <w:tcW w:w="10030" w:type="dxa"/>
            <w:gridSpan w:val="6"/>
            <w:tcBorders>
              <w:bottom w:val="nil"/>
            </w:tcBorders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C615F" w:rsidRPr="007C615F" w:rsidTr="002A0F08">
        <w:tc>
          <w:tcPr>
            <w:tcW w:w="10030" w:type="dxa"/>
            <w:gridSpan w:val="6"/>
            <w:tcBorders>
              <w:top w:val="nil"/>
            </w:tcBorders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b/>
                <w:sz w:val="24"/>
                <w:szCs w:val="24"/>
                <w:lang w:eastAsia="en-US" w:bidi="ar-SA"/>
              </w:rPr>
              <w:t>Раздел 2. «Я программирую»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Алгоритм.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Беседа.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Блок "Введение в программные строки 6, 7»".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2.3.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Блок "Введение в программные строки 8, 9»".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rPr>
          <w:trHeight w:val="264"/>
        </w:trPr>
        <w:tc>
          <w:tcPr>
            <w:tcW w:w="70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2.4.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 xml:space="preserve"> Блок "Введение в программную строку  10".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ИТОГО-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25</w:t>
            </w:r>
          </w:p>
        </w:tc>
        <w:tc>
          <w:tcPr>
            <w:tcW w:w="1417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C615F" w:rsidRPr="007C615F" w:rsidTr="002A0F08">
        <w:tc>
          <w:tcPr>
            <w:tcW w:w="10030" w:type="dxa"/>
            <w:gridSpan w:val="6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b/>
                <w:sz w:val="24"/>
                <w:szCs w:val="24"/>
                <w:lang w:eastAsia="en-US" w:bidi="ar-SA"/>
              </w:rPr>
              <w:t>Раздел 3. «Я создаю»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Разработка модели «Порхающие птицы».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Разработка модели «Футбол».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Разработка модели «Непотопляемый парусник»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c>
          <w:tcPr>
            <w:tcW w:w="70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3.4.</w:t>
            </w:r>
          </w:p>
        </w:tc>
        <w:tc>
          <w:tcPr>
            <w:tcW w:w="3119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Конкурс творческих идей.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Презентация моделей.</w:t>
            </w:r>
          </w:p>
        </w:tc>
      </w:tr>
      <w:tr w:rsidR="007C615F" w:rsidRPr="007C615F" w:rsidTr="002A0F08">
        <w:trPr>
          <w:trHeight w:val="96"/>
        </w:trPr>
        <w:tc>
          <w:tcPr>
            <w:tcW w:w="70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3.5.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Свободная сборка.</w:t>
            </w: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Педагогическое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C615F">
              <w:rPr>
                <w:rFonts w:eastAsia="Calibri"/>
                <w:sz w:val="24"/>
                <w:szCs w:val="24"/>
                <w:lang w:eastAsia="en-US" w:bidi="ar-SA"/>
              </w:rPr>
              <w:t>наблюдение.</w:t>
            </w:r>
          </w:p>
        </w:tc>
      </w:tr>
      <w:tr w:rsidR="007C615F" w:rsidRPr="007C615F" w:rsidTr="002A0F08">
        <w:trPr>
          <w:trHeight w:val="192"/>
        </w:trPr>
        <w:tc>
          <w:tcPr>
            <w:tcW w:w="70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ИТОГО-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lang w:eastAsia="en-US" w:bidi="ar-SA"/>
              </w:rPr>
              <w:t>25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b/>
                <w:lang w:eastAsia="en-US" w:bidi="ar-SA"/>
              </w:rPr>
            </w:pPr>
            <w:r w:rsidRPr="007C615F">
              <w:rPr>
                <w:rFonts w:eastAsia="Calibri"/>
                <w:b/>
                <w:lang w:eastAsia="en-US" w:bidi="ar-SA"/>
              </w:rPr>
              <w:t>ВСЕГО-</w:t>
            </w:r>
          </w:p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7C615F">
              <w:rPr>
                <w:rFonts w:eastAsia="Calibri"/>
                <w:b/>
                <w:lang w:eastAsia="en-US" w:bidi="ar-SA"/>
              </w:rPr>
              <w:t>72 ЧАСА</w:t>
            </w:r>
          </w:p>
        </w:tc>
        <w:tc>
          <w:tcPr>
            <w:tcW w:w="1417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C615F" w:rsidRPr="007C615F" w:rsidRDefault="007C615F" w:rsidP="007C615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176EC9" w:rsidRDefault="00176EC9" w:rsidP="00176EC9">
      <w:pPr>
        <w:rPr>
          <w:sz w:val="24"/>
        </w:rPr>
        <w:sectPr w:rsidR="00176EC9" w:rsidSect="007C615F">
          <w:pgSz w:w="11910" w:h="16840"/>
          <w:pgMar w:top="1120" w:right="440" w:bottom="1180" w:left="851" w:header="0" w:footer="918" w:gutter="0"/>
          <w:cols w:space="720"/>
        </w:sectPr>
      </w:pPr>
    </w:p>
    <w:p w:rsidR="00B47D51" w:rsidRDefault="00B47D51" w:rsidP="00176EC9">
      <w:pPr>
        <w:spacing w:line="268" w:lineRule="exact"/>
        <w:rPr>
          <w:b/>
          <w:sz w:val="24"/>
        </w:rPr>
      </w:pPr>
    </w:p>
    <w:sectPr w:rsidR="00B47D51" w:rsidSect="00B47D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474"/>
    <w:multiLevelType w:val="multilevel"/>
    <w:tmpl w:val="FC7230CE"/>
    <w:lvl w:ilvl="0">
      <w:start w:val="2"/>
      <w:numFmt w:val="decimal"/>
      <w:lvlText w:val="%1"/>
      <w:lvlJc w:val="left"/>
      <w:pPr>
        <w:ind w:left="1395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5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69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34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5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2B3"/>
    <w:rsid w:val="00176EC9"/>
    <w:rsid w:val="004C0FBD"/>
    <w:rsid w:val="00561D05"/>
    <w:rsid w:val="00742F23"/>
    <w:rsid w:val="007C615F"/>
    <w:rsid w:val="00B47D51"/>
    <w:rsid w:val="00C270F0"/>
    <w:rsid w:val="00D052B3"/>
    <w:rsid w:val="00D30A91"/>
    <w:rsid w:val="00D4037B"/>
    <w:rsid w:val="00EF7E92"/>
    <w:rsid w:val="00F64E5E"/>
    <w:rsid w:val="00F659F0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47D51"/>
    <w:pPr>
      <w:ind w:left="9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7D5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7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7D51"/>
    <w:pPr>
      <w:ind w:left="9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7D5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47D51"/>
    <w:pPr>
      <w:spacing w:line="25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30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A91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47D51"/>
    <w:pPr>
      <w:ind w:left="9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7D5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7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7D51"/>
    <w:pPr>
      <w:ind w:left="9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7D5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47D51"/>
    <w:pPr>
      <w:spacing w:line="25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30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A9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2020-06-17T05:04:00Z</cp:lastPrinted>
  <dcterms:created xsi:type="dcterms:W3CDTF">2019-11-15T09:44:00Z</dcterms:created>
  <dcterms:modified xsi:type="dcterms:W3CDTF">2021-07-27T08:47:00Z</dcterms:modified>
</cp:coreProperties>
</file>