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3D" w:rsidRDefault="00185025" w:rsidP="0018502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0699" cy="8396577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 график ТИКО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4"/>
                    <a:stretch/>
                  </pic:blipFill>
                  <pic:spPr bwMode="auto">
                    <a:xfrm>
                      <a:off x="0" y="0"/>
                      <a:ext cx="6090699" cy="8396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237B" w:rsidRPr="006E4BE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2703D" w:rsidRDefault="0032703D" w:rsidP="0054237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2BA" w:rsidRDefault="00C812BA" w:rsidP="00C81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025" w:rsidRDefault="00185025" w:rsidP="00301F5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025" w:rsidRDefault="00185025" w:rsidP="00301F5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37B" w:rsidRDefault="0032703D" w:rsidP="00301F5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01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37B" w:rsidRPr="006E4BEF">
        <w:rPr>
          <w:rFonts w:ascii="Times New Roman" w:hAnsi="Times New Roman" w:cs="Times New Roman"/>
          <w:b/>
          <w:sz w:val="24"/>
          <w:szCs w:val="24"/>
        </w:rPr>
        <w:t>го</w:t>
      </w:r>
      <w:r w:rsidR="00301F59">
        <w:rPr>
          <w:rFonts w:ascii="Times New Roman" w:hAnsi="Times New Roman" w:cs="Times New Roman"/>
          <w:b/>
          <w:sz w:val="24"/>
          <w:szCs w:val="24"/>
        </w:rPr>
        <w:t>д обучения (3 – 4 года), младший возраст</w:t>
      </w:r>
    </w:p>
    <w:p w:rsidR="0054237B" w:rsidRPr="00043F9A" w:rsidRDefault="0054237B" w:rsidP="0054237B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67"/>
        <w:gridCol w:w="423"/>
        <w:gridCol w:w="2032"/>
        <w:gridCol w:w="947"/>
        <w:gridCol w:w="2835"/>
        <w:gridCol w:w="1984"/>
      </w:tblGrid>
      <w:tr w:rsidR="0054237B" w:rsidRPr="00043F9A" w:rsidTr="002A0F08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7B" w:rsidRPr="00043F9A" w:rsidRDefault="0054237B" w:rsidP="002A0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7B" w:rsidRPr="00043F9A" w:rsidRDefault="0054237B" w:rsidP="002A0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7B" w:rsidRPr="00043F9A" w:rsidRDefault="0054237B" w:rsidP="002A0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«Треугольник»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4237B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«Геометрический лес»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«Морковка»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«Фантазеры»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«Угощение друзей»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«Дом с трубой»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«Чередование по цвету»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«Заяц»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схеме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«Кошка»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схеме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«Собака»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памяти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«Кто живет в лесу»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мотивы»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схеме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схеме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4237B" w:rsidRPr="00043F9A" w:rsidRDefault="0054237B" w:rsidP="002A0F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«Мебель для комнаты»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«Мебель для спальни»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rPr>
          <w:trHeight w:val="534"/>
        </w:trPr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«Мебель для кухни»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«Танк»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«Пушка»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«Катюша»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«Солдат»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«Цветы для мамочки - ромашки»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«Цветы для мамочки - васильки»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«Цветы для мамочки - астры»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«Цветы для мамочки – тюльпаны»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схеме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«Ракета -1»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схеме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«Ракета – 2»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«Космодром»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памяти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домашние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дикие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памяти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в нашем лесу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8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Подарок другу</w:t>
            </w:r>
          </w:p>
        </w:tc>
        <w:tc>
          <w:tcPr>
            <w:tcW w:w="1984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rPr>
          <w:trHeight w:val="288"/>
        </w:trPr>
        <w:tc>
          <w:tcPr>
            <w:tcW w:w="568" w:type="dxa"/>
            <w:vMerge w:val="restart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vMerge w:val="restart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tabs>
                <w:tab w:val="left" w:pos="10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Любимая игрушка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rPr>
          <w:trHeight w:val="540"/>
        </w:trPr>
        <w:tc>
          <w:tcPr>
            <w:tcW w:w="568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72 ЧАСА</w:t>
            </w:r>
          </w:p>
        </w:tc>
        <w:tc>
          <w:tcPr>
            <w:tcW w:w="283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237B" w:rsidRDefault="0054237B" w:rsidP="00542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37B" w:rsidRDefault="0054237B" w:rsidP="005423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37B" w:rsidRPr="00043F9A" w:rsidRDefault="00301F59" w:rsidP="0054237B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54237B" w:rsidRPr="00043F9A">
        <w:rPr>
          <w:rFonts w:ascii="Times New Roman" w:eastAsia="Calibri" w:hAnsi="Times New Roman" w:cs="Times New Roman"/>
          <w:b/>
          <w:sz w:val="24"/>
          <w:szCs w:val="24"/>
        </w:rPr>
        <w:t xml:space="preserve"> го</w:t>
      </w:r>
      <w:r w:rsidR="0054237B">
        <w:rPr>
          <w:rFonts w:ascii="Times New Roman" w:eastAsia="Calibri" w:hAnsi="Times New Roman" w:cs="Times New Roman"/>
          <w:b/>
          <w:sz w:val="24"/>
          <w:szCs w:val="24"/>
        </w:rPr>
        <w:t>д обучения (4 - 5</w:t>
      </w:r>
      <w:r w:rsidR="0054237B" w:rsidRPr="00043F9A">
        <w:rPr>
          <w:rFonts w:ascii="Times New Roman" w:eastAsia="Calibri" w:hAnsi="Times New Roman" w:cs="Times New Roman"/>
          <w:b/>
          <w:sz w:val="24"/>
          <w:szCs w:val="24"/>
        </w:rPr>
        <w:t xml:space="preserve">лет), </w:t>
      </w:r>
      <w:r>
        <w:rPr>
          <w:rFonts w:ascii="Times New Roman" w:eastAsia="Calibri" w:hAnsi="Times New Roman" w:cs="Times New Roman"/>
          <w:b/>
          <w:sz w:val="24"/>
          <w:szCs w:val="24"/>
        </w:rPr>
        <w:t>средний возраст</w:t>
      </w:r>
    </w:p>
    <w:p w:rsidR="0054237B" w:rsidRPr="00043F9A" w:rsidRDefault="0054237B" w:rsidP="0054237B">
      <w:pPr>
        <w:spacing w:after="0" w:line="240" w:lineRule="auto"/>
        <w:ind w:left="-709"/>
        <w:rPr>
          <w:rFonts w:ascii="Calibri" w:eastAsia="Calibri" w:hAnsi="Calibri" w:cs="Times New Roman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425"/>
        <w:gridCol w:w="2127"/>
        <w:gridCol w:w="850"/>
        <w:gridCol w:w="2835"/>
        <w:gridCol w:w="1985"/>
      </w:tblGrid>
      <w:tr w:rsidR="0054237B" w:rsidRPr="00043F9A" w:rsidTr="002A0F08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Вид  занятия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7B" w:rsidRPr="00043F9A" w:rsidRDefault="0054237B" w:rsidP="002A0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7B" w:rsidRPr="00043F9A" w:rsidRDefault="0054237B" w:rsidP="002A0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«Четырехугольник»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«Геометрический лес»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«Гриб»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«Корзина для грибов»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схеме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«Елочка -1»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«Елочка – 2»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схеме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«Птица»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схеме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схеме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«Автомобиль»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«Грузовик»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схеме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«Самокат»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D64E57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«Сказочные герои»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«Подарок другу»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«Зима. Снеговик»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«Зима. Елочка новогодняя»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rPr>
          <w:trHeight w:val="534"/>
        </w:trPr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«Зима. Снеговик»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«Зима. Дед Мороз»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301F59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F5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памяти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«Фантазеры»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DF1">
              <w:rPr>
                <w:rFonts w:ascii="Times New Roman" w:eastAsia="Calibri" w:hAnsi="Times New Roman" w:cs="Times New Roman"/>
                <w:sz w:val="24"/>
                <w:szCs w:val="24"/>
              </w:rPr>
              <w:t>«Военная техника. По замыслу»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«Весенние цветы для мамы.  Подснежники»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«Весенние цветы для мамы. По замыслу»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«Весенние цветы для мамы. Букет в корзине»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301F59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F5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«Весенние цветы для мамы. Цветочный ковер»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«Подарки малышам»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«Космос.  Ракета»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«Космос. Спутник»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«Дом»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4237B" w:rsidRPr="00043F9A" w:rsidRDefault="0054237B" w:rsidP="002A0F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DF1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«Башня»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 замыслу»</w:t>
            </w:r>
          </w:p>
        </w:tc>
        <w:tc>
          <w:tcPr>
            <w:tcW w:w="1985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4237B" w:rsidRPr="00043F9A" w:rsidTr="002A0F08">
        <w:trPr>
          <w:trHeight w:val="192"/>
        </w:trPr>
        <w:tc>
          <w:tcPr>
            <w:tcW w:w="567" w:type="dxa"/>
            <w:vMerge w:val="restart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850" w:type="dxa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 замыслу»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54237B" w:rsidRPr="00043F9A" w:rsidTr="002A0F08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ИТОГО-</w:t>
            </w:r>
          </w:p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283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4237B" w:rsidRPr="00043F9A" w:rsidRDefault="0054237B" w:rsidP="002A0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237B" w:rsidRDefault="0054237B" w:rsidP="0054237B">
      <w:pPr>
        <w:ind w:left="-567"/>
      </w:pPr>
    </w:p>
    <w:sectPr w:rsidR="0054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6"/>
    <w:rsid w:val="00086DCD"/>
    <w:rsid w:val="00185025"/>
    <w:rsid w:val="00301F59"/>
    <w:rsid w:val="0032703D"/>
    <w:rsid w:val="0054237B"/>
    <w:rsid w:val="00C812BA"/>
    <w:rsid w:val="00EF6BC6"/>
    <w:rsid w:val="00F3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2020-06-16T17:20:00Z</dcterms:created>
  <dcterms:modified xsi:type="dcterms:W3CDTF">2021-07-27T08:42:00Z</dcterms:modified>
</cp:coreProperties>
</file>